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4EDFE" w14:textId="46C50325" w:rsidR="00C91FD1" w:rsidRDefault="00C91FD1" w:rsidP="00E93D67">
      <w:pPr>
        <w:adjustRightInd/>
        <w:jc w:val="center"/>
        <w:rPr>
          <w:rFonts w:eastAsia="ＭＳ ゴシック"/>
          <w:b/>
          <w:color w:val="auto"/>
          <w:sz w:val="24"/>
        </w:rPr>
      </w:pPr>
    </w:p>
    <w:p w14:paraId="2A7DE90B" w14:textId="73EE31D0" w:rsidR="00C91FD1" w:rsidRDefault="00C91FD1" w:rsidP="00E93D67">
      <w:pPr>
        <w:adjustRightInd/>
        <w:jc w:val="center"/>
        <w:rPr>
          <w:rFonts w:eastAsia="ＭＳ ゴシック"/>
          <w:b/>
          <w:color w:val="auto"/>
          <w:sz w:val="24"/>
        </w:rPr>
      </w:pPr>
    </w:p>
    <w:p w14:paraId="6A09E2C0" w14:textId="59E65913" w:rsidR="001F3AEE" w:rsidRDefault="00E93D67" w:rsidP="00E93D67">
      <w:pPr>
        <w:adjustRightInd/>
        <w:jc w:val="center"/>
        <w:rPr>
          <w:rFonts w:eastAsia="ＭＳ ゴシック"/>
          <w:b/>
          <w:color w:val="auto"/>
          <w:sz w:val="28"/>
          <w:szCs w:val="28"/>
        </w:rPr>
      </w:pPr>
      <w:r w:rsidRPr="00901F50">
        <w:rPr>
          <w:rFonts w:eastAsia="ＭＳ ゴシック" w:hint="eastAsia"/>
          <w:b/>
          <w:color w:val="auto"/>
          <w:sz w:val="24"/>
        </w:rPr>
        <w:t xml:space="preserve">　</w:t>
      </w:r>
      <w:r w:rsidR="001F3AEE" w:rsidRPr="007B4EB6">
        <w:rPr>
          <w:rFonts w:eastAsia="ＭＳ ゴシック" w:hint="eastAsia"/>
          <w:b/>
          <w:color w:val="auto"/>
          <w:sz w:val="28"/>
          <w:szCs w:val="28"/>
        </w:rPr>
        <w:t>重</w:t>
      </w:r>
      <w:r w:rsidR="007B4EB6">
        <w:rPr>
          <w:rFonts w:eastAsia="ＭＳ ゴシック" w:hint="eastAsia"/>
          <w:b/>
          <w:color w:val="auto"/>
          <w:sz w:val="28"/>
          <w:szCs w:val="28"/>
        </w:rPr>
        <w:t xml:space="preserve">　</w:t>
      </w:r>
      <w:r w:rsidR="001F3AEE" w:rsidRPr="007B4EB6">
        <w:rPr>
          <w:rFonts w:eastAsia="ＭＳ ゴシック" w:hint="eastAsia"/>
          <w:b/>
          <w:color w:val="auto"/>
          <w:sz w:val="28"/>
          <w:szCs w:val="28"/>
        </w:rPr>
        <w:t>要</w:t>
      </w:r>
      <w:r w:rsidR="007B4EB6">
        <w:rPr>
          <w:rFonts w:eastAsia="ＭＳ ゴシック" w:hint="eastAsia"/>
          <w:b/>
          <w:color w:val="auto"/>
          <w:sz w:val="28"/>
          <w:szCs w:val="28"/>
        </w:rPr>
        <w:t xml:space="preserve">　</w:t>
      </w:r>
      <w:r w:rsidR="001F3AEE" w:rsidRPr="007B4EB6">
        <w:rPr>
          <w:rFonts w:eastAsia="ＭＳ ゴシック" w:hint="eastAsia"/>
          <w:b/>
          <w:color w:val="auto"/>
          <w:sz w:val="28"/>
          <w:szCs w:val="28"/>
        </w:rPr>
        <w:t>事</w:t>
      </w:r>
      <w:r w:rsidR="007B4EB6">
        <w:rPr>
          <w:rFonts w:eastAsia="ＭＳ ゴシック" w:hint="eastAsia"/>
          <w:b/>
          <w:color w:val="auto"/>
          <w:sz w:val="28"/>
          <w:szCs w:val="28"/>
        </w:rPr>
        <w:t xml:space="preserve">　</w:t>
      </w:r>
      <w:r w:rsidR="001F3AEE" w:rsidRPr="007B4EB6">
        <w:rPr>
          <w:rFonts w:eastAsia="ＭＳ ゴシック" w:hint="eastAsia"/>
          <w:b/>
          <w:color w:val="auto"/>
          <w:sz w:val="28"/>
          <w:szCs w:val="28"/>
        </w:rPr>
        <w:t>項</w:t>
      </w:r>
      <w:r w:rsidR="007B4EB6">
        <w:rPr>
          <w:rFonts w:eastAsia="ＭＳ ゴシック" w:hint="eastAsia"/>
          <w:b/>
          <w:color w:val="auto"/>
          <w:sz w:val="28"/>
          <w:szCs w:val="28"/>
        </w:rPr>
        <w:t xml:space="preserve">　</w:t>
      </w:r>
      <w:r w:rsidR="001F3AEE" w:rsidRPr="007B4EB6">
        <w:rPr>
          <w:rFonts w:eastAsia="ＭＳ ゴシック" w:hint="eastAsia"/>
          <w:b/>
          <w:color w:val="auto"/>
          <w:sz w:val="28"/>
          <w:szCs w:val="28"/>
        </w:rPr>
        <w:t>説</w:t>
      </w:r>
      <w:r w:rsidR="007B4EB6">
        <w:rPr>
          <w:rFonts w:eastAsia="ＭＳ ゴシック" w:hint="eastAsia"/>
          <w:b/>
          <w:color w:val="auto"/>
          <w:sz w:val="28"/>
          <w:szCs w:val="28"/>
        </w:rPr>
        <w:t xml:space="preserve">　</w:t>
      </w:r>
      <w:r w:rsidR="001F3AEE" w:rsidRPr="007B4EB6">
        <w:rPr>
          <w:rFonts w:eastAsia="ＭＳ ゴシック" w:hint="eastAsia"/>
          <w:b/>
          <w:color w:val="auto"/>
          <w:sz w:val="28"/>
          <w:szCs w:val="28"/>
        </w:rPr>
        <w:t>明</w:t>
      </w:r>
      <w:r w:rsidR="007B4EB6">
        <w:rPr>
          <w:rFonts w:eastAsia="ＭＳ ゴシック" w:hint="eastAsia"/>
          <w:b/>
          <w:color w:val="auto"/>
          <w:sz w:val="28"/>
          <w:szCs w:val="28"/>
        </w:rPr>
        <w:t xml:space="preserve">　</w:t>
      </w:r>
      <w:r w:rsidR="001F3AEE" w:rsidRPr="007B4EB6">
        <w:rPr>
          <w:rFonts w:eastAsia="ＭＳ ゴシック" w:hint="eastAsia"/>
          <w:b/>
          <w:color w:val="auto"/>
          <w:sz w:val="28"/>
          <w:szCs w:val="28"/>
        </w:rPr>
        <w:t>書</w:t>
      </w:r>
    </w:p>
    <w:p w14:paraId="73B42287" w14:textId="16924125" w:rsidR="007B4EB6" w:rsidRPr="007B4EB6" w:rsidRDefault="000C646F" w:rsidP="007B4EB6">
      <w:pPr>
        <w:adjustRightInd/>
        <w:spacing w:line="60" w:lineRule="atLeast"/>
        <w:jc w:val="center"/>
        <w:rPr>
          <w:b/>
          <w:color w:val="auto"/>
          <w:spacing w:val="2"/>
          <w:sz w:val="22"/>
          <w:szCs w:val="22"/>
        </w:rPr>
      </w:pPr>
      <w:r>
        <w:rPr>
          <w:rFonts w:eastAsia="ＭＳ ゴシック" w:hint="eastAsia"/>
          <w:b/>
          <w:color w:val="auto"/>
          <w:sz w:val="22"/>
          <w:szCs w:val="22"/>
        </w:rPr>
        <w:t>【</w:t>
      </w:r>
      <w:r w:rsidR="007B4EB6">
        <w:rPr>
          <w:rFonts w:eastAsia="ＭＳ ゴシック" w:hint="eastAsia"/>
          <w:b/>
          <w:color w:val="auto"/>
          <w:sz w:val="22"/>
          <w:szCs w:val="22"/>
        </w:rPr>
        <w:t>指定訪問介護・介護予防訪問介護相当</w:t>
      </w:r>
      <w:r>
        <w:rPr>
          <w:rFonts w:eastAsia="ＭＳ ゴシック" w:hint="eastAsia"/>
          <w:b/>
          <w:color w:val="auto"/>
          <w:sz w:val="22"/>
          <w:szCs w:val="22"/>
        </w:rPr>
        <w:t>・</w:t>
      </w:r>
      <w:r w:rsidR="007B4EB6">
        <w:rPr>
          <w:rFonts w:eastAsia="ＭＳ ゴシック" w:hint="eastAsia"/>
          <w:b/>
          <w:color w:val="auto"/>
          <w:sz w:val="22"/>
          <w:szCs w:val="22"/>
        </w:rPr>
        <w:t>訪問型サービスＡ</w:t>
      </w:r>
      <w:r>
        <w:rPr>
          <w:rFonts w:eastAsia="ＭＳ ゴシック" w:hint="eastAsia"/>
          <w:b/>
          <w:color w:val="auto"/>
          <w:sz w:val="22"/>
          <w:szCs w:val="22"/>
        </w:rPr>
        <w:t>】</w:t>
      </w:r>
    </w:p>
    <w:p w14:paraId="184CD82A" w14:textId="77777777" w:rsidR="001F3AEE" w:rsidRDefault="001F3AEE">
      <w:pPr>
        <w:wordWrap/>
        <w:adjustRightInd/>
        <w:rPr>
          <w:color w:val="auto"/>
          <w:spacing w:val="2"/>
        </w:rPr>
      </w:pPr>
    </w:p>
    <w:p w14:paraId="7FFA5DE7" w14:textId="77777777" w:rsidR="007B4EB6" w:rsidRPr="00901F50" w:rsidRDefault="007B4EB6">
      <w:pPr>
        <w:wordWrap/>
        <w:adjustRightInd/>
        <w:rPr>
          <w:color w:val="auto"/>
          <w:spacing w:val="2"/>
        </w:rPr>
      </w:pPr>
    </w:p>
    <w:p w14:paraId="0B1CC157" w14:textId="3643836D" w:rsidR="00206296" w:rsidRDefault="001F3AEE">
      <w:pPr>
        <w:wordWrap/>
        <w:adjustRightInd/>
        <w:rPr>
          <w:color w:val="auto"/>
        </w:rPr>
      </w:pPr>
      <w:r w:rsidRPr="00901F50">
        <w:rPr>
          <w:color w:val="auto"/>
        </w:rPr>
        <w:t xml:space="preserve"> </w:t>
      </w:r>
      <w:r w:rsidR="00206296">
        <w:rPr>
          <w:rFonts w:hint="eastAsia"/>
          <w:color w:val="auto"/>
        </w:rPr>
        <w:t xml:space="preserve">　　</w:t>
      </w:r>
      <w:r w:rsidRPr="00901F50">
        <w:rPr>
          <w:color w:val="auto"/>
        </w:rPr>
        <w:t xml:space="preserve"> </w:t>
      </w:r>
      <w:r w:rsidRPr="00901F50">
        <w:rPr>
          <w:rFonts w:hint="eastAsia"/>
          <w:color w:val="auto"/>
        </w:rPr>
        <w:t>あなた</w:t>
      </w:r>
      <w:r w:rsidR="005B0839" w:rsidRPr="00901F50">
        <w:rPr>
          <w:rFonts w:hint="eastAsia"/>
          <w:color w:val="auto"/>
        </w:rPr>
        <w:t>様</w:t>
      </w:r>
      <w:r w:rsidRPr="00901F50">
        <w:rPr>
          <w:rFonts w:hint="eastAsia"/>
          <w:color w:val="auto"/>
        </w:rPr>
        <w:t>（</w:t>
      </w:r>
      <w:r w:rsidR="00256C58" w:rsidRPr="00901F50">
        <w:rPr>
          <w:rFonts w:hint="eastAsia"/>
          <w:color w:val="auto"/>
        </w:rPr>
        <w:t>ご</w:t>
      </w:r>
      <w:r w:rsidRPr="00901F50">
        <w:rPr>
          <w:rFonts w:hint="eastAsia"/>
          <w:color w:val="auto"/>
        </w:rPr>
        <w:t>利用者）に対するサービスの提供開始にあたり、当事業者があなた</w:t>
      </w:r>
      <w:r w:rsidR="00D32A0D" w:rsidRPr="00901F50">
        <w:rPr>
          <w:rFonts w:hint="eastAsia"/>
          <w:color w:val="auto"/>
        </w:rPr>
        <w:t>様</w:t>
      </w:r>
      <w:r w:rsidRPr="00901F50">
        <w:rPr>
          <w:rFonts w:hint="eastAsia"/>
          <w:color w:val="auto"/>
        </w:rPr>
        <w:t>に説明すべき</w:t>
      </w:r>
    </w:p>
    <w:p w14:paraId="570D72C3" w14:textId="5773A8BA" w:rsidR="001F3AEE" w:rsidRPr="00901F50" w:rsidRDefault="001F3AEE" w:rsidP="00206296">
      <w:pPr>
        <w:wordWrap/>
        <w:adjustRightInd/>
        <w:ind w:firstLineChars="300" w:firstLine="636"/>
        <w:rPr>
          <w:color w:val="auto"/>
          <w:spacing w:val="2"/>
        </w:rPr>
      </w:pPr>
      <w:r w:rsidRPr="00901F50">
        <w:rPr>
          <w:rFonts w:hint="eastAsia"/>
          <w:color w:val="auto"/>
        </w:rPr>
        <w:t>重要事項は、次のとおりです。</w:t>
      </w:r>
    </w:p>
    <w:p w14:paraId="39F882D3" w14:textId="77777777" w:rsidR="001F3AEE" w:rsidRPr="00901F50" w:rsidRDefault="001F3AEE">
      <w:pPr>
        <w:wordWrap/>
        <w:adjustRightInd/>
        <w:rPr>
          <w:color w:val="auto"/>
          <w:spacing w:val="2"/>
        </w:rPr>
      </w:pPr>
    </w:p>
    <w:p w14:paraId="0DBFA648" w14:textId="77777777" w:rsidR="001F3AEE" w:rsidRPr="00901F50" w:rsidRDefault="001F3AEE" w:rsidP="00206296">
      <w:pPr>
        <w:wordWrap/>
        <w:adjustRightInd/>
        <w:spacing w:line="360" w:lineRule="auto"/>
        <w:ind w:firstLineChars="100" w:firstLine="213"/>
        <w:rPr>
          <w:rFonts w:ascii="ＭＳ ゴシック" w:eastAsia="ＭＳ ゴシック" w:hAnsi="ＭＳ ゴシック"/>
          <w:b/>
          <w:color w:val="auto"/>
          <w:spacing w:val="2"/>
        </w:rPr>
      </w:pPr>
      <w:r w:rsidRPr="00901F50">
        <w:rPr>
          <w:rFonts w:ascii="ＭＳ ゴシック" w:eastAsia="ＭＳ ゴシック" w:hAnsi="ＭＳ ゴシック" w:hint="eastAsia"/>
          <w:b/>
          <w:color w:val="auto"/>
        </w:rPr>
        <w:t>１．事業者（法人）の概要</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35"/>
        <w:gridCol w:w="6378"/>
      </w:tblGrid>
      <w:tr w:rsidR="00901F50" w:rsidRPr="00901F50" w14:paraId="4AA11703" w14:textId="77777777" w:rsidTr="00A62310">
        <w:trPr>
          <w:trHeight w:val="452"/>
        </w:trPr>
        <w:tc>
          <w:tcPr>
            <w:tcW w:w="2835" w:type="dxa"/>
            <w:tcBorders>
              <w:top w:val="single" w:sz="12" w:space="0" w:color="auto"/>
              <w:left w:val="single" w:sz="12" w:space="0" w:color="auto"/>
              <w:bottom w:val="single" w:sz="4" w:space="0" w:color="000000"/>
              <w:right w:val="single" w:sz="4" w:space="0" w:color="000000"/>
            </w:tcBorders>
            <w:vAlign w:val="center"/>
          </w:tcPr>
          <w:p w14:paraId="0C5AD287" w14:textId="77777777" w:rsidR="001F3AEE" w:rsidRPr="00901F50" w:rsidRDefault="001F3AEE">
            <w:pPr>
              <w:wordWrap/>
              <w:overflowPunct w:val="0"/>
              <w:autoSpaceDE w:val="0"/>
              <w:autoSpaceDN w:val="0"/>
              <w:spacing w:line="292" w:lineRule="atLeast"/>
              <w:jc w:val="center"/>
              <w:rPr>
                <w:color w:val="auto"/>
                <w:spacing w:val="2"/>
              </w:rPr>
            </w:pPr>
            <w:r w:rsidRPr="00901F50">
              <w:rPr>
                <w:rFonts w:hint="eastAsia"/>
                <w:color w:val="auto"/>
              </w:rPr>
              <w:t>事業者（法人）の名称</w:t>
            </w:r>
          </w:p>
        </w:tc>
        <w:tc>
          <w:tcPr>
            <w:tcW w:w="6378" w:type="dxa"/>
            <w:tcBorders>
              <w:top w:val="single" w:sz="12" w:space="0" w:color="auto"/>
              <w:left w:val="single" w:sz="4" w:space="0" w:color="000000"/>
              <w:bottom w:val="single" w:sz="4" w:space="0" w:color="000000"/>
              <w:right w:val="single" w:sz="12" w:space="0" w:color="auto"/>
            </w:tcBorders>
            <w:vAlign w:val="center"/>
          </w:tcPr>
          <w:p w14:paraId="134B4BA1" w14:textId="77777777" w:rsidR="001F3AEE" w:rsidRPr="00901F50" w:rsidRDefault="005B0161">
            <w:pPr>
              <w:wordWrap/>
              <w:overflowPunct w:val="0"/>
              <w:autoSpaceDE w:val="0"/>
              <w:autoSpaceDN w:val="0"/>
              <w:spacing w:line="292" w:lineRule="atLeast"/>
              <w:ind w:firstLineChars="50" w:firstLine="108"/>
              <w:jc w:val="both"/>
              <w:rPr>
                <w:color w:val="auto"/>
                <w:spacing w:val="2"/>
              </w:rPr>
            </w:pPr>
            <w:r w:rsidRPr="00901F50">
              <w:rPr>
                <w:rFonts w:hint="eastAsia"/>
                <w:color w:val="auto"/>
                <w:spacing w:val="2"/>
              </w:rPr>
              <w:t>社会福祉法人</w:t>
            </w:r>
            <w:r w:rsidR="00566352" w:rsidRPr="00901F50">
              <w:rPr>
                <w:rFonts w:hint="eastAsia"/>
                <w:color w:val="auto"/>
                <w:spacing w:val="2"/>
              </w:rPr>
              <w:t>ゆうなの会</w:t>
            </w:r>
          </w:p>
        </w:tc>
      </w:tr>
      <w:tr w:rsidR="00901F50" w:rsidRPr="00901F50" w14:paraId="09D17D61" w14:textId="77777777" w:rsidTr="00A62310">
        <w:trPr>
          <w:trHeight w:val="452"/>
        </w:trPr>
        <w:tc>
          <w:tcPr>
            <w:tcW w:w="2835" w:type="dxa"/>
            <w:tcBorders>
              <w:top w:val="single" w:sz="4" w:space="0" w:color="000000"/>
              <w:left w:val="single" w:sz="12" w:space="0" w:color="auto"/>
              <w:bottom w:val="single" w:sz="4" w:space="0" w:color="000000"/>
              <w:right w:val="single" w:sz="4" w:space="0" w:color="000000"/>
            </w:tcBorders>
            <w:vAlign w:val="center"/>
          </w:tcPr>
          <w:p w14:paraId="20FC986C" w14:textId="77777777" w:rsidR="001F3AEE" w:rsidRPr="00901F50" w:rsidRDefault="001F3AEE">
            <w:pPr>
              <w:wordWrap/>
              <w:overflowPunct w:val="0"/>
              <w:autoSpaceDE w:val="0"/>
              <w:autoSpaceDN w:val="0"/>
              <w:spacing w:line="292" w:lineRule="atLeast"/>
              <w:jc w:val="center"/>
              <w:rPr>
                <w:color w:val="auto"/>
                <w:spacing w:val="2"/>
              </w:rPr>
            </w:pPr>
            <w:r w:rsidRPr="00901F50">
              <w:rPr>
                <w:rFonts w:hint="eastAsia"/>
                <w:color w:val="auto"/>
              </w:rPr>
              <w:t>主たる事務所の所在地</w:t>
            </w:r>
          </w:p>
        </w:tc>
        <w:tc>
          <w:tcPr>
            <w:tcW w:w="6378" w:type="dxa"/>
            <w:tcBorders>
              <w:top w:val="single" w:sz="4" w:space="0" w:color="000000"/>
              <w:left w:val="single" w:sz="4" w:space="0" w:color="000000"/>
              <w:bottom w:val="single" w:sz="4" w:space="0" w:color="000000"/>
              <w:right w:val="single" w:sz="12" w:space="0" w:color="auto"/>
            </w:tcBorders>
            <w:vAlign w:val="center"/>
          </w:tcPr>
          <w:p w14:paraId="157021E8" w14:textId="77777777" w:rsidR="001F3AEE" w:rsidRPr="00901F50" w:rsidRDefault="001F3AEE" w:rsidP="00566352">
            <w:pPr>
              <w:wordWrap/>
              <w:overflowPunct w:val="0"/>
              <w:autoSpaceDE w:val="0"/>
              <w:autoSpaceDN w:val="0"/>
              <w:spacing w:line="292" w:lineRule="atLeast"/>
              <w:ind w:firstLineChars="50" w:firstLine="106"/>
              <w:jc w:val="both"/>
              <w:rPr>
                <w:color w:val="auto"/>
                <w:spacing w:val="2"/>
              </w:rPr>
            </w:pPr>
            <w:r w:rsidRPr="00901F50">
              <w:rPr>
                <w:rFonts w:hint="eastAsia"/>
                <w:color w:val="auto"/>
              </w:rPr>
              <w:t>〒</w:t>
            </w:r>
            <w:r w:rsidR="00566352" w:rsidRPr="00901F50">
              <w:rPr>
                <w:rFonts w:hint="eastAsia"/>
                <w:color w:val="auto"/>
              </w:rPr>
              <w:t>903</w:t>
            </w:r>
            <w:r w:rsidR="00566352" w:rsidRPr="00901F50">
              <w:rPr>
                <w:color w:val="auto"/>
              </w:rPr>
              <w:t>-0</w:t>
            </w:r>
            <w:r w:rsidR="00566352" w:rsidRPr="00901F50">
              <w:rPr>
                <w:rFonts w:hint="eastAsia"/>
                <w:color w:val="auto"/>
              </w:rPr>
              <w:t>802</w:t>
            </w:r>
            <w:r w:rsidRPr="00901F50">
              <w:rPr>
                <w:rFonts w:hint="eastAsia"/>
                <w:color w:val="auto"/>
              </w:rPr>
              <w:t xml:space="preserve">　</w:t>
            </w:r>
            <w:r w:rsidR="00566352" w:rsidRPr="00901F50">
              <w:rPr>
                <w:rFonts w:hint="eastAsia"/>
                <w:color w:val="auto"/>
              </w:rPr>
              <w:t>沖縄県那覇市首里大名町１丁目４３</w:t>
            </w:r>
            <w:r w:rsidR="0086425E" w:rsidRPr="00901F50">
              <w:rPr>
                <w:rFonts w:hint="eastAsia"/>
                <w:color w:val="auto"/>
              </w:rPr>
              <w:t>番地</w:t>
            </w:r>
            <w:r w:rsidR="00566352" w:rsidRPr="00901F50">
              <w:rPr>
                <w:rFonts w:hint="eastAsia"/>
                <w:color w:val="auto"/>
              </w:rPr>
              <w:t>２</w:t>
            </w:r>
          </w:p>
        </w:tc>
      </w:tr>
      <w:tr w:rsidR="00901F50" w:rsidRPr="00901F50" w14:paraId="79AA1AB4" w14:textId="77777777" w:rsidTr="00A62310">
        <w:trPr>
          <w:trHeight w:val="452"/>
        </w:trPr>
        <w:tc>
          <w:tcPr>
            <w:tcW w:w="2835" w:type="dxa"/>
            <w:tcBorders>
              <w:top w:val="single" w:sz="4" w:space="0" w:color="000000"/>
              <w:left w:val="single" w:sz="12" w:space="0" w:color="auto"/>
              <w:bottom w:val="single" w:sz="4" w:space="0" w:color="000000"/>
              <w:right w:val="single" w:sz="4" w:space="0" w:color="000000"/>
            </w:tcBorders>
            <w:vAlign w:val="center"/>
          </w:tcPr>
          <w:p w14:paraId="44C39947" w14:textId="77777777" w:rsidR="001F3AEE" w:rsidRPr="00901F50" w:rsidRDefault="001F3AEE">
            <w:pPr>
              <w:wordWrap/>
              <w:overflowPunct w:val="0"/>
              <w:autoSpaceDE w:val="0"/>
              <w:autoSpaceDN w:val="0"/>
              <w:spacing w:line="292" w:lineRule="atLeast"/>
              <w:jc w:val="center"/>
              <w:rPr>
                <w:color w:val="auto"/>
                <w:spacing w:val="2"/>
              </w:rPr>
            </w:pPr>
            <w:r w:rsidRPr="00901F50">
              <w:rPr>
                <w:rFonts w:hint="eastAsia"/>
                <w:color w:val="auto"/>
              </w:rPr>
              <w:t>代表者（職名・氏名）</w:t>
            </w:r>
          </w:p>
        </w:tc>
        <w:tc>
          <w:tcPr>
            <w:tcW w:w="6378" w:type="dxa"/>
            <w:tcBorders>
              <w:top w:val="single" w:sz="4" w:space="0" w:color="000000"/>
              <w:left w:val="single" w:sz="4" w:space="0" w:color="000000"/>
              <w:bottom w:val="single" w:sz="4" w:space="0" w:color="000000"/>
              <w:right w:val="single" w:sz="12" w:space="0" w:color="auto"/>
            </w:tcBorders>
            <w:vAlign w:val="center"/>
          </w:tcPr>
          <w:p w14:paraId="1EDC049F" w14:textId="71330195" w:rsidR="001F3AEE" w:rsidRPr="00901F50" w:rsidRDefault="0087435A" w:rsidP="000B3EB5">
            <w:pPr>
              <w:wordWrap/>
              <w:overflowPunct w:val="0"/>
              <w:autoSpaceDE w:val="0"/>
              <w:autoSpaceDN w:val="0"/>
              <w:spacing w:line="292" w:lineRule="atLeast"/>
              <w:ind w:firstLineChars="50" w:firstLine="106"/>
              <w:jc w:val="both"/>
              <w:rPr>
                <w:color w:val="auto"/>
              </w:rPr>
            </w:pPr>
            <w:r w:rsidRPr="00901F50">
              <w:rPr>
                <w:rFonts w:hint="eastAsia"/>
                <w:color w:val="auto"/>
              </w:rPr>
              <w:t xml:space="preserve">理事長　</w:t>
            </w:r>
            <w:r w:rsidR="002C5882">
              <w:rPr>
                <w:rFonts w:hint="eastAsia"/>
                <w:color w:val="auto"/>
              </w:rPr>
              <w:t>玉　城　篤　子</w:t>
            </w:r>
          </w:p>
        </w:tc>
      </w:tr>
      <w:tr w:rsidR="00901F50" w:rsidRPr="00901F50" w14:paraId="5B4720B2" w14:textId="77777777" w:rsidTr="00A62310">
        <w:trPr>
          <w:trHeight w:val="452"/>
        </w:trPr>
        <w:tc>
          <w:tcPr>
            <w:tcW w:w="2835" w:type="dxa"/>
            <w:tcBorders>
              <w:top w:val="single" w:sz="4" w:space="0" w:color="000000"/>
              <w:left w:val="single" w:sz="12" w:space="0" w:color="auto"/>
              <w:bottom w:val="single" w:sz="4" w:space="0" w:color="000000"/>
              <w:right w:val="single" w:sz="4" w:space="0" w:color="000000"/>
            </w:tcBorders>
            <w:vAlign w:val="center"/>
          </w:tcPr>
          <w:p w14:paraId="0DCF6E85" w14:textId="77777777" w:rsidR="001F3AEE" w:rsidRPr="00901F50" w:rsidRDefault="001F3AEE">
            <w:pPr>
              <w:wordWrap/>
              <w:overflowPunct w:val="0"/>
              <w:autoSpaceDE w:val="0"/>
              <w:autoSpaceDN w:val="0"/>
              <w:spacing w:line="292" w:lineRule="atLeast"/>
              <w:jc w:val="center"/>
              <w:rPr>
                <w:color w:val="auto"/>
              </w:rPr>
            </w:pPr>
            <w:r w:rsidRPr="00901F50">
              <w:rPr>
                <w:rFonts w:hint="eastAsia"/>
                <w:color w:val="auto"/>
                <w:spacing w:val="134"/>
                <w:fitText w:val="2121" w:id="1"/>
              </w:rPr>
              <w:t>設立年月</w:t>
            </w:r>
            <w:r w:rsidRPr="00901F50">
              <w:rPr>
                <w:rFonts w:hint="eastAsia"/>
                <w:color w:val="auto"/>
                <w:fitText w:val="2121" w:id="1"/>
              </w:rPr>
              <w:t>日</w:t>
            </w:r>
          </w:p>
        </w:tc>
        <w:tc>
          <w:tcPr>
            <w:tcW w:w="6378" w:type="dxa"/>
            <w:tcBorders>
              <w:top w:val="single" w:sz="4" w:space="0" w:color="000000"/>
              <w:left w:val="single" w:sz="4" w:space="0" w:color="000000"/>
              <w:bottom w:val="single" w:sz="4" w:space="0" w:color="000000"/>
              <w:right w:val="single" w:sz="12" w:space="0" w:color="auto"/>
            </w:tcBorders>
            <w:vAlign w:val="center"/>
          </w:tcPr>
          <w:p w14:paraId="69CF92FF" w14:textId="77777777" w:rsidR="001F3AEE" w:rsidRPr="00901F50" w:rsidRDefault="00CC4A03" w:rsidP="00EB6250">
            <w:pPr>
              <w:wordWrap/>
              <w:overflowPunct w:val="0"/>
              <w:autoSpaceDE w:val="0"/>
              <w:autoSpaceDN w:val="0"/>
              <w:spacing w:line="292" w:lineRule="atLeast"/>
              <w:ind w:firstLineChars="50" w:firstLine="106"/>
              <w:jc w:val="both"/>
              <w:rPr>
                <w:color w:val="auto"/>
              </w:rPr>
            </w:pPr>
            <w:r w:rsidRPr="00901F50">
              <w:rPr>
                <w:rFonts w:hint="eastAsia"/>
                <w:color w:val="auto"/>
              </w:rPr>
              <w:t>昭和５０</w:t>
            </w:r>
            <w:r w:rsidR="001F3AEE" w:rsidRPr="00901F50">
              <w:rPr>
                <w:rFonts w:hint="eastAsia"/>
                <w:color w:val="auto"/>
              </w:rPr>
              <w:t>年</w:t>
            </w:r>
            <w:r w:rsidR="00EB6250" w:rsidRPr="00901F50">
              <w:rPr>
                <w:rFonts w:hint="eastAsia"/>
                <w:color w:val="auto"/>
              </w:rPr>
              <w:t>９</w:t>
            </w:r>
            <w:r w:rsidR="001F3AEE" w:rsidRPr="00901F50">
              <w:rPr>
                <w:rFonts w:hint="eastAsia"/>
                <w:color w:val="auto"/>
              </w:rPr>
              <w:t>月</w:t>
            </w:r>
            <w:r w:rsidR="00EB6250" w:rsidRPr="00901F50">
              <w:rPr>
                <w:rFonts w:hint="eastAsia"/>
                <w:color w:val="auto"/>
              </w:rPr>
              <w:t>４</w:t>
            </w:r>
            <w:r w:rsidR="001F3AEE" w:rsidRPr="00901F50">
              <w:rPr>
                <w:rFonts w:hint="eastAsia"/>
                <w:color w:val="auto"/>
              </w:rPr>
              <w:t>日</w:t>
            </w:r>
          </w:p>
        </w:tc>
      </w:tr>
      <w:tr w:rsidR="00901F50" w:rsidRPr="00901F50" w14:paraId="478C10D0" w14:textId="77777777" w:rsidTr="00A62310">
        <w:trPr>
          <w:trHeight w:val="452"/>
        </w:trPr>
        <w:tc>
          <w:tcPr>
            <w:tcW w:w="2835" w:type="dxa"/>
            <w:tcBorders>
              <w:top w:val="single" w:sz="4" w:space="0" w:color="000000"/>
              <w:left w:val="single" w:sz="12" w:space="0" w:color="auto"/>
              <w:bottom w:val="single" w:sz="12" w:space="0" w:color="auto"/>
              <w:right w:val="single" w:sz="4" w:space="0" w:color="000000"/>
            </w:tcBorders>
            <w:vAlign w:val="center"/>
          </w:tcPr>
          <w:p w14:paraId="52BE2142" w14:textId="77777777" w:rsidR="001F3AEE" w:rsidRPr="00901F50" w:rsidRDefault="001F3AEE">
            <w:pPr>
              <w:wordWrap/>
              <w:overflowPunct w:val="0"/>
              <w:autoSpaceDE w:val="0"/>
              <w:autoSpaceDN w:val="0"/>
              <w:spacing w:line="292" w:lineRule="atLeast"/>
              <w:jc w:val="center"/>
              <w:rPr>
                <w:color w:val="auto"/>
                <w:spacing w:val="2"/>
              </w:rPr>
            </w:pPr>
            <w:r w:rsidRPr="00901F50">
              <w:rPr>
                <w:rFonts w:hint="eastAsia"/>
                <w:color w:val="auto"/>
                <w:spacing w:val="214"/>
                <w:fitText w:val="2121" w:id="2"/>
              </w:rPr>
              <w:t>電話番</w:t>
            </w:r>
            <w:r w:rsidRPr="00901F50">
              <w:rPr>
                <w:rFonts w:hint="eastAsia"/>
                <w:color w:val="auto"/>
                <w:spacing w:val="-1"/>
                <w:fitText w:val="2121" w:id="2"/>
              </w:rPr>
              <w:t>号</w:t>
            </w:r>
          </w:p>
        </w:tc>
        <w:tc>
          <w:tcPr>
            <w:tcW w:w="6378" w:type="dxa"/>
            <w:tcBorders>
              <w:top w:val="single" w:sz="4" w:space="0" w:color="000000"/>
              <w:left w:val="single" w:sz="4" w:space="0" w:color="000000"/>
              <w:bottom w:val="single" w:sz="12" w:space="0" w:color="auto"/>
              <w:right w:val="single" w:sz="12" w:space="0" w:color="auto"/>
            </w:tcBorders>
            <w:vAlign w:val="center"/>
          </w:tcPr>
          <w:p w14:paraId="630EBD96" w14:textId="77777777" w:rsidR="001F3AEE" w:rsidRPr="00901F50" w:rsidRDefault="00EB6250" w:rsidP="00EB6250">
            <w:pPr>
              <w:wordWrap/>
              <w:overflowPunct w:val="0"/>
              <w:autoSpaceDE w:val="0"/>
              <w:autoSpaceDN w:val="0"/>
              <w:spacing w:line="292" w:lineRule="atLeast"/>
              <w:ind w:firstLineChars="50" w:firstLine="106"/>
              <w:jc w:val="both"/>
              <w:rPr>
                <w:color w:val="auto"/>
                <w:spacing w:val="2"/>
              </w:rPr>
            </w:pPr>
            <w:r w:rsidRPr="00901F50">
              <w:rPr>
                <w:rFonts w:hint="eastAsia"/>
                <w:color w:val="auto"/>
              </w:rPr>
              <w:t>０９８－８８６－５０７０</w:t>
            </w:r>
          </w:p>
        </w:tc>
      </w:tr>
    </w:tbl>
    <w:p w14:paraId="3C640AFB" w14:textId="1242AEE6" w:rsidR="001F3AEE" w:rsidRPr="00901F50" w:rsidRDefault="001F3AEE" w:rsidP="00206296">
      <w:pPr>
        <w:wordWrap/>
        <w:adjustRightInd/>
        <w:spacing w:line="360" w:lineRule="auto"/>
        <w:ind w:firstLineChars="100" w:firstLine="213"/>
        <w:rPr>
          <w:rFonts w:ascii="ＭＳ ゴシック" w:eastAsia="ＭＳ ゴシック" w:hAnsi="ＭＳ ゴシック"/>
          <w:b/>
          <w:color w:val="auto"/>
          <w:spacing w:val="2"/>
        </w:rPr>
      </w:pPr>
      <w:r w:rsidRPr="00901F50">
        <w:rPr>
          <w:rFonts w:ascii="ＭＳ ゴシック" w:eastAsia="ＭＳ ゴシック" w:hAnsi="ＭＳ ゴシック" w:hint="eastAsia"/>
          <w:b/>
          <w:color w:val="auto"/>
        </w:rPr>
        <w:t>２．ご利用事業所の概要</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835"/>
        <w:gridCol w:w="6520"/>
      </w:tblGrid>
      <w:tr w:rsidR="00901F50" w:rsidRPr="00901F50" w14:paraId="408FFDB5" w14:textId="77777777" w:rsidTr="00416EC6">
        <w:trPr>
          <w:trHeight w:val="468"/>
        </w:trPr>
        <w:tc>
          <w:tcPr>
            <w:tcW w:w="2835" w:type="dxa"/>
            <w:tcBorders>
              <w:top w:val="single" w:sz="12" w:space="0" w:color="auto"/>
              <w:left w:val="single" w:sz="12" w:space="0" w:color="auto"/>
              <w:bottom w:val="single" w:sz="4" w:space="0" w:color="000000"/>
              <w:right w:val="single" w:sz="4" w:space="0" w:color="000000"/>
            </w:tcBorders>
            <w:vAlign w:val="center"/>
          </w:tcPr>
          <w:p w14:paraId="65061007" w14:textId="77777777" w:rsidR="001F3AEE" w:rsidRPr="00901F50" w:rsidRDefault="00F57DD5" w:rsidP="00F57DD5">
            <w:pPr>
              <w:wordWrap/>
              <w:overflowPunct w:val="0"/>
              <w:autoSpaceDE w:val="0"/>
              <w:autoSpaceDN w:val="0"/>
              <w:spacing w:line="292" w:lineRule="atLeast"/>
              <w:ind w:firstLineChars="100" w:firstLine="212"/>
              <w:rPr>
                <w:color w:val="auto"/>
                <w:spacing w:val="2"/>
              </w:rPr>
            </w:pPr>
            <w:r w:rsidRPr="00901F50">
              <w:rPr>
                <w:rFonts w:hint="eastAsia"/>
                <w:color w:val="auto"/>
              </w:rPr>
              <w:t>名　称</w:t>
            </w:r>
          </w:p>
        </w:tc>
        <w:tc>
          <w:tcPr>
            <w:tcW w:w="6520" w:type="dxa"/>
            <w:tcBorders>
              <w:top w:val="single" w:sz="12" w:space="0" w:color="auto"/>
              <w:left w:val="single" w:sz="4" w:space="0" w:color="000000"/>
              <w:bottom w:val="single" w:sz="4" w:space="0" w:color="000000"/>
              <w:right w:val="single" w:sz="12" w:space="0" w:color="auto"/>
            </w:tcBorders>
            <w:vAlign w:val="center"/>
          </w:tcPr>
          <w:p w14:paraId="34A1DC5F" w14:textId="77777777" w:rsidR="001F3AEE" w:rsidRPr="00901F50" w:rsidRDefault="00EB6250" w:rsidP="00EB6250">
            <w:pPr>
              <w:wordWrap/>
              <w:overflowPunct w:val="0"/>
              <w:autoSpaceDE w:val="0"/>
              <w:autoSpaceDN w:val="0"/>
              <w:spacing w:line="292" w:lineRule="atLeast"/>
              <w:ind w:firstLineChars="50" w:firstLine="106"/>
              <w:jc w:val="both"/>
              <w:rPr>
                <w:color w:val="auto"/>
                <w:spacing w:val="2"/>
              </w:rPr>
            </w:pPr>
            <w:r w:rsidRPr="00901F50">
              <w:rPr>
                <w:rFonts w:hint="eastAsia"/>
                <w:color w:val="auto"/>
              </w:rPr>
              <w:t>訪問介護ステーション大名</w:t>
            </w:r>
          </w:p>
        </w:tc>
      </w:tr>
      <w:tr w:rsidR="00E7629C" w:rsidRPr="00E7629C" w14:paraId="76862ADC" w14:textId="77777777" w:rsidTr="00416EC6">
        <w:trPr>
          <w:trHeight w:val="469"/>
        </w:trPr>
        <w:tc>
          <w:tcPr>
            <w:tcW w:w="2835" w:type="dxa"/>
            <w:tcBorders>
              <w:top w:val="single" w:sz="4" w:space="0" w:color="000000"/>
              <w:left w:val="single" w:sz="12" w:space="0" w:color="auto"/>
              <w:bottom w:val="single" w:sz="4" w:space="0" w:color="000000"/>
              <w:right w:val="single" w:sz="4" w:space="0" w:color="000000"/>
            </w:tcBorders>
            <w:vAlign w:val="center"/>
          </w:tcPr>
          <w:p w14:paraId="6F04D062" w14:textId="77777777" w:rsidR="001F3AEE" w:rsidRPr="00E7629C" w:rsidRDefault="001F3AEE">
            <w:pPr>
              <w:wordWrap/>
              <w:overflowPunct w:val="0"/>
              <w:autoSpaceDE w:val="0"/>
              <w:autoSpaceDN w:val="0"/>
              <w:spacing w:line="292" w:lineRule="atLeast"/>
              <w:jc w:val="center"/>
              <w:rPr>
                <w:color w:val="auto"/>
              </w:rPr>
            </w:pPr>
            <w:r w:rsidRPr="00E7629C">
              <w:rPr>
                <w:rFonts w:hint="eastAsia"/>
                <w:color w:val="auto"/>
                <w:spacing w:val="54"/>
                <w:fitText w:val="2121" w:id="4"/>
              </w:rPr>
              <w:t>サービスの種</w:t>
            </w:r>
            <w:r w:rsidRPr="00E7629C">
              <w:rPr>
                <w:rFonts w:hint="eastAsia"/>
                <w:color w:val="auto"/>
                <w:spacing w:val="2"/>
                <w:fitText w:val="2121" w:id="4"/>
              </w:rPr>
              <w:t>類</w:t>
            </w:r>
          </w:p>
        </w:tc>
        <w:tc>
          <w:tcPr>
            <w:tcW w:w="6520" w:type="dxa"/>
            <w:tcBorders>
              <w:top w:val="single" w:sz="4" w:space="0" w:color="000000"/>
              <w:left w:val="single" w:sz="4" w:space="0" w:color="000000"/>
              <w:bottom w:val="single" w:sz="4" w:space="0" w:color="000000"/>
              <w:right w:val="single" w:sz="12" w:space="0" w:color="auto"/>
            </w:tcBorders>
            <w:vAlign w:val="center"/>
          </w:tcPr>
          <w:p w14:paraId="26BB3252" w14:textId="4889537C" w:rsidR="00416EC6" w:rsidRPr="00E7629C" w:rsidRDefault="00E93D67" w:rsidP="00416EC6">
            <w:pPr>
              <w:wordWrap/>
              <w:overflowPunct w:val="0"/>
              <w:autoSpaceDE w:val="0"/>
              <w:autoSpaceDN w:val="0"/>
              <w:spacing w:line="292" w:lineRule="atLeast"/>
              <w:jc w:val="both"/>
              <w:rPr>
                <w:color w:val="auto"/>
                <w:sz w:val="20"/>
              </w:rPr>
            </w:pPr>
            <w:r w:rsidRPr="00E7629C">
              <w:rPr>
                <w:rFonts w:hint="eastAsia"/>
                <w:color w:val="auto"/>
                <w:sz w:val="20"/>
              </w:rPr>
              <w:t>訪問介護</w:t>
            </w:r>
            <w:r w:rsidR="00416EC6" w:rsidRPr="00E7629C">
              <w:rPr>
                <w:rFonts w:hint="eastAsia"/>
                <w:color w:val="auto"/>
                <w:sz w:val="20"/>
              </w:rPr>
              <w:t xml:space="preserve">　第1号訪問事業(介護予防訪問介護相当・訪問型サービスA)</w:t>
            </w:r>
          </w:p>
        </w:tc>
      </w:tr>
      <w:tr w:rsidR="00E7629C" w:rsidRPr="00E7629C" w14:paraId="20D9E968" w14:textId="77777777" w:rsidTr="00416EC6">
        <w:trPr>
          <w:trHeight w:val="469"/>
        </w:trPr>
        <w:tc>
          <w:tcPr>
            <w:tcW w:w="2835" w:type="dxa"/>
            <w:tcBorders>
              <w:top w:val="single" w:sz="4" w:space="0" w:color="000000"/>
              <w:left w:val="single" w:sz="12" w:space="0" w:color="auto"/>
              <w:bottom w:val="single" w:sz="4" w:space="0" w:color="000000"/>
              <w:right w:val="single" w:sz="4" w:space="0" w:color="000000"/>
            </w:tcBorders>
            <w:vAlign w:val="center"/>
          </w:tcPr>
          <w:p w14:paraId="1427272C" w14:textId="77777777" w:rsidR="001F3AEE" w:rsidRPr="00E7629C" w:rsidRDefault="001F3AEE">
            <w:pPr>
              <w:wordWrap/>
              <w:overflowPunct w:val="0"/>
              <w:autoSpaceDE w:val="0"/>
              <w:autoSpaceDN w:val="0"/>
              <w:spacing w:line="292" w:lineRule="atLeast"/>
              <w:jc w:val="center"/>
              <w:rPr>
                <w:color w:val="auto"/>
                <w:spacing w:val="2"/>
              </w:rPr>
            </w:pPr>
            <w:r w:rsidRPr="00E7629C">
              <w:rPr>
                <w:rFonts w:hint="eastAsia"/>
                <w:color w:val="auto"/>
                <w:spacing w:val="54"/>
                <w:fitText w:val="2121" w:id="5"/>
              </w:rPr>
              <w:t>事業所の所在</w:t>
            </w:r>
            <w:r w:rsidRPr="00E7629C">
              <w:rPr>
                <w:rFonts w:hint="eastAsia"/>
                <w:color w:val="auto"/>
                <w:spacing w:val="2"/>
                <w:fitText w:val="2121" w:id="5"/>
              </w:rPr>
              <w:t>地</w:t>
            </w:r>
          </w:p>
        </w:tc>
        <w:tc>
          <w:tcPr>
            <w:tcW w:w="6520" w:type="dxa"/>
            <w:tcBorders>
              <w:top w:val="single" w:sz="4" w:space="0" w:color="000000"/>
              <w:left w:val="single" w:sz="4" w:space="0" w:color="000000"/>
              <w:bottom w:val="single" w:sz="4" w:space="0" w:color="000000"/>
              <w:right w:val="single" w:sz="12" w:space="0" w:color="auto"/>
            </w:tcBorders>
            <w:vAlign w:val="center"/>
          </w:tcPr>
          <w:p w14:paraId="3D16702B" w14:textId="77777777" w:rsidR="001F3AEE" w:rsidRPr="00E7629C" w:rsidRDefault="001F3AEE" w:rsidP="00EB6250">
            <w:pPr>
              <w:wordWrap/>
              <w:overflowPunct w:val="0"/>
              <w:autoSpaceDE w:val="0"/>
              <w:autoSpaceDN w:val="0"/>
              <w:spacing w:line="292" w:lineRule="atLeast"/>
              <w:ind w:firstLineChars="50" w:firstLine="106"/>
              <w:jc w:val="both"/>
              <w:rPr>
                <w:color w:val="auto"/>
                <w:spacing w:val="2"/>
              </w:rPr>
            </w:pPr>
            <w:r w:rsidRPr="00E7629C">
              <w:rPr>
                <w:rFonts w:hint="eastAsia"/>
                <w:color w:val="auto"/>
              </w:rPr>
              <w:t>〒</w:t>
            </w:r>
            <w:r w:rsidR="00EB6250" w:rsidRPr="00E7629C">
              <w:rPr>
                <w:rFonts w:hint="eastAsia"/>
                <w:color w:val="auto"/>
              </w:rPr>
              <w:t>903－0802　　沖縄県那覇市首里大名町１丁目４３番地2</w:t>
            </w:r>
          </w:p>
        </w:tc>
      </w:tr>
      <w:tr w:rsidR="00E7629C" w:rsidRPr="00E7629C" w14:paraId="764DD409" w14:textId="77777777" w:rsidTr="00416EC6">
        <w:trPr>
          <w:trHeight w:val="469"/>
        </w:trPr>
        <w:tc>
          <w:tcPr>
            <w:tcW w:w="2835" w:type="dxa"/>
            <w:tcBorders>
              <w:top w:val="single" w:sz="4" w:space="0" w:color="000000"/>
              <w:left w:val="single" w:sz="12" w:space="0" w:color="auto"/>
              <w:bottom w:val="single" w:sz="4" w:space="0" w:color="000000"/>
              <w:right w:val="single" w:sz="4" w:space="0" w:color="000000"/>
            </w:tcBorders>
            <w:vAlign w:val="center"/>
          </w:tcPr>
          <w:p w14:paraId="62DBEEB4" w14:textId="77777777" w:rsidR="001F3AEE" w:rsidRPr="00E7629C" w:rsidRDefault="001F3AEE">
            <w:pPr>
              <w:wordWrap/>
              <w:overflowPunct w:val="0"/>
              <w:autoSpaceDE w:val="0"/>
              <w:autoSpaceDN w:val="0"/>
              <w:spacing w:line="292" w:lineRule="atLeast"/>
              <w:jc w:val="center"/>
              <w:rPr>
                <w:color w:val="auto"/>
                <w:spacing w:val="2"/>
              </w:rPr>
            </w:pPr>
            <w:r w:rsidRPr="00E7629C">
              <w:rPr>
                <w:rFonts w:hint="eastAsia"/>
                <w:color w:val="auto"/>
                <w:spacing w:val="214"/>
                <w:fitText w:val="2121" w:id="6"/>
              </w:rPr>
              <w:t>電話番</w:t>
            </w:r>
            <w:r w:rsidRPr="00E7629C">
              <w:rPr>
                <w:rFonts w:hint="eastAsia"/>
                <w:color w:val="auto"/>
                <w:spacing w:val="-1"/>
                <w:fitText w:val="2121" w:id="6"/>
              </w:rPr>
              <w:t>号</w:t>
            </w:r>
          </w:p>
        </w:tc>
        <w:tc>
          <w:tcPr>
            <w:tcW w:w="6520" w:type="dxa"/>
            <w:tcBorders>
              <w:top w:val="single" w:sz="4" w:space="0" w:color="000000"/>
              <w:left w:val="single" w:sz="4" w:space="0" w:color="000000"/>
              <w:bottom w:val="single" w:sz="4" w:space="0" w:color="000000"/>
              <w:right w:val="single" w:sz="12" w:space="0" w:color="auto"/>
            </w:tcBorders>
            <w:vAlign w:val="center"/>
          </w:tcPr>
          <w:p w14:paraId="2A616AE0" w14:textId="77777777" w:rsidR="001F3AEE" w:rsidRPr="00E7629C" w:rsidRDefault="00EB6250" w:rsidP="00ED58D3">
            <w:pPr>
              <w:wordWrap/>
              <w:overflowPunct w:val="0"/>
              <w:autoSpaceDE w:val="0"/>
              <w:autoSpaceDN w:val="0"/>
              <w:spacing w:line="292" w:lineRule="atLeast"/>
              <w:ind w:firstLineChars="100" w:firstLine="212"/>
              <w:jc w:val="both"/>
              <w:rPr>
                <w:color w:val="auto"/>
                <w:spacing w:val="2"/>
              </w:rPr>
            </w:pPr>
            <w:r w:rsidRPr="00E7629C">
              <w:rPr>
                <w:rFonts w:hint="eastAsia"/>
                <w:color w:val="auto"/>
              </w:rPr>
              <w:t>０９８－８８６－５０７０</w:t>
            </w:r>
          </w:p>
        </w:tc>
      </w:tr>
      <w:tr w:rsidR="00E7629C" w:rsidRPr="00E7629C" w14:paraId="24364167" w14:textId="77777777" w:rsidTr="00416EC6">
        <w:trPr>
          <w:trHeight w:val="469"/>
        </w:trPr>
        <w:tc>
          <w:tcPr>
            <w:tcW w:w="2835" w:type="dxa"/>
            <w:tcBorders>
              <w:top w:val="single" w:sz="4" w:space="0" w:color="000000"/>
              <w:left w:val="single" w:sz="12" w:space="0" w:color="auto"/>
              <w:bottom w:val="single" w:sz="4" w:space="0" w:color="000000"/>
              <w:right w:val="single" w:sz="4" w:space="0" w:color="000000"/>
            </w:tcBorders>
            <w:vAlign w:val="center"/>
          </w:tcPr>
          <w:p w14:paraId="22CC541C" w14:textId="65D7F483" w:rsidR="00416EC6" w:rsidRPr="00E7629C" w:rsidRDefault="00416EC6" w:rsidP="00175C8E">
            <w:pPr>
              <w:wordWrap/>
              <w:overflowPunct w:val="0"/>
              <w:autoSpaceDE w:val="0"/>
              <w:autoSpaceDN w:val="0"/>
              <w:spacing w:line="292" w:lineRule="atLeast"/>
              <w:jc w:val="distribute"/>
              <w:rPr>
                <w:color w:val="auto"/>
                <w:spacing w:val="2"/>
                <w:sz w:val="20"/>
              </w:rPr>
            </w:pPr>
            <w:r w:rsidRPr="00E7629C">
              <w:rPr>
                <w:rFonts w:hint="eastAsia"/>
                <w:color w:val="auto"/>
                <w:spacing w:val="146"/>
                <w:w w:val="91"/>
                <w:fitText w:val="2121" w:id="7"/>
              </w:rPr>
              <w:t>事業所番</w:t>
            </w:r>
            <w:r w:rsidRPr="00E7629C">
              <w:rPr>
                <w:rFonts w:hint="eastAsia"/>
                <w:color w:val="auto"/>
                <w:spacing w:val="1"/>
                <w:w w:val="91"/>
                <w:fitText w:val="2121" w:id="7"/>
              </w:rPr>
              <w:t>号</w:t>
            </w:r>
          </w:p>
        </w:tc>
        <w:tc>
          <w:tcPr>
            <w:tcW w:w="6520" w:type="dxa"/>
            <w:tcBorders>
              <w:top w:val="single" w:sz="4" w:space="0" w:color="000000"/>
              <w:left w:val="single" w:sz="4" w:space="0" w:color="auto"/>
              <w:bottom w:val="single" w:sz="4" w:space="0" w:color="000000"/>
              <w:right w:val="single" w:sz="12" w:space="0" w:color="auto"/>
            </w:tcBorders>
            <w:vAlign w:val="center"/>
          </w:tcPr>
          <w:p w14:paraId="4B375149" w14:textId="77777777" w:rsidR="00416EC6" w:rsidRPr="00E7629C" w:rsidRDefault="00416EC6" w:rsidP="00ED58D3">
            <w:pPr>
              <w:wordWrap/>
              <w:overflowPunct w:val="0"/>
              <w:autoSpaceDE w:val="0"/>
              <w:autoSpaceDN w:val="0"/>
              <w:spacing w:line="292" w:lineRule="atLeast"/>
              <w:ind w:firstLineChars="100" w:firstLine="212"/>
              <w:rPr>
                <w:color w:val="auto"/>
                <w:spacing w:val="2"/>
              </w:rPr>
            </w:pPr>
            <w:r w:rsidRPr="00E7629C">
              <w:rPr>
                <w:rFonts w:hint="eastAsia"/>
                <w:color w:val="auto"/>
              </w:rPr>
              <w:t>４７６０１９００８４</w:t>
            </w:r>
          </w:p>
        </w:tc>
      </w:tr>
      <w:tr w:rsidR="00E7629C" w:rsidRPr="00E7629C" w14:paraId="32BB994F" w14:textId="77777777" w:rsidTr="00416EC6">
        <w:trPr>
          <w:trHeight w:val="469"/>
        </w:trPr>
        <w:tc>
          <w:tcPr>
            <w:tcW w:w="2835" w:type="dxa"/>
            <w:tcBorders>
              <w:top w:val="single" w:sz="4" w:space="0" w:color="000000"/>
              <w:left w:val="single" w:sz="12" w:space="0" w:color="auto"/>
              <w:bottom w:val="single" w:sz="4" w:space="0" w:color="000000"/>
              <w:right w:val="single" w:sz="4" w:space="0" w:color="000000"/>
            </w:tcBorders>
            <w:vAlign w:val="center"/>
          </w:tcPr>
          <w:p w14:paraId="6B81FCB0" w14:textId="0905F2E7" w:rsidR="00416EC6" w:rsidRPr="00E7629C" w:rsidRDefault="00416EC6">
            <w:pPr>
              <w:wordWrap/>
              <w:overflowPunct w:val="0"/>
              <w:autoSpaceDE w:val="0"/>
              <w:autoSpaceDN w:val="0"/>
              <w:spacing w:line="292" w:lineRule="atLeast"/>
              <w:jc w:val="center"/>
              <w:rPr>
                <w:color w:val="auto"/>
              </w:rPr>
            </w:pPr>
            <w:r w:rsidRPr="00E7629C">
              <w:rPr>
                <w:rFonts w:hint="eastAsia"/>
                <w:color w:val="auto"/>
                <w:spacing w:val="134"/>
                <w:fitText w:val="2120" w:id="-920428031"/>
              </w:rPr>
              <w:t>指定年月</w:t>
            </w:r>
            <w:r w:rsidRPr="00E7629C">
              <w:rPr>
                <w:rFonts w:hint="eastAsia"/>
                <w:color w:val="auto"/>
                <w:fitText w:val="2120" w:id="-920428031"/>
              </w:rPr>
              <w:t>日</w:t>
            </w:r>
          </w:p>
        </w:tc>
        <w:tc>
          <w:tcPr>
            <w:tcW w:w="6520" w:type="dxa"/>
            <w:tcBorders>
              <w:top w:val="single" w:sz="4" w:space="0" w:color="000000"/>
              <w:left w:val="single" w:sz="4" w:space="0" w:color="auto"/>
              <w:bottom w:val="single" w:sz="4" w:space="0" w:color="000000"/>
              <w:right w:val="single" w:sz="12" w:space="0" w:color="auto"/>
            </w:tcBorders>
            <w:vAlign w:val="center"/>
          </w:tcPr>
          <w:p w14:paraId="32063212" w14:textId="7C2D986C" w:rsidR="00416EC6" w:rsidRPr="00E7629C" w:rsidRDefault="00416EC6" w:rsidP="00180C28">
            <w:pPr>
              <w:wordWrap/>
              <w:overflowPunct w:val="0"/>
              <w:autoSpaceDE w:val="0"/>
              <w:autoSpaceDN w:val="0"/>
              <w:spacing w:line="292" w:lineRule="atLeast"/>
              <w:rPr>
                <w:color w:val="auto"/>
              </w:rPr>
            </w:pPr>
            <w:r w:rsidRPr="00E7629C">
              <w:rPr>
                <w:rFonts w:hint="eastAsia"/>
                <w:color w:val="auto"/>
              </w:rPr>
              <w:t>訪問介護　平成１２年４月１日指定</w:t>
            </w:r>
          </w:p>
        </w:tc>
      </w:tr>
      <w:tr w:rsidR="00E7629C" w:rsidRPr="00E7629C" w14:paraId="23A94EBD" w14:textId="77777777" w:rsidTr="00416EC6">
        <w:trPr>
          <w:trHeight w:val="469"/>
        </w:trPr>
        <w:tc>
          <w:tcPr>
            <w:tcW w:w="2835" w:type="dxa"/>
            <w:tcBorders>
              <w:top w:val="single" w:sz="4" w:space="0" w:color="000000"/>
              <w:left w:val="single" w:sz="12" w:space="0" w:color="auto"/>
              <w:bottom w:val="single" w:sz="4" w:space="0" w:color="000000"/>
              <w:right w:val="single" w:sz="4" w:space="0" w:color="000000"/>
            </w:tcBorders>
            <w:vAlign w:val="center"/>
          </w:tcPr>
          <w:p w14:paraId="5439A22B" w14:textId="035509A3" w:rsidR="00416EC6" w:rsidRPr="00E7629C" w:rsidRDefault="00175C8E">
            <w:pPr>
              <w:wordWrap/>
              <w:overflowPunct w:val="0"/>
              <w:autoSpaceDE w:val="0"/>
              <w:autoSpaceDN w:val="0"/>
              <w:spacing w:line="292" w:lineRule="atLeast"/>
              <w:jc w:val="center"/>
              <w:rPr>
                <w:color w:val="auto"/>
              </w:rPr>
            </w:pPr>
            <w:r w:rsidRPr="00E7629C">
              <w:rPr>
                <w:rFonts w:hint="eastAsia"/>
                <w:color w:val="auto"/>
                <w:spacing w:val="134"/>
                <w:fitText w:val="2120" w:id="-920428031"/>
              </w:rPr>
              <w:t>指定年月</w:t>
            </w:r>
            <w:r w:rsidRPr="00E7629C">
              <w:rPr>
                <w:rFonts w:hint="eastAsia"/>
                <w:color w:val="auto"/>
                <w:fitText w:val="2120" w:id="-920428031"/>
              </w:rPr>
              <w:t>日</w:t>
            </w:r>
          </w:p>
        </w:tc>
        <w:tc>
          <w:tcPr>
            <w:tcW w:w="6520" w:type="dxa"/>
            <w:tcBorders>
              <w:top w:val="single" w:sz="4" w:space="0" w:color="000000"/>
              <w:left w:val="single" w:sz="4" w:space="0" w:color="auto"/>
              <w:bottom w:val="single" w:sz="4" w:space="0" w:color="000000"/>
              <w:right w:val="single" w:sz="12" w:space="0" w:color="auto"/>
            </w:tcBorders>
            <w:vAlign w:val="center"/>
          </w:tcPr>
          <w:p w14:paraId="58A7425A" w14:textId="72FA809C" w:rsidR="00416EC6" w:rsidRPr="00E7629C" w:rsidRDefault="00416EC6" w:rsidP="00416EC6">
            <w:pPr>
              <w:wordWrap/>
              <w:overflowPunct w:val="0"/>
              <w:autoSpaceDE w:val="0"/>
              <w:autoSpaceDN w:val="0"/>
              <w:spacing w:line="292" w:lineRule="atLeast"/>
              <w:jc w:val="center"/>
              <w:rPr>
                <w:color w:val="auto"/>
                <w:lang w:eastAsia="zh-CN"/>
              </w:rPr>
            </w:pPr>
            <w:r w:rsidRPr="00E7629C">
              <w:rPr>
                <w:rFonts w:hint="eastAsia"/>
                <w:color w:val="auto"/>
                <w:lang w:eastAsia="zh-CN"/>
              </w:rPr>
              <w:t>第１号訪問事業（介護予防訪問介護相当）平成２４年４月１日指定</w:t>
            </w:r>
          </w:p>
        </w:tc>
      </w:tr>
      <w:tr w:rsidR="00E7629C" w:rsidRPr="00E7629C" w14:paraId="665BFC32" w14:textId="77777777" w:rsidTr="00416EC6">
        <w:trPr>
          <w:trHeight w:val="469"/>
        </w:trPr>
        <w:tc>
          <w:tcPr>
            <w:tcW w:w="2835" w:type="dxa"/>
            <w:tcBorders>
              <w:top w:val="single" w:sz="4" w:space="0" w:color="000000"/>
              <w:left w:val="single" w:sz="12" w:space="0" w:color="auto"/>
              <w:bottom w:val="single" w:sz="4" w:space="0" w:color="000000"/>
              <w:right w:val="single" w:sz="4" w:space="0" w:color="000000"/>
            </w:tcBorders>
            <w:vAlign w:val="center"/>
          </w:tcPr>
          <w:p w14:paraId="1ACECFB9" w14:textId="0BF88A1C" w:rsidR="00416EC6" w:rsidRPr="00E7629C" w:rsidRDefault="00175C8E">
            <w:pPr>
              <w:wordWrap/>
              <w:overflowPunct w:val="0"/>
              <w:autoSpaceDE w:val="0"/>
              <w:autoSpaceDN w:val="0"/>
              <w:spacing w:line="292" w:lineRule="atLeast"/>
              <w:jc w:val="center"/>
              <w:rPr>
                <w:color w:val="auto"/>
                <w:lang w:eastAsia="zh-CN"/>
              </w:rPr>
            </w:pPr>
            <w:r w:rsidRPr="00E7629C">
              <w:rPr>
                <w:rFonts w:hint="eastAsia"/>
                <w:color w:val="auto"/>
                <w:spacing w:val="134"/>
                <w:fitText w:val="2120" w:id="-920428031"/>
              </w:rPr>
              <w:t>指定年月</w:t>
            </w:r>
            <w:r w:rsidRPr="00E7629C">
              <w:rPr>
                <w:rFonts w:hint="eastAsia"/>
                <w:color w:val="auto"/>
                <w:fitText w:val="2120" w:id="-920428031"/>
              </w:rPr>
              <w:t>日</w:t>
            </w:r>
          </w:p>
        </w:tc>
        <w:tc>
          <w:tcPr>
            <w:tcW w:w="6520" w:type="dxa"/>
            <w:tcBorders>
              <w:top w:val="single" w:sz="4" w:space="0" w:color="000000"/>
              <w:left w:val="single" w:sz="4" w:space="0" w:color="auto"/>
              <w:bottom w:val="single" w:sz="4" w:space="0" w:color="000000"/>
              <w:right w:val="single" w:sz="12" w:space="0" w:color="auto"/>
            </w:tcBorders>
            <w:vAlign w:val="center"/>
          </w:tcPr>
          <w:p w14:paraId="25486BCA" w14:textId="4C566115" w:rsidR="00D86B53" w:rsidRPr="00E7629C" w:rsidRDefault="00416EC6" w:rsidP="00180C28">
            <w:pPr>
              <w:wordWrap/>
              <w:overflowPunct w:val="0"/>
              <w:autoSpaceDE w:val="0"/>
              <w:autoSpaceDN w:val="0"/>
              <w:spacing w:line="292" w:lineRule="atLeast"/>
              <w:rPr>
                <w:color w:val="auto"/>
              </w:rPr>
            </w:pPr>
            <w:r w:rsidRPr="00E7629C">
              <w:rPr>
                <w:rFonts w:hint="eastAsia"/>
                <w:color w:val="auto"/>
              </w:rPr>
              <w:t>第１号訪問事業（訪問型サービス</w:t>
            </w:r>
            <w:r w:rsidR="00D86B53" w:rsidRPr="00E7629C">
              <w:rPr>
                <w:rFonts w:hint="eastAsia"/>
                <w:color w:val="auto"/>
              </w:rPr>
              <w:t>A</w:t>
            </w:r>
            <w:r w:rsidR="00D86B53" w:rsidRPr="00E7629C">
              <w:rPr>
                <w:color w:val="auto"/>
              </w:rPr>
              <w:t>）</w:t>
            </w:r>
            <w:r w:rsidR="00D86B53" w:rsidRPr="00E7629C">
              <w:rPr>
                <w:rFonts w:hint="eastAsia"/>
                <w:color w:val="auto"/>
              </w:rPr>
              <w:t>平成３０年４月１日指定</w:t>
            </w:r>
          </w:p>
        </w:tc>
      </w:tr>
      <w:tr w:rsidR="00E7629C" w:rsidRPr="00E7629C" w14:paraId="11422B92" w14:textId="77777777" w:rsidTr="00416EC6">
        <w:trPr>
          <w:trHeight w:val="469"/>
        </w:trPr>
        <w:tc>
          <w:tcPr>
            <w:tcW w:w="2835" w:type="dxa"/>
            <w:tcBorders>
              <w:top w:val="single" w:sz="4" w:space="0" w:color="000000"/>
              <w:left w:val="single" w:sz="12" w:space="0" w:color="auto"/>
              <w:bottom w:val="single" w:sz="4" w:space="0" w:color="000000"/>
              <w:right w:val="single" w:sz="4" w:space="0" w:color="000000"/>
            </w:tcBorders>
            <w:vAlign w:val="center"/>
          </w:tcPr>
          <w:p w14:paraId="5077C4C3" w14:textId="77777777" w:rsidR="001F3AEE" w:rsidRPr="00E7629C" w:rsidRDefault="001F3AEE">
            <w:pPr>
              <w:wordWrap/>
              <w:overflowPunct w:val="0"/>
              <w:autoSpaceDE w:val="0"/>
              <w:autoSpaceDN w:val="0"/>
              <w:spacing w:line="292" w:lineRule="atLeast"/>
              <w:jc w:val="center"/>
              <w:rPr>
                <w:color w:val="auto"/>
              </w:rPr>
            </w:pPr>
            <w:r w:rsidRPr="00E7629C">
              <w:rPr>
                <w:rFonts w:hint="eastAsia"/>
                <w:color w:val="auto"/>
                <w:spacing w:val="86"/>
                <w:fitText w:val="2121" w:id="8"/>
              </w:rPr>
              <w:t>管理者の氏</w:t>
            </w:r>
            <w:r w:rsidRPr="00E7629C">
              <w:rPr>
                <w:rFonts w:hint="eastAsia"/>
                <w:color w:val="auto"/>
                <w:fitText w:val="2121" w:id="8"/>
              </w:rPr>
              <w:t>名</w:t>
            </w:r>
          </w:p>
        </w:tc>
        <w:tc>
          <w:tcPr>
            <w:tcW w:w="6520" w:type="dxa"/>
            <w:tcBorders>
              <w:top w:val="single" w:sz="4" w:space="0" w:color="000000"/>
              <w:left w:val="single" w:sz="4" w:space="0" w:color="000000"/>
              <w:bottom w:val="single" w:sz="4" w:space="0" w:color="000000"/>
              <w:right w:val="single" w:sz="12" w:space="0" w:color="auto"/>
            </w:tcBorders>
            <w:vAlign w:val="center"/>
          </w:tcPr>
          <w:p w14:paraId="1DC45D76" w14:textId="2AF18B9A" w:rsidR="0024731B" w:rsidRPr="00E7629C" w:rsidRDefault="0024731B" w:rsidP="0024731B">
            <w:pPr>
              <w:wordWrap/>
              <w:overflowPunct w:val="0"/>
              <w:autoSpaceDE w:val="0"/>
              <w:autoSpaceDN w:val="0"/>
              <w:spacing w:line="292" w:lineRule="atLeast"/>
              <w:ind w:firstLineChars="50" w:firstLine="106"/>
              <w:jc w:val="both"/>
              <w:rPr>
                <w:color w:val="auto"/>
              </w:rPr>
            </w:pPr>
            <w:r w:rsidRPr="00E7629C">
              <w:rPr>
                <w:rFonts w:hint="eastAsia"/>
                <w:color w:val="auto"/>
              </w:rPr>
              <w:t>譜久里孝子</w:t>
            </w:r>
          </w:p>
        </w:tc>
      </w:tr>
      <w:tr w:rsidR="00E7629C" w:rsidRPr="00E7629C" w14:paraId="41C1C4ED" w14:textId="77777777" w:rsidTr="00416EC6">
        <w:trPr>
          <w:trHeight w:val="469"/>
        </w:trPr>
        <w:tc>
          <w:tcPr>
            <w:tcW w:w="2835" w:type="dxa"/>
            <w:tcBorders>
              <w:top w:val="single" w:sz="4" w:space="0" w:color="000000"/>
              <w:left w:val="single" w:sz="12" w:space="0" w:color="auto"/>
              <w:bottom w:val="single" w:sz="4" w:space="0" w:color="auto"/>
              <w:right w:val="single" w:sz="4" w:space="0" w:color="000000"/>
            </w:tcBorders>
            <w:vAlign w:val="center"/>
          </w:tcPr>
          <w:p w14:paraId="328E4041" w14:textId="77777777" w:rsidR="001F3AEE" w:rsidRPr="00E7629C" w:rsidRDefault="001F3AEE">
            <w:pPr>
              <w:wordWrap/>
              <w:overflowPunct w:val="0"/>
              <w:autoSpaceDE w:val="0"/>
              <w:autoSpaceDN w:val="0"/>
              <w:spacing w:line="292" w:lineRule="atLeast"/>
              <w:jc w:val="center"/>
              <w:rPr>
                <w:color w:val="auto"/>
              </w:rPr>
            </w:pPr>
            <w:r w:rsidRPr="0082645E">
              <w:rPr>
                <w:rFonts w:hint="eastAsia"/>
                <w:color w:val="auto"/>
                <w:spacing w:val="2"/>
                <w:fitText w:val="2121" w:id="9"/>
              </w:rPr>
              <w:t>通常の事業の実施地</w:t>
            </w:r>
            <w:r w:rsidRPr="0082645E">
              <w:rPr>
                <w:rFonts w:hint="eastAsia"/>
                <w:color w:val="auto"/>
                <w:spacing w:val="-7"/>
                <w:fitText w:val="2121" w:id="9"/>
              </w:rPr>
              <w:t>域</w:t>
            </w:r>
          </w:p>
        </w:tc>
        <w:tc>
          <w:tcPr>
            <w:tcW w:w="6520" w:type="dxa"/>
            <w:tcBorders>
              <w:top w:val="single" w:sz="4" w:space="0" w:color="000000"/>
              <w:left w:val="single" w:sz="4" w:space="0" w:color="000000"/>
              <w:bottom w:val="single" w:sz="4" w:space="0" w:color="auto"/>
              <w:right w:val="single" w:sz="12" w:space="0" w:color="auto"/>
            </w:tcBorders>
            <w:vAlign w:val="center"/>
          </w:tcPr>
          <w:p w14:paraId="1643CAA4" w14:textId="18FFEDF9" w:rsidR="00175C8E" w:rsidRPr="00E7629C" w:rsidRDefault="0058442A" w:rsidP="0082645E">
            <w:pPr>
              <w:wordWrap/>
              <w:overflowPunct w:val="0"/>
              <w:autoSpaceDE w:val="0"/>
              <w:autoSpaceDN w:val="0"/>
              <w:spacing w:line="292" w:lineRule="atLeast"/>
              <w:ind w:firstLineChars="50" w:firstLine="106"/>
              <w:rPr>
                <w:color w:val="auto"/>
              </w:rPr>
            </w:pPr>
            <w:r w:rsidRPr="00E7629C">
              <w:rPr>
                <w:rFonts w:hint="eastAsia"/>
                <w:color w:val="auto"/>
              </w:rPr>
              <w:t>那覇市・浦添市</w:t>
            </w:r>
            <w:r w:rsidR="005A712D" w:rsidRPr="00FB1B69">
              <w:rPr>
                <w:rFonts w:hint="eastAsia"/>
                <w:color w:val="auto"/>
              </w:rPr>
              <w:t>・</w:t>
            </w:r>
            <w:r w:rsidR="0082645E" w:rsidRPr="00FB1B69">
              <w:rPr>
                <w:rFonts w:hint="eastAsia"/>
                <w:color w:val="auto"/>
              </w:rPr>
              <w:t>豊見城市・</w:t>
            </w:r>
            <w:r w:rsidR="005A712D" w:rsidRPr="00FB1B69">
              <w:rPr>
                <w:rFonts w:hint="eastAsia"/>
                <w:color w:val="auto"/>
              </w:rPr>
              <w:t>南風原町</w:t>
            </w:r>
            <w:r w:rsidR="00175C8E" w:rsidRPr="005A712D">
              <w:rPr>
                <w:rFonts w:hint="eastAsia"/>
                <w:color w:val="FF0000"/>
              </w:rPr>
              <w:t xml:space="preserve"> </w:t>
            </w:r>
            <w:r w:rsidR="00175C8E" w:rsidRPr="00E7629C">
              <w:rPr>
                <w:rFonts w:hint="eastAsia"/>
                <w:color w:val="auto"/>
              </w:rPr>
              <w:t xml:space="preserve"> </w:t>
            </w:r>
            <w:r w:rsidR="0082645E">
              <w:rPr>
                <w:rFonts w:hint="eastAsia"/>
                <w:color w:val="auto"/>
              </w:rPr>
              <w:t xml:space="preserve">　　　　　　　　　　</w:t>
            </w:r>
            <w:r w:rsidR="00175C8E" w:rsidRPr="00E7629C">
              <w:rPr>
                <w:rFonts w:hint="eastAsia"/>
                <w:color w:val="auto"/>
              </w:rPr>
              <w:t xml:space="preserve"> </w:t>
            </w:r>
            <w:r w:rsidR="00175C8E" w:rsidRPr="00FB1B69">
              <w:rPr>
                <w:rFonts w:hint="eastAsia"/>
                <w:color w:val="auto"/>
                <w:shd w:val="clear" w:color="auto" w:fill="E7E6E6" w:themeFill="background2"/>
              </w:rPr>
              <w:t>(訪問型サービスA/那覇市のみ)</w:t>
            </w:r>
          </w:p>
        </w:tc>
      </w:tr>
    </w:tbl>
    <w:p w14:paraId="3477044E" w14:textId="5F5A7674" w:rsidR="001F3AEE" w:rsidRPr="00E7629C" w:rsidRDefault="001F3AEE" w:rsidP="00206296">
      <w:pPr>
        <w:wordWrap/>
        <w:adjustRightInd/>
        <w:spacing w:line="360" w:lineRule="auto"/>
        <w:ind w:firstLineChars="100" w:firstLine="213"/>
        <w:rPr>
          <w:rFonts w:ascii="ＭＳ ゴシック" w:eastAsia="ＭＳ ゴシック" w:hAnsi="ＭＳ ゴシック"/>
          <w:b/>
          <w:color w:val="auto"/>
          <w:spacing w:val="2"/>
        </w:rPr>
      </w:pPr>
      <w:r w:rsidRPr="00E7629C">
        <w:rPr>
          <w:rFonts w:ascii="ＭＳ ゴシック" w:eastAsia="ＭＳ ゴシック" w:hAnsi="ＭＳ ゴシック" w:hint="eastAsia"/>
          <w:b/>
          <w:color w:val="auto"/>
        </w:rPr>
        <w:t>３．事業の目的と運営の方針</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7371"/>
      </w:tblGrid>
      <w:tr w:rsidR="00E7629C" w:rsidRPr="00E7629C" w14:paraId="47852412" w14:textId="77777777" w:rsidTr="00A62310">
        <w:tc>
          <w:tcPr>
            <w:tcW w:w="1984" w:type="dxa"/>
            <w:tcBorders>
              <w:top w:val="single" w:sz="12" w:space="0" w:color="auto"/>
              <w:left w:val="single" w:sz="12" w:space="0" w:color="auto"/>
              <w:bottom w:val="single" w:sz="4" w:space="0" w:color="000000"/>
              <w:right w:val="single" w:sz="4" w:space="0" w:color="000000"/>
            </w:tcBorders>
            <w:vAlign w:val="center"/>
          </w:tcPr>
          <w:p w14:paraId="54ECEA65" w14:textId="77777777" w:rsidR="001F3AEE" w:rsidRPr="00E7629C" w:rsidRDefault="001F3AEE">
            <w:pPr>
              <w:wordWrap/>
              <w:overflowPunct w:val="0"/>
              <w:autoSpaceDE w:val="0"/>
              <w:autoSpaceDN w:val="0"/>
              <w:spacing w:line="292" w:lineRule="atLeast"/>
              <w:jc w:val="center"/>
              <w:rPr>
                <w:color w:val="auto"/>
                <w:spacing w:val="2"/>
              </w:rPr>
            </w:pPr>
            <w:r w:rsidRPr="00E7629C">
              <w:rPr>
                <w:rFonts w:hint="eastAsia"/>
                <w:color w:val="auto"/>
              </w:rPr>
              <w:t>事業の目的</w:t>
            </w:r>
          </w:p>
        </w:tc>
        <w:tc>
          <w:tcPr>
            <w:tcW w:w="7371" w:type="dxa"/>
            <w:tcBorders>
              <w:top w:val="single" w:sz="12" w:space="0" w:color="auto"/>
              <w:left w:val="single" w:sz="4" w:space="0" w:color="000000"/>
              <w:bottom w:val="single" w:sz="4" w:space="0" w:color="000000"/>
              <w:right w:val="single" w:sz="12" w:space="0" w:color="auto"/>
            </w:tcBorders>
          </w:tcPr>
          <w:p w14:paraId="1FE8F82A" w14:textId="11E4F0B5" w:rsidR="001F3AEE" w:rsidRPr="00E7629C" w:rsidRDefault="001F3AEE">
            <w:pPr>
              <w:wordWrap/>
              <w:overflowPunct w:val="0"/>
              <w:autoSpaceDE w:val="0"/>
              <w:autoSpaceDN w:val="0"/>
              <w:spacing w:line="292" w:lineRule="atLeast"/>
              <w:rPr>
                <w:color w:val="auto"/>
                <w:spacing w:val="2"/>
              </w:rPr>
            </w:pPr>
            <w:r w:rsidRPr="00E7629C">
              <w:rPr>
                <w:rFonts w:hint="eastAsia"/>
                <w:color w:val="auto"/>
              </w:rPr>
              <w:t>要</w:t>
            </w:r>
            <w:r w:rsidR="00E93D67" w:rsidRPr="00E7629C">
              <w:rPr>
                <w:rFonts w:hint="eastAsia"/>
                <w:color w:val="auto"/>
              </w:rPr>
              <w:t>介護</w:t>
            </w:r>
            <w:r w:rsidR="000F3E75">
              <w:rPr>
                <w:rFonts w:hint="eastAsia"/>
                <w:color w:val="auto"/>
              </w:rPr>
              <w:t>等</w:t>
            </w:r>
            <w:r w:rsidRPr="00E7629C">
              <w:rPr>
                <w:rFonts w:hint="eastAsia"/>
                <w:color w:val="auto"/>
              </w:rPr>
              <w:t>状態にある</w:t>
            </w:r>
            <w:r w:rsidR="005B0839" w:rsidRPr="00E7629C">
              <w:rPr>
                <w:rFonts w:hint="eastAsia"/>
                <w:color w:val="auto"/>
              </w:rPr>
              <w:t>ご</w:t>
            </w:r>
            <w:r w:rsidRPr="00E7629C">
              <w:rPr>
                <w:rFonts w:hint="eastAsia"/>
                <w:color w:val="auto"/>
              </w:rPr>
              <w:t>利用者が、その有する能力に応じ、可能な限り居宅において自立した日常生活を営むことができるよう、生活の質の確保及び向上を</w:t>
            </w:r>
            <w:r w:rsidR="005B0161" w:rsidRPr="00E7629C">
              <w:rPr>
                <w:rFonts w:hint="eastAsia"/>
                <w:color w:val="auto"/>
              </w:rPr>
              <w:t>図るとともに、安心して日常生活を過ごすことができるよう、</w:t>
            </w:r>
            <w:r w:rsidR="00FF786C" w:rsidRPr="00E7629C">
              <w:rPr>
                <w:rFonts w:hint="eastAsia"/>
                <w:color w:val="auto"/>
              </w:rPr>
              <w:t>支援</w:t>
            </w:r>
            <w:r w:rsidRPr="00E7629C">
              <w:rPr>
                <w:rFonts w:hint="eastAsia"/>
                <w:color w:val="auto"/>
              </w:rPr>
              <w:t>提供することを目的とします。</w:t>
            </w:r>
          </w:p>
        </w:tc>
      </w:tr>
      <w:tr w:rsidR="00901F50" w:rsidRPr="00E7629C" w14:paraId="0D8D515E" w14:textId="77777777" w:rsidTr="00A62310">
        <w:tc>
          <w:tcPr>
            <w:tcW w:w="1984" w:type="dxa"/>
            <w:tcBorders>
              <w:top w:val="single" w:sz="4" w:space="0" w:color="000000"/>
              <w:left w:val="single" w:sz="12" w:space="0" w:color="auto"/>
              <w:bottom w:val="single" w:sz="12" w:space="0" w:color="auto"/>
              <w:right w:val="single" w:sz="4" w:space="0" w:color="000000"/>
            </w:tcBorders>
            <w:vAlign w:val="center"/>
          </w:tcPr>
          <w:p w14:paraId="59C5A4F3" w14:textId="77777777" w:rsidR="001F3AEE" w:rsidRPr="00E7629C" w:rsidRDefault="001F3AEE">
            <w:pPr>
              <w:wordWrap/>
              <w:overflowPunct w:val="0"/>
              <w:autoSpaceDE w:val="0"/>
              <w:autoSpaceDN w:val="0"/>
              <w:spacing w:line="292" w:lineRule="atLeast"/>
              <w:jc w:val="center"/>
              <w:rPr>
                <w:color w:val="auto"/>
                <w:spacing w:val="2"/>
              </w:rPr>
            </w:pPr>
            <w:r w:rsidRPr="00E7629C">
              <w:rPr>
                <w:rFonts w:hint="eastAsia"/>
                <w:color w:val="auto"/>
              </w:rPr>
              <w:t>運営の方針</w:t>
            </w:r>
          </w:p>
        </w:tc>
        <w:tc>
          <w:tcPr>
            <w:tcW w:w="7371" w:type="dxa"/>
            <w:tcBorders>
              <w:top w:val="single" w:sz="4" w:space="0" w:color="000000"/>
              <w:left w:val="single" w:sz="4" w:space="0" w:color="000000"/>
              <w:bottom w:val="single" w:sz="12" w:space="0" w:color="auto"/>
              <w:right w:val="single" w:sz="12" w:space="0" w:color="auto"/>
            </w:tcBorders>
          </w:tcPr>
          <w:p w14:paraId="0E55D306" w14:textId="09C3F91D" w:rsidR="001F3AEE" w:rsidRPr="00E7629C" w:rsidRDefault="001F3AEE" w:rsidP="005B0161">
            <w:pPr>
              <w:wordWrap/>
              <w:overflowPunct w:val="0"/>
              <w:autoSpaceDE w:val="0"/>
              <w:autoSpaceDN w:val="0"/>
              <w:spacing w:line="292" w:lineRule="atLeast"/>
              <w:rPr>
                <w:color w:val="auto"/>
                <w:spacing w:val="2"/>
              </w:rPr>
            </w:pPr>
            <w:r w:rsidRPr="00E7629C">
              <w:rPr>
                <w:rFonts w:hint="eastAsia"/>
                <w:color w:val="auto"/>
                <w:spacing w:val="2"/>
              </w:rPr>
              <w:t>事業者は、</w:t>
            </w:r>
            <w:r w:rsidR="005B0839" w:rsidRPr="00E7629C">
              <w:rPr>
                <w:rFonts w:hint="eastAsia"/>
                <w:color w:val="auto"/>
                <w:spacing w:val="2"/>
              </w:rPr>
              <w:t>ご</w:t>
            </w:r>
            <w:r w:rsidRPr="00E7629C">
              <w:rPr>
                <w:rFonts w:hint="eastAsia"/>
                <w:color w:val="auto"/>
                <w:spacing w:val="2"/>
              </w:rPr>
              <w:t>利用者の心身の状況や家庭環境等を踏まえ、介護保険法その他関係法令及びこの契約の定めに基づき、市町村や事業者、地域の保健・医療・福祉サービス等と綿密な連携を図りながら、</w:t>
            </w:r>
            <w:r w:rsidR="005B0839" w:rsidRPr="00E7629C">
              <w:rPr>
                <w:rFonts w:hint="eastAsia"/>
                <w:color w:val="auto"/>
                <w:spacing w:val="2"/>
              </w:rPr>
              <w:t>ご</w:t>
            </w:r>
            <w:r w:rsidRPr="00E7629C">
              <w:rPr>
                <w:rFonts w:hint="eastAsia"/>
                <w:color w:val="auto"/>
                <w:spacing w:val="2"/>
              </w:rPr>
              <w:t>利用者の</w:t>
            </w:r>
            <w:r w:rsidR="00E93D67" w:rsidRPr="00E7629C">
              <w:rPr>
                <w:rFonts w:hint="eastAsia"/>
                <w:color w:val="auto"/>
                <w:spacing w:val="2"/>
              </w:rPr>
              <w:t>要介護状態</w:t>
            </w:r>
            <w:r w:rsidRPr="00E7629C">
              <w:rPr>
                <w:rFonts w:hint="eastAsia"/>
                <w:color w:val="auto"/>
                <w:spacing w:val="2"/>
              </w:rPr>
              <w:t>の軽減や悪化</w:t>
            </w:r>
            <w:r w:rsidR="005B0161" w:rsidRPr="00E7629C">
              <w:rPr>
                <w:rFonts w:hint="eastAsia"/>
                <w:color w:val="auto"/>
                <w:spacing w:val="2"/>
              </w:rPr>
              <w:t>の防止</w:t>
            </w:r>
            <w:r w:rsidRPr="00E7629C">
              <w:rPr>
                <w:rFonts w:hint="eastAsia"/>
                <w:color w:val="auto"/>
                <w:spacing w:val="2"/>
              </w:rPr>
              <w:t>の</w:t>
            </w:r>
            <w:r w:rsidR="005B0161" w:rsidRPr="00E7629C">
              <w:rPr>
                <w:rFonts w:hint="eastAsia"/>
                <w:color w:val="auto"/>
                <w:spacing w:val="2"/>
              </w:rPr>
              <w:t>ため、</w:t>
            </w:r>
            <w:r w:rsidR="00FF786C" w:rsidRPr="00E7629C">
              <w:rPr>
                <w:rFonts w:hint="eastAsia"/>
                <w:color w:val="auto"/>
                <w:spacing w:val="2"/>
              </w:rPr>
              <w:t>もしくは、要支援の方が要介護状態になることの予防のため、</w:t>
            </w:r>
            <w:r w:rsidR="005B0161" w:rsidRPr="00E7629C">
              <w:rPr>
                <w:rFonts w:hint="eastAsia"/>
                <w:color w:val="auto"/>
                <w:spacing w:val="2"/>
              </w:rPr>
              <w:t>適切な</w:t>
            </w:r>
            <w:r w:rsidRPr="00E7629C">
              <w:rPr>
                <w:rFonts w:hint="eastAsia"/>
                <w:color w:val="auto"/>
                <w:spacing w:val="2"/>
              </w:rPr>
              <w:t>サービスの提供に努めます。</w:t>
            </w:r>
          </w:p>
        </w:tc>
      </w:tr>
    </w:tbl>
    <w:p w14:paraId="148FF267" w14:textId="77777777" w:rsidR="00CC42DF" w:rsidRPr="00E7629C" w:rsidRDefault="00CC42DF" w:rsidP="00206296">
      <w:pPr>
        <w:wordWrap/>
        <w:adjustRightInd/>
        <w:spacing w:line="360" w:lineRule="auto"/>
        <w:ind w:firstLineChars="100" w:firstLine="213"/>
        <w:rPr>
          <w:rFonts w:ascii="ＭＳ ゴシック" w:eastAsia="ＭＳ ゴシック" w:hAnsi="ＭＳ ゴシック"/>
          <w:b/>
          <w:color w:val="auto"/>
        </w:rPr>
      </w:pPr>
    </w:p>
    <w:p w14:paraId="1798AB68" w14:textId="268B6F80" w:rsidR="00C242B0" w:rsidRPr="00901F50" w:rsidRDefault="00C242B0" w:rsidP="00C242B0">
      <w:pPr>
        <w:wordWrap/>
        <w:adjustRightInd/>
        <w:spacing w:line="360" w:lineRule="auto"/>
        <w:ind w:firstLineChars="100" w:firstLine="213"/>
        <w:rPr>
          <w:rFonts w:ascii="ＭＳ ゴシック" w:eastAsia="ＭＳ ゴシック" w:hAnsi="ＭＳ ゴシック"/>
          <w:b/>
          <w:color w:val="auto"/>
        </w:rPr>
      </w:pPr>
      <w:r>
        <w:rPr>
          <w:rFonts w:ascii="ＭＳ ゴシック" w:eastAsia="ＭＳ ゴシック" w:hAnsi="ＭＳ ゴシック" w:hint="eastAsia"/>
          <w:b/>
          <w:color w:val="auto"/>
        </w:rPr>
        <w:t>４</w:t>
      </w:r>
      <w:r w:rsidRPr="00901F50">
        <w:rPr>
          <w:rFonts w:ascii="ＭＳ ゴシック" w:eastAsia="ＭＳ ゴシック" w:hAnsi="ＭＳ ゴシック" w:hint="eastAsia"/>
          <w:b/>
          <w:color w:val="auto"/>
        </w:rPr>
        <w:t>．営業日時</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7371"/>
      </w:tblGrid>
      <w:tr w:rsidR="00C242B0" w:rsidRPr="00901F50" w14:paraId="590DD9DE" w14:textId="77777777" w:rsidTr="00D925B5">
        <w:tc>
          <w:tcPr>
            <w:tcW w:w="1984" w:type="dxa"/>
            <w:tcBorders>
              <w:top w:val="single" w:sz="12" w:space="0" w:color="auto"/>
              <w:left w:val="single" w:sz="12" w:space="0" w:color="auto"/>
              <w:bottom w:val="single" w:sz="4" w:space="0" w:color="000000"/>
              <w:right w:val="single" w:sz="4" w:space="0" w:color="000000"/>
            </w:tcBorders>
            <w:vAlign w:val="center"/>
          </w:tcPr>
          <w:p w14:paraId="56F475E5" w14:textId="77777777" w:rsidR="00C242B0" w:rsidRPr="00901F50" w:rsidRDefault="00C242B0" w:rsidP="00D925B5">
            <w:pPr>
              <w:wordWrap/>
              <w:overflowPunct w:val="0"/>
              <w:autoSpaceDE w:val="0"/>
              <w:autoSpaceDN w:val="0"/>
              <w:spacing w:line="292" w:lineRule="atLeast"/>
              <w:jc w:val="center"/>
              <w:rPr>
                <w:color w:val="auto"/>
                <w:spacing w:val="2"/>
              </w:rPr>
            </w:pPr>
            <w:r w:rsidRPr="00C242B0">
              <w:rPr>
                <w:rFonts w:hint="eastAsia"/>
                <w:color w:val="auto"/>
                <w:spacing w:val="52"/>
                <w:fitText w:val="840" w:id="-914522111"/>
              </w:rPr>
              <w:t>営業</w:t>
            </w:r>
            <w:r w:rsidRPr="00C242B0">
              <w:rPr>
                <w:rFonts w:hint="eastAsia"/>
                <w:color w:val="auto"/>
                <w:spacing w:val="1"/>
                <w:fitText w:val="840" w:id="-914522111"/>
              </w:rPr>
              <w:t>日</w:t>
            </w:r>
          </w:p>
        </w:tc>
        <w:tc>
          <w:tcPr>
            <w:tcW w:w="7371" w:type="dxa"/>
            <w:tcBorders>
              <w:top w:val="single" w:sz="12" w:space="0" w:color="auto"/>
              <w:left w:val="single" w:sz="4" w:space="0" w:color="000000"/>
              <w:bottom w:val="single" w:sz="4" w:space="0" w:color="000000"/>
              <w:right w:val="single" w:sz="12" w:space="0" w:color="auto"/>
            </w:tcBorders>
          </w:tcPr>
          <w:p w14:paraId="7B5BA61C" w14:textId="77777777" w:rsidR="00C242B0" w:rsidRPr="00901F50" w:rsidRDefault="00C242B0" w:rsidP="00D925B5">
            <w:pPr>
              <w:wordWrap/>
              <w:overflowPunct w:val="0"/>
              <w:autoSpaceDE w:val="0"/>
              <w:autoSpaceDN w:val="0"/>
              <w:spacing w:line="292" w:lineRule="atLeast"/>
              <w:ind w:firstLineChars="100" w:firstLine="212"/>
              <w:rPr>
                <w:color w:val="auto"/>
              </w:rPr>
            </w:pPr>
            <w:r w:rsidRPr="00901F50">
              <w:rPr>
                <w:rFonts w:hint="eastAsia"/>
                <w:color w:val="auto"/>
              </w:rPr>
              <w:t>月～金曜日</w:t>
            </w:r>
          </w:p>
          <w:p w14:paraId="06006ACC" w14:textId="77777777" w:rsidR="00C242B0" w:rsidRPr="00901F50" w:rsidRDefault="00C242B0" w:rsidP="00D925B5">
            <w:pPr>
              <w:wordWrap/>
              <w:overflowPunct w:val="0"/>
              <w:autoSpaceDE w:val="0"/>
              <w:autoSpaceDN w:val="0"/>
              <w:spacing w:line="292" w:lineRule="atLeast"/>
              <w:ind w:firstLineChars="100" w:firstLine="212"/>
              <w:rPr>
                <w:color w:val="auto"/>
                <w:spacing w:val="2"/>
              </w:rPr>
            </w:pPr>
            <w:r w:rsidRPr="00901F50">
              <w:rPr>
                <w:rFonts w:hint="eastAsia"/>
                <w:color w:val="auto"/>
              </w:rPr>
              <w:t>ただし、年末年始（１２月３１日から１月２日）を除きます。</w:t>
            </w:r>
          </w:p>
        </w:tc>
      </w:tr>
      <w:tr w:rsidR="00C242B0" w:rsidRPr="00E7629C" w14:paraId="2D1BA80B" w14:textId="77777777" w:rsidTr="00D925B5">
        <w:tc>
          <w:tcPr>
            <w:tcW w:w="1984" w:type="dxa"/>
            <w:tcBorders>
              <w:top w:val="single" w:sz="4" w:space="0" w:color="000000"/>
              <w:left w:val="single" w:sz="12" w:space="0" w:color="auto"/>
              <w:bottom w:val="single" w:sz="12" w:space="0" w:color="auto"/>
              <w:right w:val="single" w:sz="4" w:space="0" w:color="000000"/>
            </w:tcBorders>
            <w:vAlign w:val="center"/>
          </w:tcPr>
          <w:p w14:paraId="036BF79D" w14:textId="77777777" w:rsidR="00C242B0" w:rsidRPr="00E7629C" w:rsidRDefault="00C242B0" w:rsidP="00D925B5">
            <w:pPr>
              <w:wordWrap/>
              <w:overflowPunct w:val="0"/>
              <w:autoSpaceDE w:val="0"/>
              <w:autoSpaceDN w:val="0"/>
              <w:spacing w:line="292" w:lineRule="atLeast"/>
              <w:jc w:val="center"/>
              <w:rPr>
                <w:color w:val="auto"/>
                <w:spacing w:val="2"/>
              </w:rPr>
            </w:pPr>
            <w:r w:rsidRPr="00E7629C">
              <w:rPr>
                <w:rFonts w:hint="eastAsia"/>
                <w:color w:val="auto"/>
              </w:rPr>
              <w:t>営業時間</w:t>
            </w:r>
          </w:p>
        </w:tc>
        <w:tc>
          <w:tcPr>
            <w:tcW w:w="7371" w:type="dxa"/>
            <w:tcBorders>
              <w:top w:val="single" w:sz="4" w:space="0" w:color="000000"/>
              <w:left w:val="single" w:sz="4" w:space="0" w:color="000000"/>
              <w:bottom w:val="single" w:sz="12" w:space="0" w:color="auto"/>
              <w:right w:val="single" w:sz="12" w:space="0" w:color="auto"/>
            </w:tcBorders>
          </w:tcPr>
          <w:p w14:paraId="6006ECF8" w14:textId="77777777" w:rsidR="00C242B0" w:rsidRPr="00E7629C" w:rsidRDefault="00C242B0" w:rsidP="00D925B5">
            <w:pPr>
              <w:wordWrap/>
              <w:overflowPunct w:val="0"/>
              <w:autoSpaceDE w:val="0"/>
              <w:autoSpaceDN w:val="0"/>
              <w:spacing w:line="292" w:lineRule="atLeast"/>
              <w:rPr>
                <w:color w:val="auto"/>
              </w:rPr>
            </w:pPr>
            <w:r w:rsidRPr="00E7629C">
              <w:rPr>
                <w:rFonts w:hint="eastAsia"/>
                <w:color w:val="auto"/>
              </w:rPr>
              <w:t xml:space="preserve">　月～金　８:３０～１７:３０</w:t>
            </w:r>
          </w:p>
          <w:p w14:paraId="04BDC302" w14:textId="77777777" w:rsidR="00C242B0" w:rsidRPr="00E7629C" w:rsidRDefault="00C242B0" w:rsidP="00D925B5">
            <w:pPr>
              <w:wordWrap/>
              <w:overflowPunct w:val="0"/>
              <w:autoSpaceDE w:val="0"/>
              <w:autoSpaceDN w:val="0"/>
              <w:spacing w:line="292" w:lineRule="atLeast"/>
              <w:rPr>
                <w:color w:val="auto"/>
              </w:rPr>
            </w:pPr>
            <w:r w:rsidRPr="00E7629C">
              <w:rPr>
                <w:rFonts w:hint="eastAsia"/>
                <w:color w:val="auto"/>
              </w:rPr>
              <w:t xml:space="preserve">　ただし、利用者の希望に応じて、サービスの提供については、２４時間（年中無休）対応可能な体制を整えるものとします。</w:t>
            </w:r>
          </w:p>
          <w:p w14:paraId="7EEEE031" w14:textId="77777777" w:rsidR="00C242B0" w:rsidRPr="00E7629C" w:rsidRDefault="00C242B0" w:rsidP="00D925B5">
            <w:pPr>
              <w:wordWrap/>
              <w:overflowPunct w:val="0"/>
              <w:autoSpaceDE w:val="0"/>
              <w:autoSpaceDN w:val="0"/>
              <w:spacing w:line="292" w:lineRule="atLeast"/>
              <w:rPr>
                <w:color w:val="auto"/>
              </w:rPr>
            </w:pPr>
            <w:r w:rsidRPr="00E7629C">
              <w:rPr>
                <w:rFonts w:hint="eastAsia"/>
                <w:color w:val="auto"/>
              </w:rPr>
              <w:t xml:space="preserve">　訪問型サービスAのサービス提供については8：00～18：00までとします。</w:t>
            </w:r>
          </w:p>
        </w:tc>
      </w:tr>
    </w:tbl>
    <w:p w14:paraId="13072DD4" w14:textId="1D000D99" w:rsidR="0030192F" w:rsidRPr="00901F50" w:rsidRDefault="00C242B0" w:rsidP="00C7398B">
      <w:pPr>
        <w:wordWrap/>
        <w:adjustRightInd/>
        <w:spacing w:line="360" w:lineRule="auto"/>
        <w:rPr>
          <w:rFonts w:ascii="ＭＳ ゴシック" w:eastAsia="ＭＳ ゴシック" w:hAnsi="ＭＳ ゴシック"/>
          <w:b/>
          <w:color w:val="auto"/>
        </w:rPr>
      </w:pPr>
      <w:r>
        <w:rPr>
          <w:rFonts w:ascii="ＭＳ ゴシック" w:eastAsia="ＭＳ ゴシック" w:hAnsi="ＭＳ ゴシック" w:hint="eastAsia"/>
          <w:b/>
          <w:color w:val="auto"/>
        </w:rPr>
        <w:t>５</w:t>
      </w:r>
      <w:r w:rsidR="001F3AEE" w:rsidRPr="00901F50">
        <w:rPr>
          <w:rFonts w:ascii="ＭＳ ゴシック" w:eastAsia="ＭＳ ゴシック" w:hAnsi="ＭＳ ゴシック" w:hint="eastAsia"/>
          <w:b/>
          <w:color w:val="auto"/>
        </w:rPr>
        <w:t>．提供するサービスの内容</w:t>
      </w:r>
    </w:p>
    <w:p w14:paraId="76F405AC" w14:textId="77777777" w:rsidR="00FF786C" w:rsidRDefault="001F3AEE" w:rsidP="00FF786C">
      <w:pPr>
        <w:wordWrap/>
        <w:adjustRightInd/>
        <w:ind w:firstLineChars="300" w:firstLine="636"/>
        <w:rPr>
          <w:color w:val="auto"/>
        </w:rPr>
      </w:pPr>
      <w:r w:rsidRPr="00901F50">
        <w:rPr>
          <w:rFonts w:hint="eastAsia"/>
          <w:color w:val="auto"/>
        </w:rPr>
        <w:t>訪問介護員等が</w:t>
      </w:r>
      <w:r w:rsidR="005B0839" w:rsidRPr="00901F50">
        <w:rPr>
          <w:rFonts w:hint="eastAsia"/>
          <w:color w:val="auto"/>
        </w:rPr>
        <w:t>ご</w:t>
      </w:r>
      <w:r w:rsidRPr="00901F50">
        <w:rPr>
          <w:rFonts w:hint="eastAsia"/>
          <w:color w:val="auto"/>
        </w:rPr>
        <w:t>利用者のお宅を訪問し、入浴、排せつや食事等の介助、調理、洗濯や掃除等の</w:t>
      </w:r>
    </w:p>
    <w:p w14:paraId="1575CC8D" w14:textId="4269FBF7" w:rsidR="001F3AEE" w:rsidRPr="00901F50" w:rsidRDefault="001F3AEE" w:rsidP="00FF786C">
      <w:pPr>
        <w:wordWrap/>
        <w:adjustRightInd/>
        <w:ind w:firstLineChars="300" w:firstLine="636"/>
        <w:rPr>
          <w:color w:val="auto"/>
        </w:rPr>
      </w:pPr>
      <w:r w:rsidRPr="00901F50">
        <w:rPr>
          <w:rFonts w:hint="eastAsia"/>
          <w:color w:val="auto"/>
        </w:rPr>
        <w:t>家事など、日常生活上の</w:t>
      </w:r>
      <w:r w:rsidR="005B0839" w:rsidRPr="00901F50">
        <w:rPr>
          <w:rFonts w:hint="eastAsia"/>
          <w:color w:val="auto"/>
        </w:rPr>
        <w:t>お</w:t>
      </w:r>
      <w:r w:rsidRPr="00901F50">
        <w:rPr>
          <w:rFonts w:hint="eastAsia"/>
          <w:color w:val="auto"/>
        </w:rPr>
        <w:t>世話を行うサービスです。</w:t>
      </w:r>
    </w:p>
    <w:p w14:paraId="7FDAC204" w14:textId="5D6EA4F7" w:rsidR="001F3AEE" w:rsidRPr="00901F50" w:rsidRDefault="001F3AEE">
      <w:pPr>
        <w:wordWrap/>
        <w:adjustRightInd/>
        <w:rPr>
          <w:color w:val="auto"/>
        </w:rPr>
      </w:pPr>
      <w:r w:rsidRPr="00901F50">
        <w:rPr>
          <w:rFonts w:hint="eastAsia"/>
          <w:color w:val="auto"/>
        </w:rPr>
        <w:t xml:space="preserve">　</w:t>
      </w:r>
      <w:r w:rsidR="00206296">
        <w:rPr>
          <w:rFonts w:hint="eastAsia"/>
          <w:color w:val="auto"/>
        </w:rPr>
        <w:t xml:space="preserve">　　</w:t>
      </w:r>
      <w:r w:rsidRPr="00901F50">
        <w:rPr>
          <w:rFonts w:hint="eastAsia"/>
          <w:color w:val="auto"/>
        </w:rPr>
        <w:t>具体的には、サービスの内容により、以下の区分に分けられます。</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7371"/>
      </w:tblGrid>
      <w:tr w:rsidR="00901F50" w:rsidRPr="00901F50" w14:paraId="11CE4A4D" w14:textId="77777777" w:rsidTr="00A62310">
        <w:tc>
          <w:tcPr>
            <w:tcW w:w="1984" w:type="dxa"/>
            <w:tcBorders>
              <w:top w:val="single" w:sz="12" w:space="0" w:color="auto"/>
              <w:left w:val="single" w:sz="12" w:space="0" w:color="auto"/>
              <w:bottom w:val="single" w:sz="4" w:space="0" w:color="000000"/>
              <w:right w:val="single" w:sz="4" w:space="0" w:color="000000"/>
            </w:tcBorders>
            <w:vAlign w:val="center"/>
          </w:tcPr>
          <w:p w14:paraId="065215AF" w14:textId="77777777" w:rsidR="001F3AEE" w:rsidRPr="00901F50" w:rsidRDefault="001F3AEE">
            <w:pPr>
              <w:wordWrap/>
              <w:overflowPunct w:val="0"/>
              <w:autoSpaceDE w:val="0"/>
              <w:autoSpaceDN w:val="0"/>
              <w:spacing w:line="292" w:lineRule="atLeast"/>
              <w:jc w:val="center"/>
              <w:rPr>
                <w:color w:val="auto"/>
                <w:spacing w:val="2"/>
              </w:rPr>
            </w:pPr>
            <w:r w:rsidRPr="00901F50">
              <w:rPr>
                <w:rFonts w:hint="eastAsia"/>
                <w:color w:val="auto"/>
              </w:rPr>
              <w:t>身体介護</w:t>
            </w:r>
          </w:p>
        </w:tc>
        <w:tc>
          <w:tcPr>
            <w:tcW w:w="7371" w:type="dxa"/>
            <w:tcBorders>
              <w:top w:val="single" w:sz="12" w:space="0" w:color="auto"/>
              <w:left w:val="single" w:sz="4" w:space="0" w:color="000000"/>
              <w:bottom w:val="single" w:sz="4" w:space="0" w:color="000000"/>
              <w:right w:val="single" w:sz="12" w:space="0" w:color="auto"/>
            </w:tcBorders>
          </w:tcPr>
          <w:p w14:paraId="1616825D" w14:textId="77777777" w:rsidR="001F3AEE" w:rsidRPr="00901F50" w:rsidRDefault="005B0839">
            <w:pPr>
              <w:wordWrap/>
              <w:overflowPunct w:val="0"/>
              <w:autoSpaceDE w:val="0"/>
              <w:autoSpaceDN w:val="0"/>
              <w:spacing w:line="292" w:lineRule="atLeast"/>
              <w:ind w:firstLineChars="100" w:firstLine="212"/>
              <w:rPr>
                <w:color w:val="auto"/>
              </w:rPr>
            </w:pPr>
            <w:r w:rsidRPr="00901F50">
              <w:rPr>
                <w:rFonts w:hint="eastAsia"/>
                <w:color w:val="auto"/>
              </w:rPr>
              <w:t>ご</w:t>
            </w:r>
            <w:r w:rsidR="001F3AEE" w:rsidRPr="00901F50">
              <w:rPr>
                <w:rFonts w:hint="eastAsia"/>
                <w:color w:val="auto"/>
              </w:rPr>
              <w:t>利用者の身体に直接接触して行う介助や日常生活を営むのに必要な機能を高めるための介助や専門的な援助を行います。</w:t>
            </w:r>
          </w:p>
          <w:p w14:paraId="7893EE91" w14:textId="77777777" w:rsidR="001F3AEE" w:rsidRPr="00901F50" w:rsidRDefault="001F3AEE">
            <w:pPr>
              <w:wordWrap/>
              <w:overflowPunct w:val="0"/>
              <w:autoSpaceDE w:val="0"/>
              <w:autoSpaceDN w:val="0"/>
              <w:spacing w:line="292" w:lineRule="atLeast"/>
              <w:ind w:leftChars="100" w:left="636" w:hangingChars="200" w:hanging="424"/>
              <w:rPr>
                <w:color w:val="auto"/>
                <w:lang w:eastAsia="zh-CN"/>
              </w:rPr>
            </w:pPr>
            <w:r w:rsidRPr="00901F50">
              <w:rPr>
                <w:rFonts w:hint="eastAsia"/>
                <w:color w:val="auto"/>
                <w:lang w:eastAsia="zh-CN"/>
              </w:rPr>
              <w:t>例）起床介助、就寝介助、排泄介助、身体整容、食事介助、更衣介助、</w:t>
            </w:r>
          </w:p>
          <w:p w14:paraId="5E342723" w14:textId="77777777" w:rsidR="001F3AEE" w:rsidRPr="00901F50" w:rsidRDefault="001F3AEE">
            <w:pPr>
              <w:wordWrap/>
              <w:overflowPunct w:val="0"/>
              <w:autoSpaceDE w:val="0"/>
              <w:autoSpaceDN w:val="0"/>
              <w:spacing w:line="292" w:lineRule="atLeast"/>
              <w:ind w:leftChars="300" w:left="636"/>
              <w:rPr>
                <w:color w:val="auto"/>
                <w:spacing w:val="2"/>
              </w:rPr>
            </w:pPr>
            <w:r w:rsidRPr="00901F50">
              <w:rPr>
                <w:rFonts w:hint="eastAsia"/>
                <w:color w:val="auto"/>
              </w:rPr>
              <w:t>清拭</w:t>
            </w:r>
            <w:r w:rsidRPr="00901F50">
              <w:rPr>
                <w:rFonts w:hint="eastAsia"/>
                <w:color w:val="auto"/>
                <w:sz w:val="18"/>
              </w:rPr>
              <w:t>(せいしき)</w:t>
            </w:r>
            <w:r w:rsidRPr="00901F50">
              <w:rPr>
                <w:rFonts w:hint="eastAsia"/>
                <w:color w:val="auto"/>
              </w:rPr>
              <w:t>、入浴介助、体位交換、服薬介助、通院･外出介助など</w:t>
            </w:r>
          </w:p>
        </w:tc>
      </w:tr>
      <w:tr w:rsidR="001F3AEE" w:rsidRPr="00901F50" w14:paraId="04334ED7" w14:textId="77777777" w:rsidTr="00A62310">
        <w:trPr>
          <w:trHeight w:val="378"/>
        </w:trPr>
        <w:tc>
          <w:tcPr>
            <w:tcW w:w="1984" w:type="dxa"/>
            <w:tcBorders>
              <w:top w:val="single" w:sz="4" w:space="0" w:color="000000"/>
              <w:left w:val="single" w:sz="12" w:space="0" w:color="auto"/>
              <w:bottom w:val="single" w:sz="12" w:space="0" w:color="auto"/>
              <w:right w:val="single" w:sz="4" w:space="0" w:color="000000"/>
            </w:tcBorders>
            <w:vAlign w:val="center"/>
          </w:tcPr>
          <w:p w14:paraId="3205249F" w14:textId="77777777" w:rsidR="001F3AEE" w:rsidRPr="00901F50" w:rsidRDefault="001F3AEE">
            <w:pPr>
              <w:wordWrap/>
              <w:overflowPunct w:val="0"/>
              <w:autoSpaceDE w:val="0"/>
              <w:autoSpaceDN w:val="0"/>
              <w:spacing w:line="292" w:lineRule="atLeast"/>
              <w:jc w:val="center"/>
              <w:rPr>
                <w:color w:val="auto"/>
              </w:rPr>
            </w:pPr>
            <w:r w:rsidRPr="00901F50">
              <w:rPr>
                <w:rFonts w:hint="eastAsia"/>
                <w:color w:val="auto"/>
              </w:rPr>
              <w:t>生活援助</w:t>
            </w:r>
          </w:p>
        </w:tc>
        <w:tc>
          <w:tcPr>
            <w:tcW w:w="7371" w:type="dxa"/>
            <w:tcBorders>
              <w:top w:val="single" w:sz="4" w:space="0" w:color="000000"/>
              <w:left w:val="single" w:sz="4" w:space="0" w:color="000000"/>
              <w:bottom w:val="single" w:sz="12" w:space="0" w:color="auto"/>
              <w:right w:val="single" w:sz="12" w:space="0" w:color="auto"/>
            </w:tcBorders>
          </w:tcPr>
          <w:p w14:paraId="0A5AA788" w14:textId="77777777" w:rsidR="001F3AEE" w:rsidRPr="00901F50" w:rsidRDefault="001F3AEE">
            <w:pPr>
              <w:wordWrap/>
              <w:overflowPunct w:val="0"/>
              <w:autoSpaceDE w:val="0"/>
              <w:autoSpaceDN w:val="0"/>
              <w:spacing w:line="292" w:lineRule="atLeast"/>
              <w:ind w:firstLineChars="100" w:firstLine="212"/>
              <w:rPr>
                <w:color w:val="auto"/>
              </w:rPr>
            </w:pPr>
            <w:r w:rsidRPr="00901F50">
              <w:rPr>
                <w:rFonts w:hint="eastAsia"/>
                <w:color w:val="auto"/>
              </w:rPr>
              <w:t>家事を行うことが困難な</w:t>
            </w:r>
            <w:r w:rsidR="005B0839" w:rsidRPr="00901F50">
              <w:rPr>
                <w:rFonts w:hint="eastAsia"/>
                <w:color w:val="auto"/>
              </w:rPr>
              <w:t>ご</w:t>
            </w:r>
            <w:r w:rsidRPr="00901F50">
              <w:rPr>
                <w:rFonts w:hint="eastAsia"/>
                <w:color w:val="auto"/>
              </w:rPr>
              <w:t>利用者に対して、家事の援助を行います。</w:t>
            </w:r>
          </w:p>
          <w:p w14:paraId="52D9AF9F" w14:textId="77777777" w:rsidR="001F3AEE" w:rsidRPr="00901F50" w:rsidRDefault="001F3AEE">
            <w:pPr>
              <w:wordWrap/>
              <w:overflowPunct w:val="0"/>
              <w:autoSpaceDE w:val="0"/>
              <w:autoSpaceDN w:val="0"/>
              <w:spacing w:line="292" w:lineRule="atLeast"/>
              <w:ind w:firstLineChars="100" w:firstLine="212"/>
              <w:rPr>
                <w:color w:val="auto"/>
              </w:rPr>
            </w:pPr>
            <w:r w:rsidRPr="00901F50">
              <w:rPr>
                <w:rFonts w:hint="eastAsia"/>
                <w:color w:val="auto"/>
              </w:rPr>
              <w:t>例）調理、洗濯、掃除、買い物、薬の受取り、衣服の整理など</w:t>
            </w:r>
          </w:p>
        </w:tc>
      </w:tr>
    </w:tbl>
    <w:p w14:paraId="513E6E8F" w14:textId="3F94AAB8" w:rsidR="0030192F" w:rsidRPr="00C7398B" w:rsidRDefault="001F3AEE" w:rsidP="00C7398B">
      <w:pPr>
        <w:tabs>
          <w:tab w:val="left" w:pos="5724"/>
        </w:tabs>
        <w:wordWrap/>
        <w:adjustRightInd/>
        <w:spacing w:before="240" w:line="276" w:lineRule="auto"/>
        <w:rPr>
          <w:rFonts w:ascii="ＭＳ ゴシック" w:eastAsia="ＭＳ ゴシック" w:hAnsi="ＭＳ ゴシック"/>
          <w:b/>
          <w:color w:val="auto"/>
        </w:rPr>
      </w:pPr>
      <w:r w:rsidRPr="000F3E75">
        <w:rPr>
          <w:rFonts w:ascii="ＭＳ ゴシック" w:eastAsia="ＭＳ ゴシック" w:hAnsi="ＭＳ ゴシック" w:hint="eastAsia"/>
          <w:bCs/>
          <w:color w:val="auto"/>
        </w:rPr>
        <w:t>６．</w:t>
      </w:r>
      <w:r w:rsidR="000F3E75" w:rsidRPr="000F3E75">
        <w:rPr>
          <w:rFonts w:ascii="ＭＳ ゴシック" w:eastAsia="ＭＳ ゴシック" w:hAnsi="ＭＳ ゴシック" w:hint="eastAsia"/>
          <w:b/>
        </w:rPr>
        <w:t>職員の職種、員数及び職務の内容</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118"/>
        <w:gridCol w:w="1418"/>
        <w:gridCol w:w="4819"/>
      </w:tblGrid>
      <w:tr w:rsidR="000F3E75" w:rsidRPr="00901F50" w14:paraId="5504E7FA" w14:textId="77777777" w:rsidTr="000F3E75">
        <w:trPr>
          <w:trHeight w:val="428"/>
        </w:trPr>
        <w:tc>
          <w:tcPr>
            <w:tcW w:w="3118" w:type="dxa"/>
            <w:tcBorders>
              <w:top w:val="single" w:sz="12" w:space="0" w:color="auto"/>
              <w:left w:val="single" w:sz="12" w:space="0" w:color="auto"/>
              <w:bottom w:val="single" w:sz="4" w:space="0" w:color="000000"/>
              <w:right w:val="single" w:sz="4" w:space="0" w:color="000000"/>
            </w:tcBorders>
            <w:vAlign w:val="center"/>
          </w:tcPr>
          <w:p w14:paraId="632444FB" w14:textId="77777777" w:rsidR="000F3E75" w:rsidRPr="00901F50" w:rsidRDefault="000F3E75">
            <w:pPr>
              <w:wordWrap/>
              <w:overflowPunct w:val="0"/>
              <w:autoSpaceDE w:val="0"/>
              <w:autoSpaceDN w:val="0"/>
              <w:spacing w:line="292" w:lineRule="atLeast"/>
              <w:jc w:val="center"/>
              <w:rPr>
                <w:color w:val="auto"/>
              </w:rPr>
            </w:pPr>
            <w:r w:rsidRPr="00901F50">
              <w:rPr>
                <w:rFonts w:hint="eastAsia"/>
                <w:color w:val="auto"/>
              </w:rPr>
              <w:t>従業者の職種</w:t>
            </w:r>
          </w:p>
        </w:tc>
        <w:tc>
          <w:tcPr>
            <w:tcW w:w="1418" w:type="dxa"/>
            <w:tcBorders>
              <w:top w:val="single" w:sz="12" w:space="0" w:color="auto"/>
              <w:left w:val="single" w:sz="4" w:space="0" w:color="000000"/>
              <w:bottom w:val="single" w:sz="4" w:space="0" w:color="000000"/>
              <w:right w:val="single" w:sz="4" w:space="0" w:color="000000"/>
            </w:tcBorders>
          </w:tcPr>
          <w:p w14:paraId="483BC3F2" w14:textId="6A56375E" w:rsidR="000F3E75" w:rsidRDefault="000F3E75" w:rsidP="000F3E75">
            <w:pPr>
              <w:wordWrap/>
              <w:overflowPunct w:val="0"/>
              <w:autoSpaceDE w:val="0"/>
              <w:autoSpaceDN w:val="0"/>
              <w:spacing w:line="360" w:lineRule="auto"/>
              <w:jc w:val="center"/>
              <w:rPr>
                <w:color w:val="auto"/>
                <w:spacing w:val="2"/>
              </w:rPr>
            </w:pPr>
            <w:r>
              <w:rPr>
                <w:rFonts w:hint="eastAsia"/>
                <w:color w:val="auto"/>
                <w:spacing w:val="2"/>
              </w:rPr>
              <w:t>員数</w:t>
            </w:r>
          </w:p>
        </w:tc>
        <w:tc>
          <w:tcPr>
            <w:tcW w:w="4819" w:type="dxa"/>
            <w:tcBorders>
              <w:top w:val="single" w:sz="12" w:space="0" w:color="auto"/>
              <w:left w:val="single" w:sz="4" w:space="0" w:color="000000"/>
              <w:bottom w:val="single" w:sz="4" w:space="0" w:color="000000"/>
              <w:right w:val="single" w:sz="12" w:space="0" w:color="auto"/>
            </w:tcBorders>
            <w:vAlign w:val="center"/>
          </w:tcPr>
          <w:p w14:paraId="017733A5" w14:textId="55104B83" w:rsidR="000F3E75" w:rsidRPr="00901F50" w:rsidRDefault="000F3E75" w:rsidP="000F3E75">
            <w:pPr>
              <w:wordWrap/>
              <w:overflowPunct w:val="0"/>
              <w:autoSpaceDE w:val="0"/>
              <w:autoSpaceDN w:val="0"/>
              <w:spacing w:line="292" w:lineRule="atLeast"/>
              <w:ind w:firstLineChars="100" w:firstLine="216"/>
              <w:jc w:val="center"/>
              <w:rPr>
                <w:color w:val="auto"/>
              </w:rPr>
            </w:pPr>
            <w:r>
              <w:rPr>
                <w:rFonts w:hint="eastAsia"/>
                <w:color w:val="auto"/>
                <w:spacing w:val="2"/>
              </w:rPr>
              <w:t>職務の内容</w:t>
            </w:r>
          </w:p>
        </w:tc>
      </w:tr>
      <w:tr w:rsidR="000F3E75" w:rsidRPr="00901F50" w14:paraId="34A6643F" w14:textId="77777777" w:rsidTr="000F3E75">
        <w:trPr>
          <w:trHeight w:val="312"/>
        </w:trPr>
        <w:tc>
          <w:tcPr>
            <w:tcW w:w="3118" w:type="dxa"/>
            <w:tcBorders>
              <w:top w:val="single" w:sz="12" w:space="0" w:color="auto"/>
              <w:left w:val="single" w:sz="12" w:space="0" w:color="auto"/>
              <w:bottom w:val="single" w:sz="4" w:space="0" w:color="000000"/>
              <w:right w:val="single" w:sz="4" w:space="0" w:color="000000"/>
            </w:tcBorders>
            <w:vAlign w:val="center"/>
          </w:tcPr>
          <w:p w14:paraId="291CE310" w14:textId="77777777" w:rsidR="000F3E75" w:rsidRDefault="000F3E75" w:rsidP="00A0736A">
            <w:pPr>
              <w:wordWrap/>
              <w:overflowPunct w:val="0"/>
              <w:autoSpaceDE w:val="0"/>
              <w:autoSpaceDN w:val="0"/>
              <w:spacing w:line="292" w:lineRule="atLeast"/>
              <w:ind w:firstLineChars="150" w:firstLine="318"/>
              <w:rPr>
                <w:color w:val="auto"/>
              </w:rPr>
            </w:pPr>
            <w:r w:rsidRPr="00901F50">
              <w:rPr>
                <w:rFonts w:hint="eastAsia"/>
                <w:color w:val="auto"/>
              </w:rPr>
              <w:t>管理者</w:t>
            </w:r>
          </w:p>
          <w:p w14:paraId="38445403" w14:textId="109B190E" w:rsidR="000F3E75" w:rsidRPr="00591B61" w:rsidRDefault="000F3E75" w:rsidP="00A0736A">
            <w:pPr>
              <w:wordWrap/>
              <w:overflowPunct w:val="0"/>
              <w:autoSpaceDE w:val="0"/>
              <w:autoSpaceDN w:val="0"/>
              <w:spacing w:line="292" w:lineRule="atLeast"/>
              <w:ind w:firstLineChars="150" w:firstLine="318"/>
              <w:rPr>
                <w:color w:val="auto"/>
              </w:rPr>
            </w:pPr>
            <w:r>
              <w:rPr>
                <w:rFonts w:hint="eastAsia"/>
                <w:color w:val="auto"/>
              </w:rPr>
              <w:t>(サービス提供責任者兼務)</w:t>
            </w:r>
          </w:p>
        </w:tc>
        <w:tc>
          <w:tcPr>
            <w:tcW w:w="1418" w:type="dxa"/>
            <w:tcBorders>
              <w:top w:val="single" w:sz="12" w:space="0" w:color="auto"/>
              <w:left w:val="single" w:sz="4" w:space="0" w:color="000000"/>
              <w:bottom w:val="single" w:sz="4" w:space="0" w:color="000000"/>
              <w:right w:val="single" w:sz="4" w:space="0" w:color="000000"/>
            </w:tcBorders>
          </w:tcPr>
          <w:p w14:paraId="1743F808" w14:textId="752FE0A7" w:rsidR="000F3E75" w:rsidRPr="00901F50" w:rsidRDefault="000F3E75" w:rsidP="000F3E75">
            <w:pPr>
              <w:wordWrap/>
              <w:overflowPunct w:val="0"/>
              <w:autoSpaceDE w:val="0"/>
              <w:autoSpaceDN w:val="0"/>
              <w:spacing w:line="292" w:lineRule="atLeast"/>
              <w:jc w:val="center"/>
              <w:rPr>
                <w:color w:val="auto"/>
              </w:rPr>
            </w:pPr>
            <w:r>
              <w:rPr>
                <w:rFonts w:hint="eastAsia"/>
                <w:color w:val="auto"/>
              </w:rPr>
              <w:t>１名</w:t>
            </w:r>
          </w:p>
        </w:tc>
        <w:tc>
          <w:tcPr>
            <w:tcW w:w="4819" w:type="dxa"/>
            <w:tcBorders>
              <w:top w:val="single" w:sz="12" w:space="0" w:color="auto"/>
              <w:left w:val="single" w:sz="4" w:space="0" w:color="000000"/>
              <w:bottom w:val="single" w:sz="4" w:space="0" w:color="000000"/>
              <w:right w:val="single" w:sz="12" w:space="0" w:color="auto"/>
            </w:tcBorders>
            <w:vAlign w:val="center"/>
          </w:tcPr>
          <w:p w14:paraId="3057D580" w14:textId="2C9961D2" w:rsidR="000F3E75" w:rsidRPr="005F6FA4" w:rsidRDefault="000F3E75" w:rsidP="000F3E75">
            <w:pPr>
              <w:wordWrap/>
              <w:overflowPunct w:val="0"/>
              <w:autoSpaceDE w:val="0"/>
              <w:autoSpaceDN w:val="0"/>
              <w:spacing w:line="292" w:lineRule="atLeast"/>
              <w:rPr>
                <w:color w:val="000000" w:themeColor="text1"/>
              </w:rPr>
            </w:pPr>
            <w:r w:rsidRPr="005F6FA4">
              <w:rPr>
                <w:rFonts w:hint="eastAsia"/>
                <w:color w:val="000000" w:themeColor="text1"/>
              </w:rPr>
              <w:t>従業者及び業務の実施状況の把握その他業務の管理を一元的に行うとともに、法令等において規定されている事業の実施に関し、事業所の従業者に対し遵守すべき事項についての指揮命令を行う。</w:t>
            </w:r>
          </w:p>
        </w:tc>
      </w:tr>
      <w:tr w:rsidR="000F3E75" w:rsidRPr="006E6F0E" w14:paraId="6628F496" w14:textId="77777777" w:rsidTr="000F3E75">
        <w:trPr>
          <w:trHeight w:val="409"/>
        </w:trPr>
        <w:tc>
          <w:tcPr>
            <w:tcW w:w="3118" w:type="dxa"/>
            <w:tcBorders>
              <w:top w:val="single" w:sz="4" w:space="0" w:color="000000"/>
              <w:left w:val="single" w:sz="12" w:space="0" w:color="auto"/>
              <w:bottom w:val="single" w:sz="4" w:space="0" w:color="000000"/>
              <w:right w:val="single" w:sz="4" w:space="0" w:color="000000"/>
            </w:tcBorders>
            <w:vAlign w:val="center"/>
          </w:tcPr>
          <w:p w14:paraId="6E608912" w14:textId="77777777" w:rsidR="000F3E75" w:rsidRPr="006E6F0E" w:rsidRDefault="000F3E75" w:rsidP="00A0736A">
            <w:pPr>
              <w:wordWrap/>
              <w:overflowPunct w:val="0"/>
              <w:autoSpaceDE w:val="0"/>
              <w:autoSpaceDN w:val="0"/>
              <w:spacing w:line="292" w:lineRule="atLeast"/>
              <w:ind w:firstLineChars="150" w:firstLine="318"/>
              <w:rPr>
                <w:color w:val="auto"/>
              </w:rPr>
            </w:pPr>
            <w:r w:rsidRPr="006E6F0E">
              <w:rPr>
                <w:rFonts w:hint="eastAsia"/>
                <w:color w:val="auto"/>
              </w:rPr>
              <w:t>サービス提供責任者</w:t>
            </w:r>
          </w:p>
        </w:tc>
        <w:tc>
          <w:tcPr>
            <w:tcW w:w="1418" w:type="dxa"/>
            <w:tcBorders>
              <w:top w:val="single" w:sz="4" w:space="0" w:color="000000"/>
              <w:left w:val="single" w:sz="4" w:space="0" w:color="000000"/>
              <w:bottom w:val="single" w:sz="4" w:space="0" w:color="000000"/>
              <w:right w:val="single" w:sz="4" w:space="0" w:color="000000"/>
            </w:tcBorders>
          </w:tcPr>
          <w:p w14:paraId="7C6DE87E" w14:textId="6B71083F" w:rsidR="000F3E75" w:rsidRPr="004019CD" w:rsidRDefault="000F3E75" w:rsidP="000F3E75">
            <w:pPr>
              <w:wordWrap/>
              <w:overflowPunct w:val="0"/>
              <w:autoSpaceDE w:val="0"/>
              <w:autoSpaceDN w:val="0"/>
              <w:spacing w:line="292" w:lineRule="atLeast"/>
              <w:jc w:val="center"/>
              <w:rPr>
                <w:color w:val="auto"/>
              </w:rPr>
            </w:pPr>
            <w:r>
              <w:rPr>
                <w:rFonts w:hint="eastAsia"/>
                <w:color w:val="auto"/>
              </w:rPr>
              <w:t>３名以上</w:t>
            </w:r>
          </w:p>
        </w:tc>
        <w:tc>
          <w:tcPr>
            <w:tcW w:w="4819" w:type="dxa"/>
            <w:tcBorders>
              <w:top w:val="single" w:sz="4" w:space="0" w:color="000000"/>
              <w:left w:val="single" w:sz="4" w:space="0" w:color="000000"/>
              <w:bottom w:val="single" w:sz="4" w:space="0" w:color="000000"/>
              <w:right w:val="single" w:sz="12" w:space="0" w:color="auto"/>
            </w:tcBorders>
            <w:vAlign w:val="center"/>
          </w:tcPr>
          <w:p w14:paraId="0D2FBFAB" w14:textId="77777777" w:rsidR="000F3E75" w:rsidRPr="005F6FA4" w:rsidRDefault="000F3E75" w:rsidP="000F3E75">
            <w:pPr>
              <w:rPr>
                <w:color w:val="000000" w:themeColor="text1"/>
              </w:rPr>
            </w:pPr>
            <w:r w:rsidRPr="005F6FA4">
              <w:rPr>
                <w:rFonts w:hint="eastAsia"/>
                <w:color w:val="000000" w:themeColor="text1"/>
              </w:rPr>
              <w:t>・訪問介護計画（訪問型サービス個別計画）の作成・変更等を行い、利用の申込みに係る調整をすること。</w:t>
            </w:r>
          </w:p>
          <w:p w14:paraId="7BD8BA31" w14:textId="77777777" w:rsidR="000F3E75" w:rsidRPr="005F6FA4" w:rsidRDefault="000F3E75" w:rsidP="000F3E75">
            <w:pPr>
              <w:rPr>
                <w:color w:val="000000" w:themeColor="text1"/>
              </w:rPr>
            </w:pPr>
            <w:r w:rsidRPr="005F6FA4">
              <w:rPr>
                <w:rFonts w:hint="eastAsia"/>
                <w:color w:val="000000" w:themeColor="text1"/>
              </w:rPr>
              <w:t>・利用者の状態の変化やサービスに関する意向を定期的に把握し、サービス担当者会議への出席、利用者に関する情報の共有等居宅介護支援事業者等との連携に関すること。</w:t>
            </w:r>
          </w:p>
          <w:p w14:paraId="446BD70C" w14:textId="77777777" w:rsidR="000F3E75" w:rsidRPr="005F6FA4" w:rsidRDefault="000F3E75" w:rsidP="000F3E75">
            <w:pPr>
              <w:rPr>
                <w:color w:val="000000" w:themeColor="text1"/>
              </w:rPr>
            </w:pPr>
            <w:r w:rsidRPr="005F6FA4">
              <w:rPr>
                <w:rFonts w:hint="eastAsia"/>
                <w:color w:val="000000" w:themeColor="text1"/>
              </w:rPr>
              <w:t>・居宅介護支援事業者等に対し、指定訪問介護等の提供に当たり把握した利用者の服薬状況、口腔機能その他の利用者の心身の状態及び生活の状況に係る必要な情報の提供を行うこと。</w:t>
            </w:r>
          </w:p>
          <w:p w14:paraId="7825BAE7" w14:textId="77777777" w:rsidR="000F3E75" w:rsidRPr="005F6FA4" w:rsidRDefault="000F3E75" w:rsidP="000F3E75">
            <w:pPr>
              <w:rPr>
                <w:color w:val="000000" w:themeColor="text1"/>
              </w:rPr>
            </w:pPr>
            <w:r w:rsidRPr="005F6FA4">
              <w:rPr>
                <w:rFonts w:hint="eastAsia"/>
                <w:color w:val="000000" w:themeColor="text1"/>
              </w:rPr>
              <w:t>・訪問介護員に対し、具体的な援助目標及び援助内容を指示するとともに、利用者の状況についての情報を伝達し、業務の実施状況を把握すること。</w:t>
            </w:r>
          </w:p>
          <w:p w14:paraId="08775C9F" w14:textId="5A801E10" w:rsidR="000F3E75" w:rsidRPr="005F6FA4" w:rsidRDefault="000F3E75" w:rsidP="000F3E75">
            <w:pPr>
              <w:wordWrap/>
              <w:overflowPunct w:val="0"/>
              <w:autoSpaceDE w:val="0"/>
              <w:autoSpaceDN w:val="0"/>
              <w:spacing w:line="292" w:lineRule="atLeast"/>
              <w:rPr>
                <w:color w:val="000000" w:themeColor="text1"/>
                <w:spacing w:val="2"/>
              </w:rPr>
            </w:pPr>
            <w:r w:rsidRPr="005F6FA4">
              <w:rPr>
                <w:rFonts w:hint="eastAsia"/>
                <w:color w:val="000000" w:themeColor="text1"/>
              </w:rPr>
              <w:t>・訪問介護員の能力や希望を踏まえた業務管理、研修、技術指導その他サービス内容の管理について必要な業務等を実施すること。</w:t>
            </w:r>
          </w:p>
        </w:tc>
      </w:tr>
      <w:tr w:rsidR="000F3E75" w:rsidRPr="006E6F0E" w14:paraId="65A64770" w14:textId="77777777" w:rsidTr="000F3E75">
        <w:trPr>
          <w:trHeight w:val="416"/>
        </w:trPr>
        <w:tc>
          <w:tcPr>
            <w:tcW w:w="3118" w:type="dxa"/>
            <w:tcBorders>
              <w:top w:val="single" w:sz="4" w:space="0" w:color="000000"/>
              <w:left w:val="single" w:sz="12" w:space="0" w:color="auto"/>
              <w:bottom w:val="single" w:sz="12" w:space="0" w:color="auto"/>
              <w:right w:val="single" w:sz="4" w:space="0" w:color="000000"/>
            </w:tcBorders>
            <w:vAlign w:val="center"/>
          </w:tcPr>
          <w:p w14:paraId="4C3BFA81" w14:textId="05C418E4" w:rsidR="000F3E75" w:rsidRPr="006E6F0E" w:rsidRDefault="000F3E75" w:rsidP="00A0736A">
            <w:pPr>
              <w:wordWrap/>
              <w:overflowPunct w:val="0"/>
              <w:autoSpaceDE w:val="0"/>
              <w:autoSpaceDN w:val="0"/>
              <w:spacing w:line="292" w:lineRule="atLeast"/>
              <w:ind w:firstLineChars="150" w:firstLine="324"/>
              <w:jc w:val="both"/>
              <w:rPr>
                <w:color w:val="auto"/>
                <w:spacing w:val="2"/>
              </w:rPr>
            </w:pPr>
            <w:r w:rsidRPr="006E6F0E">
              <w:rPr>
                <w:rFonts w:hint="eastAsia"/>
                <w:color w:val="auto"/>
                <w:spacing w:val="2"/>
              </w:rPr>
              <w:t>訪問介護員</w:t>
            </w:r>
          </w:p>
        </w:tc>
        <w:tc>
          <w:tcPr>
            <w:tcW w:w="1418" w:type="dxa"/>
            <w:tcBorders>
              <w:top w:val="single" w:sz="4" w:space="0" w:color="000000"/>
              <w:left w:val="single" w:sz="4" w:space="0" w:color="000000"/>
              <w:bottom w:val="single" w:sz="12" w:space="0" w:color="auto"/>
              <w:right w:val="single" w:sz="4" w:space="0" w:color="000000"/>
            </w:tcBorders>
          </w:tcPr>
          <w:p w14:paraId="1C6D53DA" w14:textId="070135A5" w:rsidR="000F3E75" w:rsidRDefault="000F3E75" w:rsidP="000F3E75">
            <w:pPr>
              <w:wordWrap/>
              <w:overflowPunct w:val="0"/>
              <w:autoSpaceDE w:val="0"/>
              <w:autoSpaceDN w:val="0"/>
              <w:spacing w:line="276" w:lineRule="auto"/>
              <w:jc w:val="center"/>
              <w:rPr>
                <w:color w:val="auto"/>
              </w:rPr>
            </w:pPr>
            <w:r>
              <w:rPr>
                <w:rFonts w:hint="eastAsia"/>
                <w:color w:val="auto"/>
              </w:rPr>
              <w:t>４名以上</w:t>
            </w:r>
          </w:p>
        </w:tc>
        <w:tc>
          <w:tcPr>
            <w:tcW w:w="4819" w:type="dxa"/>
            <w:tcBorders>
              <w:top w:val="single" w:sz="4" w:space="0" w:color="000000"/>
              <w:left w:val="single" w:sz="4" w:space="0" w:color="000000"/>
              <w:bottom w:val="single" w:sz="12" w:space="0" w:color="auto"/>
              <w:right w:val="single" w:sz="12" w:space="0" w:color="auto"/>
            </w:tcBorders>
            <w:vAlign w:val="center"/>
          </w:tcPr>
          <w:p w14:paraId="340602CD" w14:textId="5FD5E977" w:rsidR="000F3E75" w:rsidRPr="000F3E75" w:rsidRDefault="000F3E75" w:rsidP="00B856D6">
            <w:pPr>
              <w:rPr>
                <w:color w:val="FF0000"/>
              </w:rPr>
            </w:pPr>
            <w:r w:rsidRPr="005F6FA4">
              <w:rPr>
                <w:rFonts w:hint="eastAsia"/>
                <w:color w:val="000000" w:themeColor="text1"/>
              </w:rPr>
              <w:t>訪問介護計画（訪問型サービス個別計画）に基づき指定訪問介護等の提供に当たる。</w:t>
            </w:r>
          </w:p>
        </w:tc>
      </w:tr>
    </w:tbl>
    <w:p w14:paraId="1301CBFA" w14:textId="77777777" w:rsidR="002C32FD" w:rsidRDefault="002C32FD">
      <w:pPr>
        <w:wordWrap/>
        <w:adjustRightInd/>
        <w:spacing w:line="360" w:lineRule="auto"/>
        <w:rPr>
          <w:rFonts w:ascii="ＭＳ ゴシック" w:eastAsia="ＭＳ ゴシック" w:hAnsi="ＭＳ ゴシック"/>
          <w:b/>
          <w:color w:val="auto"/>
        </w:rPr>
      </w:pPr>
    </w:p>
    <w:p w14:paraId="6B8CA4CA" w14:textId="3B67AA6C" w:rsidR="0030192F" w:rsidRPr="006E6F0E" w:rsidRDefault="001F3AEE" w:rsidP="00BE11CA">
      <w:pPr>
        <w:wordWrap/>
        <w:adjustRightInd/>
        <w:spacing w:line="360" w:lineRule="auto"/>
        <w:ind w:firstLineChars="100" w:firstLine="213"/>
        <w:rPr>
          <w:rFonts w:ascii="ＭＳ ゴシック" w:eastAsia="ＭＳ ゴシック" w:hAnsi="ＭＳ ゴシック"/>
          <w:b/>
          <w:color w:val="auto"/>
        </w:rPr>
      </w:pPr>
      <w:r w:rsidRPr="006E6F0E">
        <w:rPr>
          <w:rFonts w:ascii="ＭＳ ゴシック" w:eastAsia="ＭＳ ゴシック" w:hAnsi="ＭＳ ゴシック" w:hint="eastAsia"/>
          <w:b/>
          <w:color w:val="auto"/>
        </w:rPr>
        <w:t>７．サービス提供の責任者</w:t>
      </w:r>
    </w:p>
    <w:p w14:paraId="0D9ADBFC" w14:textId="3FBE0794" w:rsidR="001F3AEE" w:rsidRPr="00901F50" w:rsidRDefault="001F3AEE">
      <w:pPr>
        <w:wordWrap/>
        <w:adjustRightInd/>
        <w:rPr>
          <w:color w:val="auto"/>
        </w:rPr>
      </w:pPr>
      <w:r w:rsidRPr="00901F50">
        <w:rPr>
          <w:rFonts w:hint="eastAsia"/>
          <w:color w:val="auto"/>
        </w:rPr>
        <w:t xml:space="preserve">　</w:t>
      </w:r>
      <w:r w:rsidR="00BE11CA">
        <w:rPr>
          <w:rFonts w:hint="eastAsia"/>
          <w:color w:val="auto"/>
        </w:rPr>
        <w:t xml:space="preserve">　</w:t>
      </w:r>
      <w:r w:rsidRPr="00901F50">
        <w:rPr>
          <w:rFonts w:hint="eastAsia"/>
          <w:color w:val="auto"/>
        </w:rPr>
        <w:t>あなた</w:t>
      </w:r>
      <w:r w:rsidR="005B0839" w:rsidRPr="00901F50">
        <w:rPr>
          <w:rFonts w:hint="eastAsia"/>
          <w:color w:val="auto"/>
        </w:rPr>
        <w:t>様</w:t>
      </w:r>
      <w:r w:rsidRPr="00901F50">
        <w:rPr>
          <w:rFonts w:hint="eastAsia"/>
          <w:color w:val="auto"/>
        </w:rPr>
        <w:t>へのサービス提供の責任者は下記のとおりです。</w:t>
      </w:r>
    </w:p>
    <w:p w14:paraId="64C73E04" w14:textId="78358A6F" w:rsidR="0030192F" w:rsidRPr="00901F50" w:rsidRDefault="001F3AEE">
      <w:pPr>
        <w:wordWrap/>
        <w:adjustRightInd/>
        <w:rPr>
          <w:color w:val="auto"/>
        </w:rPr>
      </w:pPr>
      <w:r w:rsidRPr="00901F50">
        <w:rPr>
          <w:rFonts w:hint="eastAsia"/>
          <w:color w:val="auto"/>
        </w:rPr>
        <w:t xml:space="preserve">　</w:t>
      </w:r>
      <w:r w:rsidR="00BE11CA">
        <w:rPr>
          <w:rFonts w:hint="eastAsia"/>
          <w:color w:val="auto"/>
        </w:rPr>
        <w:t xml:space="preserve">　</w:t>
      </w:r>
      <w:r w:rsidRPr="00901F50">
        <w:rPr>
          <w:rFonts w:hint="eastAsia"/>
          <w:color w:val="auto"/>
        </w:rPr>
        <w:t>サービス利用にあ</w:t>
      </w:r>
      <w:r w:rsidR="00B266E5" w:rsidRPr="00901F50">
        <w:rPr>
          <w:rFonts w:hint="eastAsia"/>
          <w:color w:val="auto"/>
        </w:rPr>
        <w:t>たって</w:t>
      </w:r>
      <w:r w:rsidR="0085756A" w:rsidRPr="00901F50">
        <w:rPr>
          <w:rFonts w:hint="eastAsia"/>
          <w:color w:val="auto"/>
        </w:rPr>
        <w:t>、</w:t>
      </w:r>
      <w:r w:rsidR="00B266E5" w:rsidRPr="00901F50">
        <w:rPr>
          <w:rFonts w:hint="eastAsia"/>
          <w:color w:val="auto"/>
        </w:rPr>
        <w:t>ご不明な点やご要望などありましたら何でもお申し出くださ</w:t>
      </w:r>
      <w:r w:rsidRPr="00901F50">
        <w:rPr>
          <w:rFonts w:hint="eastAsia"/>
          <w:color w:val="auto"/>
        </w:rPr>
        <w:t>い。</w:t>
      </w: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110"/>
        <w:gridCol w:w="5245"/>
      </w:tblGrid>
      <w:tr w:rsidR="00175C8E" w:rsidRPr="00175C8E" w14:paraId="3ADEC13F" w14:textId="77777777" w:rsidTr="00C7398B">
        <w:trPr>
          <w:trHeight w:val="1456"/>
        </w:trPr>
        <w:tc>
          <w:tcPr>
            <w:tcW w:w="4110" w:type="dxa"/>
            <w:tcBorders>
              <w:top w:val="single" w:sz="12" w:space="0" w:color="auto"/>
              <w:left w:val="single" w:sz="12" w:space="0" w:color="auto"/>
              <w:bottom w:val="single" w:sz="12" w:space="0" w:color="auto"/>
              <w:right w:val="single" w:sz="4" w:space="0" w:color="000000"/>
            </w:tcBorders>
            <w:vAlign w:val="center"/>
          </w:tcPr>
          <w:p w14:paraId="4AA31BE9" w14:textId="77777777" w:rsidR="001F3AEE" w:rsidRPr="00175C8E" w:rsidRDefault="001F3AEE">
            <w:pPr>
              <w:wordWrap/>
              <w:overflowPunct w:val="0"/>
              <w:autoSpaceDE w:val="0"/>
              <w:autoSpaceDN w:val="0"/>
              <w:spacing w:line="292" w:lineRule="atLeast"/>
              <w:jc w:val="center"/>
              <w:rPr>
                <w:color w:val="auto"/>
                <w:spacing w:val="2"/>
              </w:rPr>
            </w:pPr>
            <w:r w:rsidRPr="00175C8E">
              <w:rPr>
                <w:rFonts w:hint="eastAsia"/>
                <w:color w:val="auto"/>
              </w:rPr>
              <w:t>サービス提供責任者の氏名</w:t>
            </w:r>
          </w:p>
        </w:tc>
        <w:tc>
          <w:tcPr>
            <w:tcW w:w="5245" w:type="dxa"/>
            <w:tcBorders>
              <w:top w:val="single" w:sz="12" w:space="0" w:color="auto"/>
              <w:left w:val="single" w:sz="4" w:space="0" w:color="000000"/>
              <w:bottom w:val="single" w:sz="12" w:space="0" w:color="auto"/>
              <w:right w:val="single" w:sz="12" w:space="0" w:color="auto"/>
            </w:tcBorders>
            <w:vAlign w:val="center"/>
          </w:tcPr>
          <w:p w14:paraId="6E72882B" w14:textId="02AC3069" w:rsidR="005A712D" w:rsidRPr="00175C8E" w:rsidRDefault="0024731B" w:rsidP="00821D0C">
            <w:pPr>
              <w:wordWrap/>
              <w:overflowPunct w:val="0"/>
              <w:autoSpaceDE w:val="0"/>
              <w:autoSpaceDN w:val="0"/>
              <w:spacing w:line="292" w:lineRule="atLeast"/>
              <w:ind w:leftChars="100" w:left="212"/>
              <w:rPr>
                <w:color w:val="auto"/>
                <w:spacing w:val="2"/>
                <w:sz w:val="18"/>
                <w:szCs w:val="18"/>
              </w:rPr>
            </w:pPr>
            <w:r w:rsidRPr="00175C8E">
              <w:rPr>
                <w:rFonts w:hint="eastAsia"/>
                <w:color w:val="auto"/>
                <w:spacing w:val="2"/>
                <w:sz w:val="18"/>
                <w:szCs w:val="18"/>
              </w:rPr>
              <w:t>譜久里孝子</w:t>
            </w:r>
            <w:r w:rsidR="006E5A48" w:rsidRPr="00175C8E">
              <w:rPr>
                <w:rFonts w:hint="eastAsia"/>
                <w:color w:val="auto"/>
                <w:spacing w:val="2"/>
                <w:sz w:val="18"/>
                <w:szCs w:val="18"/>
              </w:rPr>
              <w:t>・</w:t>
            </w:r>
            <w:r w:rsidR="00912EB3" w:rsidRPr="00175C8E">
              <w:rPr>
                <w:rFonts w:hint="eastAsia"/>
                <w:color w:val="auto"/>
                <w:spacing w:val="2"/>
                <w:sz w:val="18"/>
                <w:szCs w:val="18"/>
              </w:rPr>
              <w:t>呉屋恵子</w:t>
            </w:r>
            <w:r w:rsidR="00F640FC" w:rsidRPr="00175C8E">
              <w:rPr>
                <w:rFonts w:hint="eastAsia"/>
                <w:color w:val="auto"/>
                <w:spacing w:val="2"/>
                <w:sz w:val="18"/>
                <w:szCs w:val="18"/>
              </w:rPr>
              <w:t>・長嶺舞</w:t>
            </w:r>
            <w:r w:rsidR="005A712D">
              <w:rPr>
                <w:rFonts w:hint="eastAsia"/>
                <w:color w:val="auto"/>
                <w:spacing w:val="2"/>
                <w:sz w:val="18"/>
                <w:szCs w:val="18"/>
              </w:rPr>
              <w:t>・</w:t>
            </w:r>
            <w:r w:rsidR="00561CA8" w:rsidRPr="00175C8E">
              <w:rPr>
                <w:rFonts w:hint="eastAsia"/>
                <w:color w:val="auto"/>
                <w:spacing w:val="2"/>
                <w:sz w:val="18"/>
                <w:szCs w:val="18"/>
              </w:rPr>
              <w:t>山城博子</w:t>
            </w:r>
            <w:r w:rsidR="00821D0C">
              <w:rPr>
                <w:rFonts w:hint="eastAsia"/>
                <w:color w:val="auto"/>
                <w:spacing w:val="2"/>
                <w:sz w:val="18"/>
                <w:szCs w:val="18"/>
              </w:rPr>
              <w:t>・</w:t>
            </w:r>
            <w:r w:rsidR="004D0740" w:rsidRPr="00175C8E">
              <w:rPr>
                <w:rFonts w:hint="eastAsia"/>
                <w:color w:val="auto"/>
                <w:spacing w:val="2"/>
                <w:sz w:val="18"/>
                <w:szCs w:val="18"/>
              </w:rPr>
              <w:t>伊禮昌子</w:t>
            </w:r>
            <w:r w:rsidR="00821D0C">
              <w:rPr>
                <w:rFonts w:hint="eastAsia"/>
                <w:color w:val="auto"/>
                <w:spacing w:val="2"/>
                <w:sz w:val="18"/>
                <w:szCs w:val="18"/>
              </w:rPr>
              <w:t xml:space="preserve">　　</w:t>
            </w:r>
            <w:r w:rsidR="00AC3BF6" w:rsidRPr="005A712D">
              <w:rPr>
                <w:rFonts w:hint="eastAsia"/>
                <w:color w:val="auto"/>
                <w:spacing w:val="2"/>
                <w:sz w:val="18"/>
                <w:szCs w:val="18"/>
              </w:rPr>
              <w:t>多和田</w:t>
            </w:r>
            <w:r w:rsidR="005B3236" w:rsidRPr="005A712D">
              <w:rPr>
                <w:rFonts w:hint="eastAsia"/>
                <w:color w:val="auto"/>
                <w:spacing w:val="2"/>
                <w:sz w:val="18"/>
                <w:szCs w:val="18"/>
              </w:rPr>
              <w:t>郁子</w:t>
            </w:r>
            <w:r w:rsidR="00354BD6" w:rsidRPr="005A712D">
              <w:rPr>
                <w:rFonts w:hint="eastAsia"/>
                <w:color w:val="auto"/>
                <w:spacing w:val="2"/>
                <w:sz w:val="18"/>
                <w:szCs w:val="18"/>
              </w:rPr>
              <w:t>・</w:t>
            </w:r>
            <w:r w:rsidR="005A712D" w:rsidRPr="00FB1B69">
              <w:rPr>
                <w:rFonts w:hint="eastAsia"/>
                <w:color w:val="auto"/>
                <w:spacing w:val="2"/>
                <w:sz w:val="18"/>
                <w:szCs w:val="18"/>
              </w:rPr>
              <w:t>城間由佳・福井広香・新垣絹江</w:t>
            </w:r>
            <w:r w:rsidR="00821D0C" w:rsidRPr="00FB1B69">
              <w:rPr>
                <w:rFonts w:hint="eastAsia"/>
                <w:color w:val="auto"/>
                <w:spacing w:val="2"/>
                <w:sz w:val="18"/>
                <w:szCs w:val="18"/>
              </w:rPr>
              <w:t>・</w:t>
            </w:r>
            <w:r w:rsidR="005A712D" w:rsidRPr="00FB1B69">
              <w:rPr>
                <w:rFonts w:hint="eastAsia"/>
                <w:color w:val="auto"/>
                <w:spacing w:val="2"/>
                <w:sz w:val="18"/>
                <w:szCs w:val="18"/>
              </w:rPr>
              <w:t>仲宗根舞</w:t>
            </w:r>
            <w:r w:rsidR="00821D0C" w:rsidRPr="00FB1B69">
              <w:rPr>
                <w:rFonts w:hint="eastAsia"/>
                <w:color w:val="auto"/>
                <w:spacing w:val="2"/>
                <w:sz w:val="18"/>
                <w:szCs w:val="18"/>
              </w:rPr>
              <w:t xml:space="preserve">　　</w:t>
            </w:r>
            <w:r w:rsidR="005A712D" w:rsidRPr="00FB1B69">
              <w:rPr>
                <w:rFonts w:hint="eastAsia"/>
                <w:color w:val="auto"/>
                <w:spacing w:val="2"/>
                <w:sz w:val="18"/>
                <w:szCs w:val="18"/>
              </w:rPr>
              <w:t>城間佳美</w:t>
            </w:r>
          </w:p>
        </w:tc>
      </w:tr>
    </w:tbl>
    <w:p w14:paraId="6FAFBEB8" w14:textId="77777777" w:rsidR="002C32FD" w:rsidRPr="00821D0C" w:rsidRDefault="002C32FD" w:rsidP="00C36787">
      <w:pPr>
        <w:adjustRightInd/>
        <w:spacing w:line="360" w:lineRule="auto"/>
        <w:rPr>
          <w:rFonts w:ascii="ＭＳ ゴシック" w:eastAsia="ＭＳ ゴシック" w:hAnsi="ＭＳ ゴシック"/>
          <w:b/>
          <w:color w:val="auto"/>
        </w:rPr>
      </w:pPr>
    </w:p>
    <w:p w14:paraId="31A2C2F4" w14:textId="7162A062" w:rsidR="00C36787" w:rsidRDefault="00C36787" w:rsidP="00BE11CA">
      <w:pPr>
        <w:adjustRightInd/>
        <w:spacing w:line="360" w:lineRule="auto"/>
        <w:ind w:firstLineChars="100" w:firstLine="213"/>
        <w:rPr>
          <w:rFonts w:ascii="ＭＳ ゴシック" w:eastAsia="ＭＳ ゴシック" w:hAnsi="ＭＳ ゴシック"/>
          <w:b/>
          <w:color w:val="auto"/>
        </w:rPr>
      </w:pPr>
      <w:r w:rsidRPr="00901F50">
        <w:rPr>
          <w:rFonts w:ascii="ＭＳ ゴシック" w:eastAsia="ＭＳ ゴシック" w:hAnsi="ＭＳ ゴシック" w:hint="eastAsia"/>
          <w:b/>
          <w:color w:val="auto"/>
        </w:rPr>
        <w:t>８．</w:t>
      </w:r>
      <w:r>
        <w:rPr>
          <w:rFonts w:ascii="ＭＳ ゴシック" w:eastAsia="ＭＳ ゴシック" w:hAnsi="ＭＳ ゴシック" w:hint="eastAsia"/>
          <w:b/>
          <w:color w:val="auto"/>
        </w:rPr>
        <w:t>サービスの提供方法及び内容</w:t>
      </w:r>
    </w:p>
    <w:tbl>
      <w:tblPr>
        <w:tblStyle w:val="af4"/>
        <w:tblW w:w="0" w:type="auto"/>
        <w:tblInd w:w="411" w:type="dxa"/>
        <w:tblLook w:val="04A0" w:firstRow="1" w:lastRow="0" w:firstColumn="1" w:lastColumn="0" w:noHBand="0" w:noVBand="1"/>
      </w:tblPr>
      <w:tblGrid>
        <w:gridCol w:w="2268"/>
        <w:gridCol w:w="7087"/>
      </w:tblGrid>
      <w:tr w:rsidR="00C36787" w14:paraId="50940F6A" w14:textId="77777777" w:rsidTr="00BE11CA">
        <w:trPr>
          <w:trHeight w:val="460"/>
        </w:trPr>
        <w:tc>
          <w:tcPr>
            <w:tcW w:w="2268" w:type="dxa"/>
            <w:tcBorders>
              <w:top w:val="single" w:sz="12" w:space="0" w:color="auto"/>
              <w:left w:val="single" w:sz="12" w:space="0" w:color="auto"/>
            </w:tcBorders>
          </w:tcPr>
          <w:p w14:paraId="0F428255" w14:textId="4377FFAD" w:rsidR="00C36787" w:rsidRPr="00C36787" w:rsidRDefault="00C36787" w:rsidP="00C36787">
            <w:pPr>
              <w:adjustRightInd/>
              <w:spacing w:line="360" w:lineRule="auto"/>
              <w:rPr>
                <w:rFonts w:asciiTheme="minorEastAsia" w:eastAsiaTheme="minorEastAsia" w:hAnsiTheme="minorEastAsia"/>
                <w:bCs/>
                <w:color w:val="auto"/>
              </w:rPr>
            </w:pPr>
            <w:r>
              <w:rPr>
                <w:rFonts w:asciiTheme="minorEastAsia" w:eastAsiaTheme="minorEastAsia" w:hAnsiTheme="minorEastAsia" w:hint="eastAsia"/>
                <w:bCs/>
                <w:color w:val="auto"/>
              </w:rPr>
              <w:t>介護サービスの提供</w:t>
            </w:r>
          </w:p>
        </w:tc>
        <w:tc>
          <w:tcPr>
            <w:tcW w:w="7087" w:type="dxa"/>
            <w:tcBorders>
              <w:top w:val="single" w:sz="12" w:space="0" w:color="auto"/>
              <w:right w:val="single" w:sz="12" w:space="0" w:color="auto"/>
            </w:tcBorders>
          </w:tcPr>
          <w:p w14:paraId="058EC123" w14:textId="15419615" w:rsidR="00C36787" w:rsidRPr="00E7629C" w:rsidRDefault="00C36787" w:rsidP="00C36787">
            <w:pPr>
              <w:adjustRightInd/>
              <w:rPr>
                <w:rFonts w:asciiTheme="minorEastAsia" w:eastAsiaTheme="minorEastAsia" w:hAnsiTheme="minorEastAsia"/>
                <w:bCs/>
                <w:color w:val="auto"/>
              </w:rPr>
            </w:pPr>
            <w:r w:rsidRPr="00E7629C">
              <w:rPr>
                <w:rFonts w:asciiTheme="minorEastAsia" w:eastAsiaTheme="minorEastAsia" w:hAnsiTheme="minorEastAsia" w:hint="eastAsia"/>
                <w:bCs/>
                <w:color w:val="auto"/>
              </w:rPr>
              <w:t>サービスの提供に際して予め介護支援専門員が作成した居宅サービス計画書に</w:t>
            </w:r>
            <w:r w:rsidR="009F304D" w:rsidRPr="00E7629C">
              <w:rPr>
                <w:rFonts w:asciiTheme="minorEastAsia" w:eastAsiaTheme="minorEastAsia" w:hAnsiTheme="minorEastAsia" w:hint="eastAsia"/>
                <w:bCs/>
                <w:color w:val="auto"/>
              </w:rPr>
              <w:t>基づき、作成した訪問介護計画書に</w:t>
            </w:r>
            <w:r w:rsidR="00D2011A" w:rsidRPr="00E7629C">
              <w:rPr>
                <w:rFonts w:asciiTheme="minorEastAsia" w:eastAsiaTheme="minorEastAsia" w:hAnsiTheme="minorEastAsia" w:hint="eastAsia"/>
                <w:bCs/>
                <w:color w:val="auto"/>
              </w:rPr>
              <w:t>沿って</w:t>
            </w:r>
            <w:r w:rsidRPr="00E7629C">
              <w:rPr>
                <w:rFonts w:asciiTheme="minorEastAsia" w:eastAsiaTheme="minorEastAsia" w:hAnsiTheme="minorEastAsia" w:hint="eastAsia"/>
                <w:bCs/>
                <w:color w:val="auto"/>
              </w:rPr>
              <w:t>サービスを提供しま</w:t>
            </w:r>
            <w:r w:rsidR="00A0736A" w:rsidRPr="00E7629C">
              <w:rPr>
                <w:rFonts w:asciiTheme="minorEastAsia" w:eastAsiaTheme="minorEastAsia" w:hAnsiTheme="minorEastAsia" w:hint="eastAsia"/>
                <w:bCs/>
                <w:color w:val="auto"/>
              </w:rPr>
              <w:t>す</w:t>
            </w:r>
          </w:p>
        </w:tc>
      </w:tr>
      <w:tr w:rsidR="00C36787" w14:paraId="7037C02A" w14:textId="77777777" w:rsidTr="00BE11CA">
        <w:trPr>
          <w:trHeight w:val="631"/>
        </w:trPr>
        <w:tc>
          <w:tcPr>
            <w:tcW w:w="2268" w:type="dxa"/>
            <w:tcBorders>
              <w:left w:val="single" w:sz="12" w:space="0" w:color="auto"/>
            </w:tcBorders>
          </w:tcPr>
          <w:p w14:paraId="5B203C15" w14:textId="6182C41F" w:rsidR="00C36787" w:rsidRPr="00C36787" w:rsidRDefault="00C36787" w:rsidP="00C36787">
            <w:pPr>
              <w:adjustRightInd/>
              <w:spacing w:line="360" w:lineRule="auto"/>
              <w:rPr>
                <w:rFonts w:asciiTheme="minorEastAsia" w:eastAsiaTheme="minorEastAsia" w:hAnsiTheme="minorEastAsia"/>
                <w:bCs/>
                <w:color w:val="auto"/>
              </w:rPr>
            </w:pPr>
            <w:r>
              <w:rPr>
                <w:rFonts w:asciiTheme="minorEastAsia" w:eastAsiaTheme="minorEastAsia" w:hAnsiTheme="minorEastAsia" w:hint="eastAsia"/>
                <w:bCs/>
                <w:color w:val="auto"/>
              </w:rPr>
              <w:t>サービスの内容</w:t>
            </w:r>
          </w:p>
        </w:tc>
        <w:tc>
          <w:tcPr>
            <w:tcW w:w="7087" w:type="dxa"/>
            <w:tcBorders>
              <w:right w:val="single" w:sz="12" w:space="0" w:color="auto"/>
            </w:tcBorders>
          </w:tcPr>
          <w:p w14:paraId="7EADE504" w14:textId="567805D6" w:rsidR="00C36787" w:rsidRPr="00E7629C" w:rsidRDefault="00C36787" w:rsidP="00C36787">
            <w:pPr>
              <w:adjustRightInd/>
              <w:rPr>
                <w:rFonts w:asciiTheme="minorEastAsia" w:eastAsiaTheme="minorEastAsia" w:hAnsiTheme="minorEastAsia"/>
                <w:bCs/>
                <w:color w:val="auto"/>
              </w:rPr>
            </w:pPr>
            <w:r w:rsidRPr="00E7629C">
              <w:rPr>
                <w:rFonts w:asciiTheme="minorEastAsia" w:eastAsiaTheme="minorEastAsia" w:hAnsiTheme="minorEastAsia" w:hint="eastAsia"/>
                <w:bCs/>
                <w:color w:val="auto"/>
              </w:rPr>
              <w:t>担当の訪問介護員があなた様の居宅を訪問し、身体介護や生活援助のサービスを提供します。</w:t>
            </w:r>
          </w:p>
        </w:tc>
      </w:tr>
      <w:tr w:rsidR="00C36787" w14:paraId="269CDE42" w14:textId="77777777" w:rsidTr="00BE11CA">
        <w:trPr>
          <w:trHeight w:val="631"/>
        </w:trPr>
        <w:tc>
          <w:tcPr>
            <w:tcW w:w="2268" w:type="dxa"/>
            <w:tcBorders>
              <w:left w:val="single" w:sz="12" w:space="0" w:color="auto"/>
              <w:bottom w:val="single" w:sz="12" w:space="0" w:color="auto"/>
            </w:tcBorders>
          </w:tcPr>
          <w:p w14:paraId="25D3F2E3" w14:textId="3C212BDF" w:rsidR="00C36787" w:rsidRPr="00C36787" w:rsidRDefault="00C36787" w:rsidP="00C36787">
            <w:pPr>
              <w:adjustRightInd/>
              <w:spacing w:line="360" w:lineRule="auto"/>
              <w:rPr>
                <w:rFonts w:asciiTheme="minorEastAsia" w:eastAsiaTheme="minorEastAsia" w:hAnsiTheme="minorEastAsia"/>
                <w:bCs/>
                <w:color w:val="auto"/>
              </w:rPr>
            </w:pPr>
            <w:r>
              <w:rPr>
                <w:rFonts w:asciiTheme="minorEastAsia" w:eastAsiaTheme="minorEastAsia" w:hAnsiTheme="minorEastAsia" w:hint="eastAsia"/>
                <w:bCs/>
                <w:color w:val="auto"/>
              </w:rPr>
              <w:t>問合せ・利用申込み</w:t>
            </w:r>
          </w:p>
        </w:tc>
        <w:tc>
          <w:tcPr>
            <w:tcW w:w="7087" w:type="dxa"/>
            <w:tcBorders>
              <w:bottom w:val="single" w:sz="12" w:space="0" w:color="auto"/>
              <w:right w:val="single" w:sz="12" w:space="0" w:color="auto"/>
            </w:tcBorders>
          </w:tcPr>
          <w:p w14:paraId="4F19AA08" w14:textId="3E0AF94B" w:rsidR="00C36787" w:rsidRPr="00C36787" w:rsidRDefault="00C36787" w:rsidP="00CC663B">
            <w:pPr>
              <w:adjustRightInd/>
              <w:rPr>
                <w:rFonts w:asciiTheme="minorEastAsia" w:eastAsiaTheme="minorEastAsia" w:hAnsiTheme="minorEastAsia"/>
                <w:bCs/>
                <w:color w:val="auto"/>
              </w:rPr>
            </w:pPr>
            <w:r>
              <w:rPr>
                <w:rFonts w:asciiTheme="minorEastAsia" w:eastAsiaTheme="minorEastAsia" w:hAnsiTheme="minorEastAsia" w:hint="eastAsia"/>
                <w:bCs/>
                <w:color w:val="auto"/>
              </w:rPr>
              <w:t>訪問介護の提供に関するお問い合わせ・利用申込は電話・文書又は当事業所への来所等により受け付けます。</w:t>
            </w:r>
          </w:p>
        </w:tc>
      </w:tr>
    </w:tbl>
    <w:p w14:paraId="61D2098B" w14:textId="77777777" w:rsidR="000E7881" w:rsidRDefault="000E7881">
      <w:pPr>
        <w:adjustRightInd/>
        <w:spacing w:line="360" w:lineRule="auto"/>
        <w:rPr>
          <w:rFonts w:ascii="ＭＳ ゴシック" w:eastAsia="ＭＳ ゴシック" w:hAnsi="ＭＳ ゴシック"/>
          <w:b/>
          <w:color w:val="auto"/>
        </w:rPr>
      </w:pPr>
      <w:bookmarkStart w:id="0" w:name="_Hlk53148422"/>
    </w:p>
    <w:p w14:paraId="4B006835" w14:textId="7D19CCC8" w:rsidR="001F3AEE" w:rsidRPr="00901F50" w:rsidRDefault="00275E16" w:rsidP="00BE11CA">
      <w:pPr>
        <w:adjustRightInd/>
        <w:spacing w:line="360" w:lineRule="auto"/>
        <w:ind w:firstLineChars="100" w:firstLine="213"/>
        <w:rPr>
          <w:rFonts w:ascii="ＭＳ ゴシック" w:eastAsia="ＭＳ ゴシック" w:hAnsi="ＭＳ ゴシック"/>
          <w:b/>
          <w:color w:val="auto"/>
        </w:rPr>
      </w:pPr>
      <w:r>
        <w:rPr>
          <w:rFonts w:ascii="ＭＳ ゴシック" w:eastAsia="ＭＳ ゴシック" w:hAnsi="ＭＳ ゴシック" w:hint="eastAsia"/>
          <w:b/>
          <w:color w:val="auto"/>
        </w:rPr>
        <w:t>９</w:t>
      </w:r>
      <w:r w:rsidR="001F3AEE" w:rsidRPr="00901F50">
        <w:rPr>
          <w:rFonts w:ascii="ＭＳ ゴシック" w:eastAsia="ＭＳ ゴシック" w:hAnsi="ＭＳ ゴシック" w:hint="eastAsia"/>
          <w:b/>
          <w:color w:val="auto"/>
        </w:rPr>
        <w:t>．利用料</w:t>
      </w:r>
    </w:p>
    <w:p w14:paraId="46396AEA" w14:textId="6DD0B5AE" w:rsidR="00FB3827" w:rsidRDefault="001F3AEE" w:rsidP="00BE11CA">
      <w:pPr>
        <w:adjustRightInd/>
        <w:ind w:left="424" w:hangingChars="200" w:hanging="424"/>
        <w:rPr>
          <w:color w:val="auto"/>
        </w:rPr>
      </w:pPr>
      <w:r w:rsidRPr="00901F50">
        <w:rPr>
          <w:rFonts w:hint="eastAsia"/>
          <w:color w:val="auto"/>
        </w:rPr>
        <w:t xml:space="preserve">　</w:t>
      </w:r>
      <w:r w:rsidR="00BE11CA">
        <w:rPr>
          <w:rFonts w:hint="eastAsia"/>
          <w:color w:val="auto"/>
        </w:rPr>
        <w:t xml:space="preserve">　</w:t>
      </w:r>
      <w:r w:rsidRPr="00901F50">
        <w:rPr>
          <w:rFonts w:hint="eastAsia"/>
          <w:color w:val="auto"/>
        </w:rPr>
        <w:t>あなた</w:t>
      </w:r>
      <w:r w:rsidR="005B0839" w:rsidRPr="00901F50">
        <w:rPr>
          <w:rFonts w:hint="eastAsia"/>
          <w:color w:val="auto"/>
        </w:rPr>
        <w:t>様</w:t>
      </w:r>
      <w:r w:rsidRPr="00901F50">
        <w:rPr>
          <w:rFonts w:hint="eastAsia"/>
          <w:color w:val="auto"/>
        </w:rPr>
        <w:t>がサービスを利用した場合の「基本利用料」は以下のとおりであり、あなた</w:t>
      </w:r>
      <w:r w:rsidR="005B0839" w:rsidRPr="00901F50">
        <w:rPr>
          <w:rFonts w:hint="eastAsia"/>
          <w:color w:val="auto"/>
        </w:rPr>
        <w:t>様</w:t>
      </w:r>
      <w:r w:rsidRPr="00901F50">
        <w:rPr>
          <w:rFonts w:hint="eastAsia"/>
          <w:color w:val="auto"/>
        </w:rPr>
        <w:t>からお支払いいただ</w:t>
      </w:r>
      <w:bookmarkEnd w:id="0"/>
      <w:r w:rsidRPr="00901F50">
        <w:rPr>
          <w:rFonts w:hint="eastAsia"/>
          <w:color w:val="auto"/>
        </w:rPr>
        <w:t>く「利用者負担金」は、</w:t>
      </w:r>
      <w:r w:rsidRPr="00901F50">
        <w:rPr>
          <w:rFonts w:hint="eastAsia"/>
          <w:color w:val="auto"/>
          <w:u w:val="single"/>
        </w:rPr>
        <w:t>原則として負担割合証に応じた基本利用料の１割</w:t>
      </w:r>
      <w:r w:rsidR="0085756A" w:rsidRPr="00901F50">
        <w:rPr>
          <w:rFonts w:hint="eastAsia"/>
          <w:color w:val="auto"/>
          <w:u w:val="single"/>
        </w:rPr>
        <w:t>、２割又は</w:t>
      </w:r>
      <w:r w:rsidR="005B0161" w:rsidRPr="00901F50">
        <w:rPr>
          <w:rFonts w:hint="eastAsia"/>
          <w:color w:val="auto"/>
          <w:u w:val="single"/>
        </w:rPr>
        <w:t>３</w:t>
      </w:r>
      <w:r w:rsidRPr="00901F50">
        <w:rPr>
          <w:rFonts w:hint="eastAsia"/>
          <w:color w:val="auto"/>
          <w:u w:val="single"/>
        </w:rPr>
        <w:t>割の額</w:t>
      </w:r>
      <w:r w:rsidRPr="00901F50">
        <w:rPr>
          <w:rFonts w:hint="eastAsia"/>
          <w:color w:val="auto"/>
        </w:rPr>
        <w:t>です。</w:t>
      </w:r>
    </w:p>
    <w:p w14:paraId="4F4737FC" w14:textId="358AC97D" w:rsidR="00FF7B37" w:rsidRDefault="001F3AEE" w:rsidP="00BE11CA">
      <w:pPr>
        <w:adjustRightInd/>
        <w:ind w:firstLineChars="200" w:firstLine="424"/>
        <w:rPr>
          <w:color w:val="auto"/>
        </w:rPr>
      </w:pPr>
      <w:r w:rsidRPr="00901F50">
        <w:rPr>
          <w:rFonts w:hint="eastAsia"/>
          <w:color w:val="auto"/>
        </w:rPr>
        <w:t>ただし介護保険の支給限度額を超えてサービスを利用する場合、超えた額の全額をご負担いただきます。</w:t>
      </w:r>
    </w:p>
    <w:p w14:paraId="4BFAD62A" w14:textId="7AD6CF64" w:rsidR="006C5A2D" w:rsidRPr="002C32FD" w:rsidRDefault="005856EE" w:rsidP="00BE11CA">
      <w:pPr>
        <w:adjustRightInd/>
        <w:ind w:left="424" w:hangingChars="200" w:hanging="424"/>
        <w:rPr>
          <w:color w:val="auto"/>
        </w:rPr>
      </w:pPr>
      <w:r>
        <w:rPr>
          <w:rFonts w:hint="eastAsia"/>
          <w:color w:val="auto"/>
        </w:rPr>
        <w:t xml:space="preserve">　</w:t>
      </w:r>
      <w:r w:rsidR="00BE11CA">
        <w:rPr>
          <w:rFonts w:hint="eastAsia"/>
          <w:color w:val="auto"/>
        </w:rPr>
        <w:t xml:space="preserve">　</w:t>
      </w:r>
      <w:r>
        <w:rPr>
          <w:rFonts w:hint="eastAsia"/>
          <w:color w:val="auto"/>
        </w:rPr>
        <w:t>また介護保険法令に基づいて保険給付の償還払い（あらかじめ、あなた様が利用料の全額を支払い、その後市町村から７割～９割の払い戻しを受ける方法）をご希望の方や市町村特例による減額認定を受けた方は、そのようにお取り計らいいたしますので事前にお申し出ください。</w:t>
      </w:r>
    </w:p>
    <w:p w14:paraId="2117202D" w14:textId="77777777" w:rsidR="00CC42DF" w:rsidRDefault="00CC42DF">
      <w:pPr>
        <w:wordWrap/>
        <w:adjustRightInd/>
        <w:rPr>
          <w:rFonts w:ascii="ＭＳ ゴシック" w:eastAsia="ＭＳ ゴシック" w:hAnsi="ＭＳ ゴシック"/>
          <w:b/>
          <w:color w:val="auto"/>
        </w:rPr>
      </w:pPr>
    </w:p>
    <w:p w14:paraId="5E00E0BA" w14:textId="0B679DA3" w:rsidR="001F3AEE" w:rsidRPr="00901F50" w:rsidRDefault="001F3AEE">
      <w:pPr>
        <w:wordWrap/>
        <w:adjustRightInd/>
        <w:rPr>
          <w:color w:val="auto"/>
        </w:rPr>
      </w:pPr>
      <w:r w:rsidRPr="00901F50">
        <w:rPr>
          <w:rFonts w:ascii="ＭＳ ゴシック" w:eastAsia="ＭＳ ゴシック" w:hAnsi="ＭＳ ゴシック" w:hint="eastAsia"/>
          <w:b/>
          <w:color w:val="auto"/>
        </w:rPr>
        <w:t>（１）</w:t>
      </w:r>
      <w:r w:rsidR="00800FCD" w:rsidRPr="00901F50">
        <w:rPr>
          <w:rFonts w:ascii="ＭＳ ゴシック" w:eastAsia="ＭＳ ゴシック" w:hAnsi="ＭＳ ゴシック" w:hint="eastAsia"/>
          <w:b/>
          <w:color w:val="auto"/>
        </w:rPr>
        <w:t>指定訪問介護</w:t>
      </w:r>
      <w:r w:rsidRPr="00901F50">
        <w:rPr>
          <w:rFonts w:ascii="ＭＳ ゴシック" w:eastAsia="ＭＳ ゴシック" w:hAnsi="ＭＳ ゴシック" w:hint="eastAsia"/>
          <w:b/>
          <w:color w:val="auto"/>
        </w:rPr>
        <w:t xml:space="preserve">の利用料　</w:t>
      </w:r>
    </w:p>
    <w:p w14:paraId="62BA258C" w14:textId="028DDDFA" w:rsidR="001F3AEE" w:rsidRPr="00901F50" w:rsidRDefault="001F3AEE">
      <w:pPr>
        <w:wordWrap/>
        <w:adjustRightInd/>
        <w:rPr>
          <w:color w:val="auto"/>
        </w:rPr>
      </w:pPr>
      <w:r w:rsidRPr="00901F50">
        <w:rPr>
          <w:rFonts w:hint="eastAsia"/>
          <w:color w:val="auto"/>
        </w:rPr>
        <w:t>【基本部分】</w:t>
      </w:r>
    </w:p>
    <w:tbl>
      <w:tblPr>
        <w:tblStyle w:val="af4"/>
        <w:tblW w:w="10490" w:type="dxa"/>
        <w:tblInd w:w="137" w:type="dxa"/>
        <w:tblLook w:val="04A0" w:firstRow="1" w:lastRow="0" w:firstColumn="1" w:lastColumn="0" w:noHBand="0" w:noVBand="1"/>
      </w:tblPr>
      <w:tblGrid>
        <w:gridCol w:w="2693"/>
        <w:gridCol w:w="2268"/>
        <w:gridCol w:w="1276"/>
        <w:gridCol w:w="1276"/>
        <w:gridCol w:w="1417"/>
        <w:gridCol w:w="1560"/>
      </w:tblGrid>
      <w:tr w:rsidR="00901F50" w:rsidRPr="00901F50" w14:paraId="60540743" w14:textId="77777777" w:rsidTr="00DD3B58">
        <w:tc>
          <w:tcPr>
            <w:tcW w:w="2693" w:type="dxa"/>
            <w:tcBorders>
              <w:top w:val="single" w:sz="12" w:space="0" w:color="auto"/>
              <w:left w:val="single" w:sz="12" w:space="0" w:color="auto"/>
            </w:tcBorders>
          </w:tcPr>
          <w:p w14:paraId="2483A40A" w14:textId="6BDEA343" w:rsidR="00A61C01" w:rsidRPr="00901F50" w:rsidRDefault="00A61C01" w:rsidP="00A61C01">
            <w:pPr>
              <w:wordWrap/>
              <w:adjustRightInd/>
              <w:jc w:val="center"/>
              <w:rPr>
                <w:color w:val="auto"/>
              </w:rPr>
            </w:pPr>
            <w:r w:rsidRPr="00901F50">
              <w:rPr>
                <w:rFonts w:hint="eastAsia"/>
                <w:color w:val="auto"/>
              </w:rPr>
              <w:t>所要時間</w:t>
            </w:r>
          </w:p>
        </w:tc>
        <w:tc>
          <w:tcPr>
            <w:tcW w:w="2268" w:type="dxa"/>
            <w:tcBorders>
              <w:top w:val="single" w:sz="12" w:space="0" w:color="auto"/>
            </w:tcBorders>
          </w:tcPr>
          <w:p w14:paraId="6938E946" w14:textId="64624CDA" w:rsidR="00A61C01" w:rsidRPr="00901F50" w:rsidRDefault="00A61C01" w:rsidP="00A61C01">
            <w:pPr>
              <w:wordWrap/>
              <w:adjustRightInd/>
              <w:jc w:val="center"/>
              <w:rPr>
                <w:color w:val="auto"/>
              </w:rPr>
            </w:pPr>
            <w:r w:rsidRPr="00901F50">
              <w:rPr>
                <w:rFonts w:hint="eastAsia"/>
                <w:color w:val="auto"/>
              </w:rPr>
              <w:t>単位数</w:t>
            </w:r>
          </w:p>
        </w:tc>
        <w:tc>
          <w:tcPr>
            <w:tcW w:w="1276" w:type="dxa"/>
            <w:tcBorders>
              <w:top w:val="single" w:sz="12" w:space="0" w:color="auto"/>
            </w:tcBorders>
          </w:tcPr>
          <w:p w14:paraId="475A13DF" w14:textId="4806A2DA" w:rsidR="00A61C01" w:rsidRPr="00901F50" w:rsidRDefault="00A61C01" w:rsidP="00A61C01">
            <w:pPr>
              <w:wordWrap/>
              <w:adjustRightInd/>
              <w:jc w:val="center"/>
              <w:rPr>
                <w:color w:val="auto"/>
              </w:rPr>
            </w:pPr>
            <w:r w:rsidRPr="00901F50">
              <w:rPr>
                <w:rFonts w:hint="eastAsia"/>
                <w:color w:val="auto"/>
              </w:rPr>
              <w:t>利用金額</w:t>
            </w:r>
          </w:p>
        </w:tc>
        <w:tc>
          <w:tcPr>
            <w:tcW w:w="1276" w:type="dxa"/>
            <w:tcBorders>
              <w:top w:val="single" w:sz="12" w:space="0" w:color="auto"/>
            </w:tcBorders>
          </w:tcPr>
          <w:p w14:paraId="65B92C00" w14:textId="00057466" w:rsidR="00A61C01" w:rsidRPr="00901F50" w:rsidRDefault="00A61C01" w:rsidP="00A61C01">
            <w:pPr>
              <w:wordWrap/>
              <w:adjustRightInd/>
              <w:jc w:val="center"/>
              <w:rPr>
                <w:color w:val="auto"/>
              </w:rPr>
            </w:pPr>
            <w:r w:rsidRPr="00901F50">
              <w:rPr>
                <w:rFonts w:hint="eastAsia"/>
                <w:color w:val="auto"/>
              </w:rPr>
              <w:t>利用者負担</w:t>
            </w:r>
          </w:p>
        </w:tc>
        <w:tc>
          <w:tcPr>
            <w:tcW w:w="1417" w:type="dxa"/>
            <w:tcBorders>
              <w:top w:val="single" w:sz="12" w:space="0" w:color="auto"/>
            </w:tcBorders>
          </w:tcPr>
          <w:p w14:paraId="0BD9DB9D" w14:textId="77B5AD7A" w:rsidR="00A61C01" w:rsidRPr="00901F50" w:rsidRDefault="00A61C01" w:rsidP="00A61C01">
            <w:pPr>
              <w:wordWrap/>
              <w:adjustRightInd/>
              <w:jc w:val="center"/>
              <w:rPr>
                <w:color w:val="auto"/>
              </w:rPr>
            </w:pPr>
            <w:r w:rsidRPr="00901F50">
              <w:rPr>
                <w:rFonts w:hint="eastAsia"/>
                <w:color w:val="auto"/>
              </w:rPr>
              <w:t>利用者負担</w:t>
            </w:r>
          </w:p>
        </w:tc>
        <w:tc>
          <w:tcPr>
            <w:tcW w:w="1560" w:type="dxa"/>
            <w:tcBorders>
              <w:top w:val="single" w:sz="12" w:space="0" w:color="auto"/>
              <w:right w:val="single" w:sz="12" w:space="0" w:color="auto"/>
            </w:tcBorders>
          </w:tcPr>
          <w:p w14:paraId="3FCAC0D2" w14:textId="6FCFBAC7" w:rsidR="00A61C01" w:rsidRPr="00901F50" w:rsidRDefault="00A61C01" w:rsidP="00A61C01">
            <w:pPr>
              <w:wordWrap/>
              <w:adjustRightInd/>
              <w:jc w:val="center"/>
              <w:rPr>
                <w:color w:val="auto"/>
              </w:rPr>
            </w:pPr>
            <w:r w:rsidRPr="00901F50">
              <w:rPr>
                <w:rFonts w:hint="eastAsia"/>
                <w:color w:val="auto"/>
              </w:rPr>
              <w:t>利用者負担</w:t>
            </w:r>
          </w:p>
        </w:tc>
      </w:tr>
      <w:tr w:rsidR="00901F50" w:rsidRPr="00901F50" w14:paraId="080CE744" w14:textId="77777777" w:rsidTr="00DD3B58">
        <w:tc>
          <w:tcPr>
            <w:tcW w:w="6237" w:type="dxa"/>
            <w:gridSpan w:val="3"/>
            <w:tcBorders>
              <w:left w:val="single" w:sz="12" w:space="0" w:color="auto"/>
            </w:tcBorders>
            <w:shd w:val="clear" w:color="auto" w:fill="D9D9D9" w:themeFill="background1" w:themeFillShade="D9"/>
          </w:tcPr>
          <w:p w14:paraId="04F4F0D9" w14:textId="12B0FBFB" w:rsidR="00A61C01" w:rsidRPr="00901F50" w:rsidRDefault="00A61C01" w:rsidP="00A61C01">
            <w:pPr>
              <w:wordWrap/>
              <w:adjustRightInd/>
              <w:jc w:val="center"/>
              <w:rPr>
                <w:color w:val="auto"/>
              </w:rPr>
            </w:pPr>
            <w:r w:rsidRPr="00901F50">
              <w:rPr>
                <w:rFonts w:hint="eastAsia"/>
                <w:color w:val="auto"/>
              </w:rPr>
              <w:t>訪問介護・身体介護が中心である場合</w:t>
            </w:r>
          </w:p>
        </w:tc>
        <w:tc>
          <w:tcPr>
            <w:tcW w:w="1276" w:type="dxa"/>
          </w:tcPr>
          <w:p w14:paraId="43C86623" w14:textId="2A5E0812" w:rsidR="00A61C01" w:rsidRPr="00901F50" w:rsidRDefault="00A61C01" w:rsidP="00AC592F">
            <w:pPr>
              <w:wordWrap/>
              <w:adjustRightInd/>
              <w:jc w:val="center"/>
              <w:rPr>
                <w:color w:val="auto"/>
              </w:rPr>
            </w:pPr>
            <w:r w:rsidRPr="00901F50">
              <w:rPr>
                <w:rFonts w:hint="eastAsia"/>
                <w:color w:val="auto"/>
              </w:rPr>
              <w:t>（１割）</w:t>
            </w:r>
          </w:p>
        </w:tc>
        <w:tc>
          <w:tcPr>
            <w:tcW w:w="1417" w:type="dxa"/>
          </w:tcPr>
          <w:p w14:paraId="7A03141E" w14:textId="249E0912" w:rsidR="00A61C01" w:rsidRPr="00901F50" w:rsidRDefault="00A61C01" w:rsidP="00AC592F">
            <w:pPr>
              <w:wordWrap/>
              <w:adjustRightInd/>
              <w:jc w:val="center"/>
              <w:rPr>
                <w:color w:val="auto"/>
              </w:rPr>
            </w:pPr>
            <w:r w:rsidRPr="00901F50">
              <w:rPr>
                <w:rFonts w:hint="eastAsia"/>
                <w:color w:val="auto"/>
              </w:rPr>
              <w:t>（２割）</w:t>
            </w:r>
          </w:p>
        </w:tc>
        <w:tc>
          <w:tcPr>
            <w:tcW w:w="1560" w:type="dxa"/>
            <w:tcBorders>
              <w:right w:val="single" w:sz="12" w:space="0" w:color="auto"/>
            </w:tcBorders>
          </w:tcPr>
          <w:p w14:paraId="6327C712" w14:textId="25EF87E6" w:rsidR="00A61C01" w:rsidRPr="00901F50" w:rsidRDefault="00A61C01" w:rsidP="00AC592F">
            <w:pPr>
              <w:wordWrap/>
              <w:adjustRightInd/>
              <w:jc w:val="center"/>
              <w:rPr>
                <w:color w:val="auto"/>
              </w:rPr>
            </w:pPr>
            <w:r w:rsidRPr="00901F50">
              <w:rPr>
                <w:rFonts w:hint="eastAsia"/>
                <w:color w:val="auto"/>
              </w:rPr>
              <w:t>（３割）</w:t>
            </w:r>
          </w:p>
        </w:tc>
      </w:tr>
      <w:tr w:rsidR="00175C8E" w:rsidRPr="00175C8E" w14:paraId="6290D26E" w14:textId="77777777" w:rsidTr="00DD3B58">
        <w:tc>
          <w:tcPr>
            <w:tcW w:w="2693" w:type="dxa"/>
            <w:tcBorders>
              <w:top w:val="single" w:sz="4" w:space="0" w:color="auto"/>
              <w:left w:val="single" w:sz="12" w:space="0" w:color="auto"/>
              <w:bottom w:val="single" w:sz="8" w:space="0" w:color="auto"/>
              <w:right w:val="single" w:sz="4" w:space="0" w:color="auto"/>
            </w:tcBorders>
            <w:shd w:val="clear" w:color="auto" w:fill="auto"/>
          </w:tcPr>
          <w:p w14:paraId="19EDEAF9" w14:textId="77777777" w:rsidR="00A61C01" w:rsidRPr="00175C8E" w:rsidRDefault="00A61C01" w:rsidP="00A61C01">
            <w:pPr>
              <w:wordWrap/>
              <w:overflowPunct w:val="0"/>
              <w:autoSpaceDE w:val="0"/>
              <w:autoSpaceDN w:val="0"/>
              <w:spacing w:line="292" w:lineRule="atLeast"/>
              <w:jc w:val="center"/>
              <w:rPr>
                <w:color w:val="auto"/>
                <w:szCs w:val="21"/>
              </w:rPr>
            </w:pPr>
            <w:r w:rsidRPr="00175C8E">
              <w:rPr>
                <w:rFonts w:hint="eastAsia"/>
                <w:color w:val="auto"/>
                <w:szCs w:val="21"/>
              </w:rPr>
              <w:t>２０分未満</w:t>
            </w:r>
          </w:p>
          <w:p w14:paraId="7210DA7E" w14:textId="575C0ACD" w:rsidR="00A61C01" w:rsidRPr="00175C8E" w:rsidRDefault="00A61C01" w:rsidP="00A61C01">
            <w:pPr>
              <w:wordWrap/>
              <w:adjustRightInd/>
              <w:jc w:val="center"/>
              <w:rPr>
                <w:color w:val="auto"/>
              </w:rPr>
            </w:pPr>
            <w:r w:rsidRPr="00175C8E">
              <w:rPr>
                <w:rFonts w:hint="eastAsia"/>
                <w:color w:val="auto"/>
                <w:szCs w:val="21"/>
              </w:rPr>
              <w:t>（身体０１．Ⅰ）</w:t>
            </w:r>
          </w:p>
        </w:tc>
        <w:tc>
          <w:tcPr>
            <w:tcW w:w="2268" w:type="dxa"/>
            <w:tcBorders>
              <w:bottom w:val="single" w:sz="8" w:space="0" w:color="auto"/>
            </w:tcBorders>
          </w:tcPr>
          <w:p w14:paraId="63A089FD" w14:textId="621C68DF" w:rsidR="00A61C01" w:rsidRPr="00175C8E" w:rsidRDefault="004019CD" w:rsidP="0024731B">
            <w:pPr>
              <w:wordWrap/>
              <w:adjustRightInd/>
              <w:jc w:val="center"/>
              <w:rPr>
                <w:color w:val="auto"/>
              </w:rPr>
            </w:pPr>
            <w:r w:rsidRPr="00175C8E">
              <w:rPr>
                <w:rFonts w:hint="eastAsia"/>
                <w:color w:val="auto"/>
              </w:rPr>
              <w:t>196</w:t>
            </w:r>
            <w:r w:rsidR="00A61C01" w:rsidRPr="00175C8E">
              <w:rPr>
                <w:rFonts w:hint="eastAsia"/>
                <w:color w:val="auto"/>
              </w:rPr>
              <w:t>単位</w:t>
            </w:r>
          </w:p>
          <w:p w14:paraId="0B9AF5DC" w14:textId="0C4AFCCF" w:rsidR="00A61C01" w:rsidRPr="00175C8E" w:rsidRDefault="00A61C01" w:rsidP="00A61C01">
            <w:pPr>
              <w:wordWrap/>
              <w:adjustRightInd/>
              <w:jc w:val="center"/>
              <w:rPr>
                <w:color w:val="auto"/>
              </w:rPr>
            </w:pPr>
            <w:r w:rsidRPr="00175C8E">
              <w:rPr>
                <w:rFonts w:hint="eastAsia"/>
                <w:color w:val="auto"/>
              </w:rPr>
              <w:t>（16</w:t>
            </w:r>
            <w:r w:rsidR="004019CD" w:rsidRPr="00175C8E">
              <w:rPr>
                <w:rFonts w:hint="eastAsia"/>
                <w:color w:val="auto"/>
              </w:rPr>
              <w:t>3</w:t>
            </w:r>
            <w:r w:rsidRPr="00175C8E">
              <w:rPr>
                <w:rFonts w:hint="eastAsia"/>
                <w:color w:val="auto"/>
              </w:rPr>
              <w:t>単位×120％）</w:t>
            </w:r>
          </w:p>
        </w:tc>
        <w:tc>
          <w:tcPr>
            <w:tcW w:w="1276" w:type="dxa"/>
            <w:tcBorders>
              <w:bottom w:val="single" w:sz="8" w:space="0" w:color="auto"/>
            </w:tcBorders>
            <w:vAlign w:val="center"/>
          </w:tcPr>
          <w:p w14:paraId="52D6A38E" w14:textId="219F6F32" w:rsidR="00A61C01" w:rsidRPr="00215995" w:rsidRDefault="00046023" w:rsidP="00A61C01">
            <w:pPr>
              <w:wordWrap/>
              <w:adjustRightInd/>
              <w:jc w:val="right"/>
              <w:rPr>
                <w:b/>
                <w:bCs/>
                <w:color w:val="auto"/>
              </w:rPr>
            </w:pPr>
            <w:r w:rsidRPr="00215995">
              <w:rPr>
                <w:rFonts w:hint="eastAsia"/>
                <w:b/>
                <w:bCs/>
                <w:color w:val="auto"/>
              </w:rPr>
              <w:t>1</w:t>
            </w:r>
            <w:r w:rsidR="006B539B" w:rsidRPr="00215995">
              <w:rPr>
                <w:b/>
                <w:bCs/>
                <w:color w:val="auto"/>
              </w:rPr>
              <w:t>,</w:t>
            </w:r>
            <w:r w:rsidRPr="00215995">
              <w:rPr>
                <w:rFonts w:hint="eastAsia"/>
                <w:b/>
                <w:bCs/>
                <w:color w:val="auto"/>
              </w:rPr>
              <w:t>960</w:t>
            </w:r>
            <w:r w:rsidR="00A61C01" w:rsidRPr="00215995">
              <w:rPr>
                <w:rFonts w:hint="eastAsia"/>
                <w:b/>
                <w:bCs/>
                <w:color w:val="auto"/>
              </w:rPr>
              <w:t>円</w:t>
            </w:r>
          </w:p>
        </w:tc>
        <w:tc>
          <w:tcPr>
            <w:tcW w:w="1276" w:type="dxa"/>
            <w:tcBorders>
              <w:bottom w:val="single" w:sz="8" w:space="0" w:color="auto"/>
            </w:tcBorders>
            <w:vAlign w:val="center"/>
          </w:tcPr>
          <w:p w14:paraId="0F4D65FE" w14:textId="71BBEAB9" w:rsidR="00A61C01" w:rsidRPr="00215995" w:rsidRDefault="00046023" w:rsidP="00A61C01">
            <w:pPr>
              <w:wordWrap/>
              <w:adjustRightInd/>
              <w:jc w:val="right"/>
              <w:rPr>
                <w:b/>
                <w:bCs/>
                <w:color w:val="auto"/>
              </w:rPr>
            </w:pPr>
            <w:r w:rsidRPr="00215995">
              <w:rPr>
                <w:rFonts w:hint="eastAsia"/>
                <w:b/>
                <w:bCs/>
                <w:color w:val="auto"/>
              </w:rPr>
              <w:t>196</w:t>
            </w:r>
            <w:r w:rsidR="00A61C01" w:rsidRPr="00215995">
              <w:rPr>
                <w:rFonts w:hint="eastAsia"/>
                <w:b/>
                <w:bCs/>
                <w:color w:val="auto"/>
              </w:rPr>
              <w:t>円</w:t>
            </w:r>
          </w:p>
        </w:tc>
        <w:tc>
          <w:tcPr>
            <w:tcW w:w="1417" w:type="dxa"/>
            <w:tcBorders>
              <w:bottom w:val="single" w:sz="8" w:space="0" w:color="auto"/>
            </w:tcBorders>
            <w:vAlign w:val="center"/>
          </w:tcPr>
          <w:p w14:paraId="274E67DD" w14:textId="75D862A4" w:rsidR="00A61C01" w:rsidRPr="00215995" w:rsidRDefault="00046023" w:rsidP="00A61C01">
            <w:pPr>
              <w:wordWrap/>
              <w:adjustRightInd/>
              <w:jc w:val="right"/>
              <w:rPr>
                <w:b/>
                <w:bCs/>
                <w:color w:val="auto"/>
              </w:rPr>
            </w:pPr>
            <w:r w:rsidRPr="00215995">
              <w:rPr>
                <w:rFonts w:hint="eastAsia"/>
                <w:b/>
                <w:bCs/>
                <w:color w:val="auto"/>
              </w:rPr>
              <w:t>392</w:t>
            </w:r>
            <w:r w:rsidR="00A61C01" w:rsidRPr="00215995">
              <w:rPr>
                <w:rFonts w:hint="eastAsia"/>
                <w:b/>
                <w:bCs/>
                <w:color w:val="auto"/>
              </w:rPr>
              <w:t>円</w:t>
            </w:r>
          </w:p>
        </w:tc>
        <w:tc>
          <w:tcPr>
            <w:tcW w:w="1560" w:type="dxa"/>
            <w:tcBorders>
              <w:bottom w:val="single" w:sz="8" w:space="0" w:color="auto"/>
              <w:right w:val="single" w:sz="12" w:space="0" w:color="auto"/>
            </w:tcBorders>
            <w:vAlign w:val="center"/>
          </w:tcPr>
          <w:p w14:paraId="05F351AB" w14:textId="2F9A651B" w:rsidR="00A61C01" w:rsidRPr="00215995" w:rsidRDefault="00046023" w:rsidP="00A61C01">
            <w:pPr>
              <w:wordWrap/>
              <w:adjustRightInd/>
              <w:jc w:val="right"/>
              <w:rPr>
                <w:b/>
                <w:bCs/>
                <w:color w:val="auto"/>
              </w:rPr>
            </w:pPr>
            <w:r w:rsidRPr="00215995">
              <w:rPr>
                <w:rFonts w:hint="eastAsia"/>
                <w:b/>
                <w:bCs/>
                <w:color w:val="auto"/>
              </w:rPr>
              <w:t>588</w:t>
            </w:r>
            <w:r w:rsidR="00A61C01" w:rsidRPr="00215995">
              <w:rPr>
                <w:rFonts w:hint="eastAsia"/>
                <w:b/>
                <w:bCs/>
                <w:color w:val="auto"/>
              </w:rPr>
              <w:t>円</w:t>
            </w:r>
          </w:p>
        </w:tc>
      </w:tr>
      <w:tr w:rsidR="00175C8E" w:rsidRPr="00175C8E" w14:paraId="3151F4BB" w14:textId="77777777" w:rsidTr="00EB7E79">
        <w:trPr>
          <w:trHeight w:val="720"/>
        </w:trPr>
        <w:tc>
          <w:tcPr>
            <w:tcW w:w="2693" w:type="dxa"/>
            <w:tcBorders>
              <w:top w:val="single" w:sz="8" w:space="0" w:color="auto"/>
              <w:left w:val="single" w:sz="12" w:space="0" w:color="auto"/>
              <w:bottom w:val="single" w:sz="8" w:space="0" w:color="auto"/>
              <w:right w:val="single" w:sz="4" w:space="0" w:color="auto"/>
            </w:tcBorders>
            <w:shd w:val="clear" w:color="auto" w:fill="auto"/>
          </w:tcPr>
          <w:p w14:paraId="75A88B6B" w14:textId="77777777" w:rsidR="00A61C01" w:rsidRPr="00175C8E" w:rsidRDefault="00A61C01" w:rsidP="00A61C01">
            <w:pPr>
              <w:wordWrap/>
              <w:overflowPunct w:val="0"/>
              <w:autoSpaceDE w:val="0"/>
              <w:autoSpaceDN w:val="0"/>
              <w:spacing w:line="292" w:lineRule="atLeast"/>
              <w:jc w:val="center"/>
              <w:rPr>
                <w:color w:val="auto"/>
                <w:szCs w:val="21"/>
              </w:rPr>
            </w:pPr>
            <w:r w:rsidRPr="00175C8E">
              <w:rPr>
                <w:rFonts w:hint="eastAsia"/>
                <w:color w:val="auto"/>
                <w:szCs w:val="21"/>
              </w:rPr>
              <w:t>２０分以上３０分未満</w:t>
            </w:r>
          </w:p>
          <w:p w14:paraId="68E5A079" w14:textId="5DF96E73" w:rsidR="00A61C01" w:rsidRPr="00175C8E" w:rsidRDefault="00A61C01" w:rsidP="00A61C01">
            <w:pPr>
              <w:wordWrap/>
              <w:adjustRightInd/>
              <w:jc w:val="center"/>
              <w:rPr>
                <w:color w:val="auto"/>
              </w:rPr>
            </w:pPr>
            <w:r w:rsidRPr="00175C8E">
              <w:rPr>
                <w:rFonts w:hint="eastAsia"/>
                <w:color w:val="auto"/>
                <w:szCs w:val="21"/>
              </w:rPr>
              <w:t>（身体1・Ⅰ）</w:t>
            </w:r>
          </w:p>
        </w:tc>
        <w:tc>
          <w:tcPr>
            <w:tcW w:w="2268" w:type="dxa"/>
            <w:tcBorders>
              <w:top w:val="single" w:sz="8" w:space="0" w:color="auto"/>
              <w:bottom w:val="single" w:sz="8" w:space="0" w:color="auto"/>
            </w:tcBorders>
          </w:tcPr>
          <w:p w14:paraId="01C599EF" w14:textId="670D22C6" w:rsidR="00A61C01" w:rsidRPr="00175C8E" w:rsidRDefault="00046023" w:rsidP="00A61C01">
            <w:pPr>
              <w:wordWrap/>
              <w:adjustRightInd/>
              <w:jc w:val="center"/>
              <w:rPr>
                <w:color w:val="auto"/>
              </w:rPr>
            </w:pPr>
            <w:r w:rsidRPr="00175C8E">
              <w:rPr>
                <w:rFonts w:hint="eastAsia"/>
                <w:color w:val="auto"/>
              </w:rPr>
              <w:t>293</w:t>
            </w:r>
            <w:r w:rsidR="00A61C01" w:rsidRPr="00175C8E">
              <w:rPr>
                <w:rFonts w:hint="eastAsia"/>
                <w:color w:val="auto"/>
              </w:rPr>
              <w:t>単位</w:t>
            </w:r>
          </w:p>
          <w:p w14:paraId="4C4A2BFB" w14:textId="6F4CE47A" w:rsidR="00A61C01" w:rsidRPr="00175C8E" w:rsidRDefault="00A61C01" w:rsidP="00A61C01">
            <w:pPr>
              <w:wordWrap/>
              <w:adjustRightInd/>
              <w:jc w:val="center"/>
              <w:rPr>
                <w:color w:val="auto"/>
              </w:rPr>
            </w:pPr>
            <w:r w:rsidRPr="00175C8E">
              <w:rPr>
                <w:rFonts w:hint="eastAsia"/>
                <w:color w:val="auto"/>
              </w:rPr>
              <w:t>（2</w:t>
            </w:r>
            <w:r w:rsidR="00046023" w:rsidRPr="00175C8E">
              <w:rPr>
                <w:rFonts w:hint="eastAsia"/>
                <w:color w:val="auto"/>
              </w:rPr>
              <w:t>44</w:t>
            </w:r>
            <w:r w:rsidRPr="00175C8E">
              <w:rPr>
                <w:rFonts w:hint="eastAsia"/>
                <w:color w:val="auto"/>
              </w:rPr>
              <w:t>単位×120％）</w:t>
            </w:r>
          </w:p>
        </w:tc>
        <w:tc>
          <w:tcPr>
            <w:tcW w:w="1276" w:type="dxa"/>
            <w:tcBorders>
              <w:top w:val="single" w:sz="8" w:space="0" w:color="auto"/>
              <w:bottom w:val="single" w:sz="8" w:space="0" w:color="auto"/>
            </w:tcBorders>
            <w:vAlign w:val="center"/>
          </w:tcPr>
          <w:p w14:paraId="548616D9" w14:textId="7C79980B" w:rsidR="00A61C01" w:rsidRPr="00215995" w:rsidRDefault="00046023" w:rsidP="00A61C01">
            <w:pPr>
              <w:wordWrap/>
              <w:adjustRightInd/>
              <w:jc w:val="right"/>
              <w:rPr>
                <w:b/>
                <w:bCs/>
                <w:color w:val="auto"/>
              </w:rPr>
            </w:pPr>
            <w:r w:rsidRPr="00215995">
              <w:rPr>
                <w:rFonts w:hint="eastAsia"/>
                <w:b/>
                <w:bCs/>
                <w:color w:val="auto"/>
              </w:rPr>
              <w:t>2</w:t>
            </w:r>
            <w:r w:rsidR="006B539B" w:rsidRPr="00215995">
              <w:rPr>
                <w:b/>
                <w:bCs/>
                <w:color w:val="auto"/>
              </w:rPr>
              <w:t>,</w:t>
            </w:r>
            <w:r w:rsidRPr="00215995">
              <w:rPr>
                <w:rFonts w:hint="eastAsia"/>
                <w:b/>
                <w:bCs/>
                <w:color w:val="auto"/>
              </w:rPr>
              <w:t>930</w:t>
            </w:r>
            <w:r w:rsidR="00A61C01" w:rsidRPr="00215995">
              <w:rPr>
                <w:rFonts w:hint="eastAsia"/>
                <w:b/>
                <w:bCs/>
                <w:color w:val="auto"/>
              </w:rPr>
              <w:t>円</w:t>
            </w:r>
          </w:p>
        </w:tc>
        <w:tc>
          <w:tcPr>
            <w:tcW w:w="1276" w:type="dxa"/>
            <w:tcBorders>
              <w:top w:val="single" w:sz="8" w:space="0" w:color="auto"/>
              <w:bottom w:val="single" w:sz="8" w:space="0" w:color="auto"/>
            </w:tcBorders>
            <w:vAlign w:val="center"/>
          </w:tcPr>
          <w:p w14:paraId="3727546E" w14:textId="1AB56345" w:rsidR="00A61C01" w:rsidRPr="00215995" w:rsidRDefault="00046023" w:rsidP="00A61C01">
            <w:pPr>
              <w:wordWrap/>
              <w:adjustRightInd/>
              <w:jc w:val="right"/>
              <w:rPr>
                <w:b/>
                <w:bCs/>
                <w:color w:val="auto"/>
              </w:rPr>
            </w:pPr>
            <w:r w:rsidRPr="00215995">
              <w:rPr>
                <w:rFonts w:hint="eastAsia"/>
                <w:b/>
                <w:bCs/>
                <w:color w:val="auto"/>
              </w:rPr>
              <w:t>293</w:t>
            </w:r>
            <w:r w:rsidR="00A61C01" w:rsidRPr="00215995">
              <w:rPr>
                <w:rFonts w:hint="eastAsia"/>
                <w:b/>
                <w:bCs/>
                <w:color w:val="auto"/>
              </w:rPr>
              <w:t>円</w:t>
            </w:r>
          </w:p>
        </w:tc>
        <w:tc>
          <w:tcPr>
            <w:tcW w:w="1417" w:type="dxa"/>
            <w:tcBorders>
              <w:top w:val="single" w:sz="8" w:space="0" w:color="auto"/>
              <w:bottom w:val="single" w:sz="8" w:space="0" w:color="auto"/>
            </w:tcBorders>
            <w:vAlign w:val="center"/>
          </w:tcPr>
          <w:p w14:paraId="7ADED261" w14:textId="1BED9F2D" w:rsidR="00A61C01" w:rsidRPr="00215995" w:rsidRDefault="00046023" w:rsidP="00A61C01">
            <w:pPr>
              <w:wordWrap/>
              <w:adjustRightInd/>
              <w:jc w:val="right"/>
              <w:rPr>
                <w:b/>
                <w:bCs/>
                <w:color w:val="auto"/>
              </w:rPr>
            </w:pPr>
            <w:r w:rsidRPr="00215995">
              <w:rPr>
                <w:rFonts w:hint="eastAsia"/>
                <w:b/>
                <w:bCs/>
                <w:color w:val="auto"/>
              </w:rPr>
              <w:t>586</w:t>
            </w:r>
            <w:r w:rsidR="00A61C01" w:rsidRPr="00215995">
              <w:rPr>
                <w:rFonts w:hint="eastAsia"/>
                <w:b/>
                <w:bCs/>
                <w:color w:val="auto"/>
              </w:rPr>
              <w:t>円</w:t>
            </w:r>
          </w:p>
        </w:tc>
        <w:tc>
          <w:tcPr>
            <w:tcW w:w="1560" w:type="dxa"/>
            <w:tcBorders>
              <w:top w:val="single" w:sz="8" w:space="0" w:color="auto"/>
              <w:bottom w:val="single" w:sz="8" w:space="0" w:color="auto"/>
              <w:right w:val="single" w:sz="12" w:space="0" w:color="auto"/>
            </w:tcBorders>
            <w:vAlign w:val="center"/>
          </w:tcPr>
          <w:p w14:paraId="5139CBF2" w14:textId="3AD6FB20" w:rsidR="00A61C01" w:rsidRPr="00215995" w:rsidRDefault="00046023" w:rsidP="00A61C01">
            <w:pPr>
              <w:wordWrap/>
              <w:adjustRightInd/>
              <w:jc w:val="right"/>
              <w:rPr>
                <w:b/>
                <w:bCs/>
                <w:color w:val="auto"/>
              </w:rPr>
            </w:pPr>
            <w:r w:rsidRPr="00215995">
              <w:rPr>
                <w:rFonts w:hint="eastAsia"/>
                <w:b/>
                <w:bCs/>
                <w:color w:val="auto"/>
              </w:rPr>
              <w:t>879</w:t>
            </w:r>
            <w:r w:rsidR="00A61C01" w:rsidRPr="00215995">
              <w:rPr>
                <w:rFonts w:hint="eastAsia"/>
                <w:b/>
                <w:bCs/>
                <w:color w:val="auto"/>
              </w:rPr>
              <w:t>円</w:t>
            </w:r>
          </w:p>
        </w:tc>
      </w:tr>
      <w:tr w:rsidR="00175C8E" w:rsidRPr="00175C8E" w14:paraId="45DEFFA2" w14:textId="77777777" w:rsidTr="00DD3B58">
        <w:tc>
          <w:tcPr>
            <w:tcW w:w="2693" w:type="dxa"/>
            <w:tcBorders>
              <w:top w:val="single" w:sz="12" w:space="0" w:color="auto"/>
              <w:left w:val="single" w:sz="12" w:space="0" w:color="auto"/>
              <w:bottom w:val="single" w:sz="4" w:space="0" w:color="auto"/>
              <w:right w:val="single" w:sz="4" w:space="0" w:color="auto"/>
            </w:tcBorders>
            <w:shd w:val="clear" w:color="auto" w:fill="auto"/>
          </w:tcPr>
          <w:p w14:paraId="450F0A6B" w14:textId="77777777" w:rsidR="00A61C01" w:rsidRPr="00175C8E" w:rsidRDefault="00A61C01" w:rsidP="00A61C01">
            <w:pPr>
              <w:wordWrap/>
              <w:overflowPunct w:val="0"/>
              <w:autoSpaceDE w:val="0"/>
              <w:autoSpaceDN w:val="0"/>
              <w:spacing w:line="292" w:lineRule="atLeast"/>
              <w:jc w:val="center"/>
              <w:rPr>
                <w:color w:val="auto"/>
                <w:szCs w:val="21"/>
              </w:rPr>
            </w:pPr>
            <w:r w:rsidRPr="00175C8E">
              <w:rPr>
                <w:rFonts w:hint="eastAsia"/>
                <w:color w:val="auto"/>
                <w:szCs w:val="21"/>
              </w:rPr>
              <w:t>３０分以上６０分未満</w:t>
            </w:r>
          </w:p>
          <w:p w14:paraId="30268067" w14:textId="6D0F8023" w:rsidR="00A61C01" w:rsidRPr="00175C8E" w:rsidRDefault="00A61C01" w:rsidP="00A61C01">
            <w:pPr>
              <w:wordWrap/>
              <w:adjustRightInd/>
              <w:jc w:val="center"/>
              <w:rPr>
                <w:color w:val="auto"/>
              </w:rPr>
            </w:pPr>
            <w:r w:rsidRPr="00175C8E">
              <w:rPr>
                <w:rFonts w:hint="eastAsia"/>
                <w:color w:val="auto"/>
                <w:szCs w:val="21"/>
              </w:rPr>
              <w:t>（身体２・Ⅰ）</w:t>
            </w:r>
          </w:p>
        </w:tc>
        <w:tc>
          <w:tcPr>
            <w:tcW w:w="2268" w:type="dxa"/>
            <w:tcBorders>
              <w:top w:val="single" w:sz="12" w:space="0" w:color="auto"/>
            </w:tcBorders>
          </w:tcPr>
          <w:p w14:paraId="46967C03" w14:textId="5F10801F" w:rsidR="00A61C01" w:rsidRPr="00175C8E" w:rsidRDefault="00046023" w:rsidP="00A61C01">
            <w:pPr>
              <w:wordWrap/>
              <w:adjustRightInd/>
              <w:jc w:val="center"/>
              <w:rPr>
                <w:color w:val="auto"/>
              </w:rPr>
            </w:pPr>
            <w:r w:rsidRPr="00175C8E">
              <w:rPr>
                <w:rFonts w:hint="eastAsia"/>
                <w:color w:val="auto"/>
              </w:rPr>
              <w:t>464</w:t>
            </w:r>
            <w:r w:rsidR="00A61C01" w:rsidRPr="00175C8E">
              <w:rPr>
                <w:rFonts w:hint="eastAsia"/>
                <w:color w:val="auto"/>
              </w:rPr>
              <w:t>単位</w:t>
            </w:r>
          </w:p>
          <w:p w14:paraId="5018BA6C" w14:textId="61E079B8" w:rsidR="00A61C01" w:rsidRPr="00175C8E" w:rsidRDefault="00A61C01" w:rsidP="00A61C01">
            <w:pPr>
              <w:wordWrap/>
              <w:adjustRightInd/>
              <w:jc w:val="center"/>
              <w:rPr>
                <w:color w:val="auto"/>
              </w:rPr>
            </w:pPr>
            <w:r w:rsidRPr="00175C8E">
              <w:rPr>
                <w:rFonts w:hint="eastAsia"/>
                <w:color w:val="auto"/>
              </w:rPr>
              <w:t>（3</w:t>
            </w:r>
            <w:r w:rsidR="00046023" w:rsidRPr="00175C8E">
              <w:rPr>
                <w:rFonts w:hint="eastAsia"/>
                <w:color w:val="auto"/>
              </w:rPr>
              <w:t>87</w:t>
            </w:r>
            <w:r w:rsidRPr="00175C8E">
              <w:rPr>
                <w:rFonts w:hint="eastAsia"/>
                <w:color w:val="auto"/>
              </w:rPr>
              <w:t>単位×120％）</w:t>
            </w:r>
          </w:p>
        </w:tc>
        <w:tc>
          <w:tcPr>
            <w:tcW w:w="1276" w:type="dxa"/>
            <w:tcBorders>
              <w:top w:val="single" w:sz="12" w:space="0" w:color="auto"/>
            </w:tcBorders>
            <w:vAlign w:val="center"/>
          </w:tcPr>
          <w:p w14:paraId="5FB49441" w14:textId="5FCAD7C1" w:rsidR="00A61C01" w:rsidRPr="00215995" w:rsidRDefault="00046023" w:rsidP="00A61C01">
            <w:pPr>
              <w:wordWrap/>
              <w:adjustRightInd/>
              <w:jc w:val="right"/>
              <w:rPr>
                <w:b/>
                <w:bCs/>
                <w:color w:val="auto"/>
              </w:rPr>
            </w:pPr>
            <w:r w:rsidRPr="00215995">
              <w:rPr>
                <w:rFonts w:hint="eastAsia"/>
                <w:b/>
                <w:bCs/>
                <w:color w:val="auto"/>
              </w:rPr>
              <w:t>4</w:t>
            </w:r>
            <w:r w:rsidR="006B539B" w:rsidRPr="00215995">
              <w:rPr>
                <w:b/>
                <w:bCs/>
                <w:color w:val="auto"/>
              </w:rPr>
              <w:t>,</w:t>
            </w:r>
            <w:r w:rsidRPr="00215995">
              <w:rPr>
                <w:rFonts w:hint="eastAsia"/>
                <w:b/>
                <w:bCs/>
                <w:color w:val="auto"/>
              </w:rPr>
              <w:t>64</w:t>
            </w:r>
            <w:r w:rsidR="0024731B" w:rsidRPr="00215995">
              <w:rPr>
                <w:rFonts w:hint="eastAsia"/>
                <w:b/>
                <w:bCs/>
                <w:color w:val="auto"/>
              </w:rPr>
              <w:t>0</w:t>
            </w:r>
            <w:r w:rsidR="00AC592F" w:rsidRPr="00215995">
              <w:rPr>
                <w:rFonts w:hint="eastAsia"/>
                <w:b/>
                <w:bCs/>
                <w:color w:val="auto"/>
              </w:rPr>
              <w:t>円</w:t>
            </w:r>
          </w:p>
        </w:tc>
        <w:tc>
          <w:tcPr>
            <w:tcW w:w="1276" w:type="dxa"/>
            <w:tcBorders>
              <w:top w:val="single" w:sz="12" w:space="0" w:color="auto"/>
            </w:tcBorders>
            <w:vAlign w:val="center"/>
          </w:tcPr>
          <w:p w14:paraId="2DA86558" w14:textId="71E86C55" w:rsidR="00A61C01" w:rsidRPr="00215995" w:rsidRDefault="00046023" w:rsidP="00A61C01">
            <w:pPr>
              <w:wordWrap/>
              <w:adjustRightInd/>
              <w:jc w:val="right"/>
              <w:rPr>
                <w:b/>
                <w:bCs/>
                <w:color w:val="auto"/>
              </w:rPr>
            </w:pPr>
            <w:r w:rsidRPr="00215995">
              <w:rPr>
                <w:rFonts w:hint="eastAsia"/>
                <w:b/>
                <w:bCs/>
                <w:color w:val="auto"/>
              </w:rPr>
              <w:t>464</w:t>
            </w:r>
            <w:r w:rsidR="00AC592F" w:rsidRPr="00215995">
              <w:rPr>
                <w:rFonts w:hint="eastAsia"/>
                <w:b/>
                <w:bCs/>
                <w:color w:val="auto"/>
              </w:rPr>
              <w:t>円</w:t>
            </w:r>
          </w:p>
        </w:tc>
        <w:tc>
          <w:tcPr>
            <w:tcW w:w="1417" w:type="dxa"/>
            <w:tcBorders>
              <w:top w:val="single" w:sz="12" w:space="0" w:color="auto"/>
            </w:tcBorders>
            <w:vAlign w:val="center"/>
          </w:tcPr>
          <w:p w14:paraId="3044B1BE" w14:textId="2D206FF3" w:rsidR="00A61C01" w:rsidRPr="00215995" w:rsidRDefault="00046023" w:rsidP="00A61C01">
            <w:pPr>
              <w:wordWrap/>
              <w:adjustRightInd/>
              <w:jc w:val="right"/>
              <w:rPr>
                <w:b/>
                <w:bCs/>
                <w:color w:val="auto"/>
              </w:rPr>
            </w:pPr>
            <w:r w:rsidRPr="00215995">
              <w:rPr>
                <w:rFonts w:hint="eastAsia"/>
                <w:b/>
                <w:bCs/>
                <w:color w:val="auto"/>
              </w:rPr>
              <w:t>928</w:t>
            </w:r>
            <w:r w:rsidR="00AC592F" w:rsidRPr="00215995">
              <w:rPr>
                <w:rFonts w:hint="eastAsia"/>
                <w:b/>
                <w:bCs/>
                <w:color w:val="auto"/>
              </w:rPr>
              <w:t>円</w:t>
            </w:r>
          </w:p>
        </w:tc>
        <w:tc>
          <w:tcPr>
            <w:tcW w:w="1560" w:type="dxa"/>
            <w:tcBorders>
              <w:top w:val="single" w:sz="12" w:space="0" w:color="auto"/>
              <w:right w:val="single" w:sz="12" w:space="0" w:color="auto"/>
            </w:tcBorders>
            <w:vAlign w:val="center"/>
          </w:tcPr>
          <w:p w14:paraId="56639885" w14:textId="0D67E30D" w:rsidR="00A61C01" w:rsidRPr="00215995" w:rsidRDefault="00046023" w:rsidP="00A61C01">
            <w:pPr>
              <w:wordWrap/>
              <w:adjustRightInd/>
              <w:jc w:val="right"/>
              <w:rPr>
                <w:b/>
                <w:bCs/>
                <w:color w:val="auto"/>
              </w:rPr>
            </w:pPr>
            <w:r w:rsidRPr="00215995">
              <w:rPr>
                <w:rFonts w:hint="eastAsia"/>
                <w:b/>
                <w:bCs/>
                <w:color w:val="auto"/>
              </w:rPr>
              <w:t>1</w:t>
            </w:r>
            <w:r w:rsidR="006B539B" w:rsidRPr="00215995">
              <w:rPr>
                <w:b/>
                <w:bCs/>
                <w:color w:val="auto"/>
              </w:rPr>
              <w:t>,</w:t>
            </w:r>
            <w:r w:rsidRPr="00215995">
              <w:rPr>
                <w:rFonts w:hint="eastAsia"/>
                <w:b/>
                <w:bCs/>
                <w:color w:val="auto"/>
              </w:rPr>
              <w:t>392</w:t>
            </w:r>
            <w:r w:rsidR="00AC592F" w:rsidRPr="00215995">
              <w:rPr>
                <w:rFonts w:hint="eastAsia"/>
                <w:b/>
                <w:bCs/>
                <w:color w:val="auto"/>
              </w:rPr>
              <w:t>円</w:t>
            </w:r>
          </w:p>
        </w:tc>
      </w:tr>
      <w:tr w:rsidR="00175C8E" w:rsidRPr="00175C8E" w14:paraId="54D9CE39" w14:textId="77777777" w:rsidTr="00DD3B58">
        <w:tc>
          <w:tcPr>
            <w:tcW w:w="2693" w:type="dxa"/>
            <w:tcBorders>
              <w:top w:val="single" w:sz="4" w:space="0" w:color="auto"/>
              <w:left w:val="single" w:sz="12" w:space="0" w:color="auto"/>
              <w:bottom w:val="double" w:sz="4" w:space="0" w:color="auto"/>
              <w:right w:val="single" w:sz="4" w:space="0" w:color="auto"/>
            </w:tcBorders>
            <w:shd w:val="clear" w:color="auto" w:fill="auto"/>
          </w:tcPr>
          <w:p w14:paraId="06B3B3AF" w14:textId="77777777" w:rsidR="00A61C01" w:rsidRPr="00175C8E" w:rsidRDefault="00A61C01" w:rsidP="00A61C01">
            <w:pPr>
              <w:wordWrap/>
              <w:overflowPunct w:val="0"/>
              <w:autoSpaceDE w:val="0"/>
              <w:autoSpaceDN w:val="0"/>
              <w:spacing w:line="292" w:lineRule="atLeast"/>
              <w:jc w:val="center"/>
              <w:rPr>
                <w:color w:val="auto"/>
                <w:szCs w:val="21"/>
              </w:rPr>
            </w:pPr>
            <w:r w:rsidRPr="00175C8E">
              <w:rPr>
                <w:rFonts w:hint="eastAsia"/>
                <w:color w:val="auto"/>
                <w:szCs w:val="21"/>
              </w:rPr>
              <w:t>６０分以上９０分未満</w:t>
            </w:r>
          </w:p>
          <w:p w14:paraId="1701B11C" w14:textId="3700E285" w:rsidR="00A61C01" w:rsidRPr="00175C8E" w:rsidRDefault="00A61C01" w:rsidP="00A61C01">
            <w:pPr>
              <w:wordWrap/>
              <w:adjustRightInd/>
              <w:jc w:val="center"/>
              <w:rPr>
                <w:color w:val="auto"/>
              </w:rPr>
            </w:pPr>
            <w:r w:rsidRPr="00175C8E">
              <w:rPr>
                <w:rFonts w:hint="eastAsia"/>
                <w:color w:val="auto"/>
                <w:szCs w:val="21"/>
              </w:rPr>
              <w:t>（身体３・Ⅰ）</w:t>
            </w:r>
          </w:p>
        </w:tc>
        <w:tc>
          <w:tcPr>
            <w:tcW w:w="2268" w:type="dxa"/>
            <w:tcBorders>
              <w:bottom w:val="double" w:sz="4" w:space="0" w:color="auto"/>
            </w:tcBorders>
          </w:tcPr>
          <w:p w14:paraId="6F33C52D" w14:textId="347D01DF" w:rsidR="00A61C01" w:rsidRPr="00175C8E" w:rsidRDefault="00046023" w:rsidP="00A61C01">
            <w:pPr>
              <w:wordWrap/>
              <w:adjustRightInd/>
              <w:jc w:val="center"/>
              <w:rPr>
                <w:color w:val="auto"/>
              </w:rPr>
            </w:pPr>
            <w:r w:rsidRPr="00175C8E">
              <w:rPr>
                <w:rFonts w:hint="eastAsia"/>
                <w:color w:val="auto"/>
              </w:rPr>
              <w:t>680</w:t>
            </w:r>
            <w:r w:rsidR="00AC592F" w:rsidRPr="00175C8E">
              <w:rPr>
                <w:rFonts w:hint="eastAsia"/>
                <w:color w:val="auto"/>
              </w:rPr>
              <w:t>単位</w:t>
            </w:r>
          </w:p>
          <w:p w14:paraId="36F44F0C" w14:textId="709E6B00" w:rsidR="00AC592F" w:rsidRPr="00175C8E" w:rsidRDefault="00AC592F" w:rsidP="00A61C01">
            <w:pPr>
              <w:wordWrap/>
              <w:adjustRightInd/>
              <w:jc w:val="center"/>
              <w:rPr>
                <w:color w:val="auto"/>
              </w:rPr>
            </w:pPr>
            <w:r w:rsidRPr="00175C8E">
              <w:rPr>
                <w:rFonts w:hint="eastAsia"/>
                <w:color w:val="auto"/>
              </w:rPr>
              <w:t>（</w:t>
            </w:r>
            <w:r w:rsidR="00046023" w:rsidRPr="00175C8E">
              <w:rPr>
                <w:rFonts w:hint="eastAsia"/>
                <w:color w:val="auto"/>
              </w:rPr>
              <w:t>567</w:t>
            </w:r>
            <w:r w:rsidRPr="00175C8E">
              <w:rPr>
                <w:rFonts w:hint="eastAsia"/>
                <w:color w:val="auto"/>
              </w:rPr>
              <w:t>単位×120％）</w:t>
            </w:r>
          </w:p>
        </w:tc>
        <w:tc>
          <w:tcPr>
            <w:tcW w:w="1276" w:type="dxa"/>
            <w:tcBorders>
              <w:bottom w:val="double" w:sz="4" w:space="0" w:color="auto"/>
            </w:tcBorders>
            <w:vAlign w:val="center"/>
          </w:tcPr>
          <w:p w14:paraId="55894AF6" w14:textId="03C3E766" w:rsidR="00A61C01" w:rsidRPr="00215995" w:rsidRDefault="00046023" w:rsidP="00A61C01">
            <w:pPr>
              <w:wordWrap/>
              <w:adjustRightInd/>
              <w:jc w:val="right"/>
              <w:rPr>
                <w:b/>
                <w:bCs/>
                <w:color w:val="auto"/>
              </w:rPr>
            </w:pPr>
            <w:r w:rsidRPr="00215995">
              <w:rPr>
                <w:rFonts w:hint="eastAsia"/>
                <w:b/>
                <w:bCs/>
                <w:color w:val="auto"/>
              </w:rPr>
              <w:t>6</w:t>
            </w:r>
            <w:r w:rsidR="006B539B" w:rsidRPr="00215995">
              <w:rPr>
                <w:b/>
                <w:bCs/>
                <w:color w:val="auto"/>
              </w:rPr>
              <w:t>,</w:t>
            </w:r>
            <w:r w:rsidRPr="00215995">
              <w:rPr>
                <w:rFonts w:hint="eastAsia"/>
                <w:b/>
                <w:bCs/>
                <w:color w:val="auto"/>
              </w:rPr>
              <w:t>80</w:t>
            </w:r>
            <w:r w:rsidR="0024731B" w:rsidRPr="00215995">
              <w:rPr>
                <w:rFonts w:hint="eastAsia"/>
                <w:b/>
                <w:bCs/>
                <w:color w:val="auto"/>
              </w:rPr>
              <w:t>0</w:t>
            </w:r>
            <w:r w:rsidR="00AC592F" w:rsidRPr="00215995">
              <w:rPr>
                <w:rFonts w:hint="eastAsia"/>
                <w:b/>
                <w:bCs/>
                <w:color w:val="auto"/>
              </w:rPr>
              <w:t>円</w:t>
            </w:r>
          </w:p>
        </w:tc>
        <w:tc>
          <w:tcPr>
            <w:tcW w:w="1276" w:type="dxa"/>
            <w:tcBorders>
              <w:bottom w:val="double" w:sz="4" w:space="0" w:color="auto"/>
            </w:tcBorders>
            <w:vAlign w:val="center"/>
          </w:tcPr>
          <w:p w14:paraId="0F0DA3C6" w14:textId="18135D66" w:rsidR="00A61C01" w:rsidRPr="00215995" w:rsidRDefault="00046023" w:rsidP="00A61C01">
            <w:pPr>
              <w:wordWrap/>
              <w:adjustRightInd/>
              <w:jc w:val="right"/>
              <w:rPr>
                <w:b/>
                <w:bCs/>
                <w:color w:val="auto"/>
              </w:rPr>
            </w:pPr>
            <w:r w:rsidRPr="00215995">
              <w:rPr>
                <w:rFonts w:hint="eastAsia"/>
                <w:b/>
                <w:bCs/>
                <w:color w:val="auto"/>
              </w:rPr>
              <w:t>680</w:t>
            </w:r>
            <w:r w:rsidR="00AC592F" w:rsidRPr="00215995">
              <w:rPr>
                <w:rFonts w:hint="eastAsia"/>
                <w:b/>
                <w:bCs/>
                <w:color w:val="auto"/>
              </w:rPr>
              <w:t>円</w:t>
            </w:r>
          </w:p>
        </w:tc>
        <w:tc>
          <w:tcPr>
            <w:tcW w:w="1417" w:type="dxa"/>
            <w:tcBorders>
              <w:bottom w:val="double" w:sz="4" w:space="0" w:color="auto"/>
            </w:tcBorders>
            <w:vAlign w:val="center"/>
          </w:tcPr>
          <w:p w14:paraId="1950A5B2" w14:textId="0D90F732" w:rsidR="00A61C01" w:rsidRPr="00215995" w:rsidRDefault="00046023" w:rsidP="00A61C01">
            <w:pPr>
              <w:wordWrap/>
              <w:adjustRightInd/>
              <w:jc w:val="right"/>
              <w:rPr>
                <w:b/>
                <w:bCs/>
                <w:color w:val="auto"/>
              </w:rPr>
            </w:pPr>
            <w:r w:rsidRPr="00215995">
              <w:rPr>
                <w:rFonts w:hint="eastAsia"/>
                <w:b/>
                <w:bCs/>
                <w:color w:val="auto"/>
              </w:rPr>
              <w:t>1</w:t>
            </w:r>
            <w:r w:rsidR="006B539B" w:rsidRPr="00215995">
              <w:rPr>
                <w:b/>
                <w:bCs/>
                <w:color w:val="auto"/>
              </w:rPr>
              <w:t>,</w:t>
            </w:r>
            <w:r w:rsidRPr="00215995">
              <w:rPr>
                <w:rFonts w:hint="eastAsia"/>
                <w:b/>
                <w:bCs/>
                <w:color w:val="auto"/>
              </w:rPr>
              <w:t>360</w:t>
            </w:r>
            <w:r w:rsidR="00AC592F" w:rsidRPr="00215995">
              <w:rPr>
                <w:rFonts w:hint="eastAsia"/>
                <w:b/>
                <w:bCs/>
                <w:color w:val="auto"/>
              </w:rPr>
              <w:t>円</w:t>
            </w:r>
          </w:p>
        </w:tc>
        <w:tc>
          <w:tcPr>
            <w:tcW w:w="1560" w:type="dxa"/>
            <w:tcBorders>
              <w:bottom w:val="double" w:sz="4" w:space="0" w:color="auto"/>
              <w:right w:val="single" w:sz="12" w:space="0" w:color="auto"/>
            </w:tcBorders>
            <w:vAlign w:val="center"/>
          </w:tcPr>
          <w:p w14:paraId="45F14B12" w14:textId="657E31CD" w:rsidR="00A61C01" w:rsidRPr="00215995" w:rsidRDefault="00046023" w:rsidP="00A61C01">
            <w:pPr>
              <w:wordWrap/>
              <w:adjustRightInd/>
              <w:jc w:val="right"/>
              <w:rPr>
                <w:b/>
                <w:bCs/>
                <w:color w:val="auto"/>
              </w:rPr>
            </w:pPr>
            <w:r w:rsidRPr="00215995">
              <w:rPr>
                <w:rFonts w:hint="eastAsia"/>
                <w:b/>
                <w:bCs/>
                <w:color w:val="auto"/>
              </w:rPr>
              <w:t>2</w:t>
            </w:r>
            <w:r w:rsidR="006B539B" w:rsidRPr="00215995">
              <w:rPr>
                <w:b/>
                <w:bCs/>
                <w:color w:val="auto"/>
              </w:rPr>
              <w:t>,</w:t>
            </w:r>
            <w:r w:rsidRPr="00215995">
              <w:rPr>
                <w:rFonts w:hint="eastAsia"/>
                <w:b/>
                <w:bCs/>
                <w:color w:val="auto"/>
              </w:rPr>
              <w:t>040</w:t>
            </w:r>
            <w:r w:rsidR="00AC592F" w:rsidRPr="00215995">
              <w:rPr>
                <w:rFonts w:hint="eastAsia"/>
                <w:b/>
                <w:bCs/>
                <w:color w:val="auto"/>
              </w:rPr>
              <w:t>円</w:t>
            </w:r>
          </w:p>
        </w:tc>
      </w:tr>
      <w:tr w:rsidR="00175C8E" w:rsidRPr="00175C8E" w14:paraId="21CEB0E0" w14:textId="77777777" w:rsidTr="00DD3B58">
        <w:tc>
          <w:tcPr>
            <w:tcW w:w="2693" w:type="dxa"/>
            <w:tcBorders>
              <w:top w:val="double" w:sz="4" w:space="0" w:color="auto"/>
              <w:left w:val="single" w:sz="12" w:space="0" w:color="auto"/>
              <w:bottom w:val="single" w:sz="4" w:space="0" w:color="auto"/>
              <w:right w:val="single" w:sz="4" w:space="0" w:color="auto"/>
            </w:tcBorders>
            <w:shd w:val="clear" w:color="auto" w:fill="auto"/>
          </w:tcPr>
          <w:p w14:paraId="61C43B80" w14:textId="19182D73" w:rsidR="00A61C01" w:rsidRPr="00175C8E" w:rsidRDefault="00A61C01" w:rsidP="00A61C01">
            <w:pPr>
              <w:wordWrap/>
              <w:adjustRightInd/>
              <w:jc w:val="center"/>
              <w:rPr>
                <w:color w:val="auto"/>
                <w:szCs w:val="21"/>
              </w:rPr>
            </w:pPr>
            <w:r w:rsidRPr="00175C8E">
              <w:rPr>
                <w:rFonts w:hint="eastAsia"/>
                <w:color w:val="auto"/>
                <w:szCs w:val="21"/>
              </w:rPr>
              <w:t>３０分追加毎</w:t>
            </w:r>
            <w:r w:rsidR="008F029D" w:rsidRPr="00175C8E">
              <w:rPr>
                <w:rFonts w:hint="eastAsia"/>
                <w:color w:val="auto"/>
                <w:szCs w:val="21"/>
              </w:rPr>
              <w:t>（ｎ回）</w:t>
            </w:r>
          </w:p>
          <w:p w14:paraId="6CC9D04B" w14:textId="0FC04CC2" w:rsidR="00AC592F" w:rsidRPr="00175C8E" w:rsidRDefault="00AC592F" w:rsidP="00A61C01">
            <w:pPr>
              <w:wordWrap/>
              <w:adjustRightInd/>
              <w:jc w:val="center"/>
              <w:rPr>
                <w:color w:val="auto"/>
              </w:rPr>
            </w:pPr>
            <w:r w:rsidRPr="00175C8E">
              <w:rPr>
                <w:rFonts w:hint="eastAsia"/>
                <w:color w:val="auto"/>
                <w:szCs w:val="21"/>
              </w:rPr>
              <w:t>（身体４・Ⅰ以上）</w:t>
            </w:r>
          </w:p>
        </w:tc>
        <w:tc>
          <w:tcPr>
            <w:tcW w:w="2268" w:type="dxa"/>
            <w:tcBorders>
              <w:top w:val="double" w:sz="4" w:space="0" w:color="auto"/>
            </w:tcBorders>
          </w:tcPr>
          <w:p w14:paraId="350A8452" w14:textId="3A445D8B" w:rsidR="00A61C01" w:rsidRPr="00175C8E" w:rsidRDefault="00046023" w:rsidP="00A61C01">
            <w:pPr>
              <w:wordWrap/>
              <w:adjustRightInd/>
              <w:jc w:val="center"/>
              <w:rPr>
                <w:color w:val="auto"/>
              </w:rPr>
            </w:pPr>
            <w:r w:rsidRPr="00175C8E">
              <w:rPr>
                <w:rFonts w:hint="eastAsia"/>
                <w:color w:val="auto"/>
              </w:rPr>
              <w:t>567</w:t>
            </w:r>
            <w:r w:rsidR="004B7276" w:rsidRPr="00175C8E">
              <w:rPr>
                <w:rFonts w:hint="eastAsia"/>
                <w:color w:val="auto"/>
              </w:rPr>
              <w:t>単位に8</w:t>
            </w:r>
            <w:r w:rsidRPr="00175C8E">
              <w:rPr>
                <w:rFonts w:hint="eastAsia"/>
                <w:color w:val="auto"/>
              </w:rPr>
              <w:t>2</w:t>
            </w:r>
            <w:r w:rsidR="004B7276" w:rsidRPr="00175C8E">
              <w:rPr>
                <w:rFonts w:hint="eastAsia"/>
                <w:color w:val="auto"/>
              </w:rPr>
              <w:t>単位×ｎ回を追加</w:t>
            </w:r>
          </w:p>
          <w:p w14:paraId="1548CC54" w14:textId="4FC82E0A" w:rsidR="00AC592F" w:rsidRPr="00175C8E" w:rsidRDefault="004B7276" w:rsidP="00A61C01">
            <w:pPr>
              <w:wordWrap/>
              <w:adjustRightInd/>
              <w:jc w:val="center"/>
              <w:rPr>
                <w:color w:val="auto"/>
              </w:rPr>
            </w:pPr>
            <w:r w:rsidRPr="00175C8E">
              <w:rPr>
                <w:rFonts w:hint="eastAsia"/>
                <w:color w:val="auto"/>
              </w:rPr>
              <w:t>（</w:t>
            </w:r>
            <w:r w:rsidR="00AC592F" w:rsidRPr="00175C8E">
              <w:rPr>
                <w:rFonts w:hint="eastAsia"/>
                <w:color w:val="auto"/>
              </w:rPr>
              <w:t>5</w:t>
            </w:r>
            <w:r w:rsidR="00046023" w:rsidRPr="00175C8E">
              <w:rPr>
                <w:rFonts w:hint="eastAsia"/>
                <w:color w:val="auto"/>
              </w:rPr>
              <w:t>67</w:t>
            </w:r>
            <w:r w:rsidR="00AC592F" w:rsidRPr="00175C8E">
              <w:rPr>
                <w:rFonts w:hint="eastAsia"/>
                <w:color w:val="auto"/>
              </w:rPr>
              <w:t>単位</w:t>
            </w:r>
            <w:r w:rsidR="008F029D" w:rsidRPr="00175C8E">
              <w:rPr>
                <w:rFonts w:hint="eastAsia"/>
                <w:color w:val="auto"/>
              </w:rPr>
              <w:t>＋（8</w:t>
            </w:r>
            <w:r w:rsidR="00046023" w:rsidRPr="00175C8E">
              <w:rPr>
                <w:rFonts w:hint="eastAsia"/>
                <w:color w:val="auto"/>
              </w:rPr>
              <w:t>2</w:t>
            </w:r>
            <w:r w:rsidR="008F029D" w:rsidRPr="00175C8E">
              <w:rPr>
                <w:rFonts w:hint="eastAsia"/>
                <w:color w:val="auto"/>
              </w:rPr>
              <w:t>単位×ｎ）</w:t>
            </w:r>
            <w:r w:rsidRPr="00175C8E">
              <w:rPr>
                <w:rFonts w:hint="eastAsia"/>
                <w:color w:val="auto"/>
              </w:rPr>
              <w:t>）</w:t>
            </w:r>
            <w:r w:rsidR="008F029D" w:rsidRPr="00175C8E">
              <w:rPr>
                <w:rFonts w:hint="eastAsia"/>
                <w:color w:val="auto"/>
              </w:rPr>
              <w:t>×120％</w:t>
            </w:r>
          </w:p>
        </w:tc>
        <w:tc>
          <w:tcPr>
            <w:tcW w:w="1276" w:type="dxa"/>
            <w:tcBorders>
              <w:top w:val="double" w:sz="4" w:space="0" w:color="auto"/>
            </w:tcBorders>
            <w:vAlign w:val="center"/>
          </w:tcPr>
          <w:p w14:paraId="24D36864" w14:textId="011578F4" w:rsidR="00A61C01" w:rsidRPr="00215995" w:rsidRDefault="00AC592F" w:rsidP="00A61C01">
            <w:pPr>
              <w:wordWrap/>
              <w:adjustRightInd/>
              <w:jc w:val="right"/>
              <w:rPr>
                <w:b/>
                <w:bCs/>
                <w:color w:val="auto"/>
              </w:rPr>
            </w:pPr>
            <w:r w:rsidRPr="00215995">
              <w:rPr>
                <w:rFonts w:hint="eastAsia"/>
                <w:b/>
                <w:bCs/>
                <w:color w:val="auto"/>
              </w:rPr>
              <w:t>円</w:t>
            </w:r>
          </w:p>
        </w:tc>
        <w:tc>
          <w:tcPr>
            <w:tcW w:w="1276" w:type="dxa"/>
            <w:tcBorders>
              <w:top w:val="double" w:sz="4" w:space="0" w:color="auto"/>
            </w:tcBorders>
            <w:vAlign w:val="center"/>
          </w:tcPr>
          <w:p w14:paraId="5D588ECE" w14:textId="04ED1A52" w:rsidR="00A61C01" w:rsidRPr="00215995" w:rsidRDefault="00AC592F" w:rsidP="00AC592F">
            <w:pPr>
              <w:adjustRightInd/>
              <w:jc w:val="right"/>
              <w:rPr>
                <w:b/>
                <w:bCs/>
                <w:color w:val="auto"/>
              </w:rPr>
            </w:pPr>
            <w:r w:rsidRPr="00215995">
              <w:rPr>
                <w:rFonts w:hint="eastAsia"/>
                <w:b/>
                <w:bCs/>
                <w:color w:val="auto"/>
              </w:rPr>
              <w:t>円</w:t>
            </w:r>
          </w:p>
        </w:tc>
        <w:tc>
          <w:tcPr>
            <w:tcW w:w="1417" w:type="dxa"/>
            <w:tcBorders>
              <w:top w:val="double" w:sz="4" w:space="0" w:color="auto"/>
            </w:tcBorders>
            <w:vAlign w:val="center"/>
          </w:tcPr>
          <w:p w14:paraId="296B63CE" w14:textId="575D5282" w:rsidR="00AC592F" w:rsidRPr="00215995" w:rsidRDefault="00AC592F" w:rsidP="00AC592F">
            <w:pPr>
              <w:wordWrap/>
              <w:adjustRightInd/>
              <w:jc w:val="right"/>
              <w:rPr>
                <w:b/>
                <w:bCs/>
                <w:color w:val="auto"/>
              </w:rPr>
            </w:pPr>
            <w:r w:rsidRPr="00215995">
              <w:rPr>
                <w:rFonts w:hint="eastAsia"/>
                <w:b/>
                <w:bCs/>
                <w:color w:val="auto"/>
              </w:rPr>
              <w:t>円</w:t>
            </w:r>
          </w:p>
        </w:tc>
        <w:tc>
          <w:tcPr>
            <w:tcW w:w="1560" w:type="dxa"/>
            <w:tcBorders>
              <w:top w:val="double" w:sz="4" w:space="0" w:color="auto"/>
              <w:right w:val="single" w:sz="12" w:space="0" w:color="auto"/>
            </w:tcBorders>
            <w:vAlign w:val="center"/>
          </w:tcPr>
          <w:p w14:paraId="17E0B00D" w14:textId="422CB699" w:rsidR="00A61C01" w:rsidRPr="00215995" w:rsidRDefault="00AC592F" w:rsidP="00A61C01">
            <w:pPr>
              <w:wordWrap/>
              <w:adjustRightInd/>
              <w:jc w:val="right"/>
              <w:rPr>
                <w:b/>
                <w:bCs/>
                <w:color w:val="auto"/>
              </w:rPr>
            </w:pPr>
            <w:r w:rsidRPr="00215995">
              <w:rPr>
                <w:rFonts w:hint="eastAsia"/>
                <w:b/>
                <w:bCs/>
                <w:color w:val="auto"/>
              </w:rPr>
              <w:t>円</w:t>
            </w:r>
          </w:p>
        </w:tc>
      </w:tr>
      <w:tr w:rsidR="004B7276" w:rsidRPr="00175C8E" w14:paraId="47532971" w14:textId="77777777" w:rsidTr="00DD3B58">
        <w:tc>
          <w:tcPr>
            <w:tcW w:w="2693" w:type="dxa"/>
            <w:tcBorders>
              <w:top w:val="single" w:sz="4" w:space="0" w:color="auto"/>
              <w:left w:val="single" w:sz="12" w:space="0" w:color="auto"/>
              <w:bottom w:val="single" w:sz="12" w:space="0" w:color="auto"/>
              <w:right w:val="single" w:sz="4" w:space="0" w:color="auto"/>
            </w:tcBorders>
            <w:shd w:val="clear" w:color="auto" w:fill="auto"/>
          </w:tcPr>
          <w:p w14:paraId="62AA7222" w14:textId="4007C6E0" w:rsidR="004B7276" w:rsidRPr="00175C8E" w:rsidRDefault="0032371A" w:rsidP="0032371A">
            <w:pPr>
              <w:wordWrap/>
              <w:adjustRightInd/>
              <w:rPr>
                <w:color w:val="auto"/>
                <w:sz w:val="18"/>
                <w:szCs w:val="18"/>
              </w:rPr>
            </w:pPr>
            <w:r w:rsidRPr="00175C8E">
              <w:rPr>
                <w:rFonts w:hint="eastAsia"/>
                <w:color w:val="auto"/>
                <w:sz w:val="18"/>
                <w:szCs w:val="18"/>
              </w:rPr>
              <w:t>（例）</w:t>
            </w:r>
            <w:r w:rsidR="004B7276" w:rsidRPr="00175C8E">
              <w:rPr>
                <w:rFonts w:hint="eastAsia"/>
                <w:color w:val="auto"/>
                <w:sz w:val="18"/>
                <w:szCs w:val="18"/>
              </w:rPr>
              <w:t>30分追加の場合（回）</w:t>
            </w:r>
          </w:p>
        </w:tc>
        <w:tc>
          <w:tcPr>
            <w:tcW w:w="3544" w:type="dxa"/>
            <w:gridSpan w:val="2"/>
            <w:tcBorders>
              <w:bottom w:val="single" w:sz="12" w:space="0" w:color="auto"/>
            </w:tcBorders>
          </w:tcPr>
          <w:p w14:paraId="776B6AFF" w14:textId="7C3572E3" w:rsidR="004B7276" w:rsidRPr="00215995" w:rsidRDefault="004B7276" w:rsidP="004B7276">
            <w:pPr>
              <w:wordWrap/>
              <w:adjustRightInd/>
              <w:jc w:val="center"/>
              <w:rPr>
                <w:b/>
                <w:bCs/>
                <w:color w:val="auto"/>
                <w:sz w:val="18"/>
                <w:szCs w:val="18"/>
              </w:rPr>
            </w:pPr>
            <w:r w:rsidRPr="00215995">
              <w:rPr>
                <w:rFonts w:hint="eastAsia"/>
                <w:b/>
                <w:bCs/>
                <w:color w:val="auto"/>
                <w:sz w:val="18"/>
                <w:szCs w:val="18"/>
              </w:rPr>
              <w:t>（</w:t>
            </w:r>
            <w:r w:rsidR="00046023" w:rsidRPr="00215995">
              <w:rPr>
                <w:rFonts w:hint="eastAsia"/>
                <w:b/>
                <w:bCs/>
                <w:color w:val="auto"/>
                <w:sz w:val="18"/>
                <w:szCs w:val="18"/>
              </w:rPr>
              <w:t>567</w:t>
            </w:r>
            <w:r w:rsidRPr="00215995">
              <w:rPr>
                <w:rFonts w:hint="eastAsia"/>
                <w:b/>
                <w:bCs/>
                <w:color w:val="auto"/>
                <w:sz w:val="18"/>
                <w:szCs w:val="18"/>
              </w:rPr>
              <w:t>単位＋（1×8</w:t>
            </w:r>
            <w:r w:rsidR="00046023" w:rsidRPr="00215995">
              <w:rPr>
                <w:rFonts w:hint="eastAsia"/>
                <w:b/>
                <w:bCs/>
                <w:color w:val="auto"/>
                <w:sz w:val="18"/>
                <w:szCs w:val="18"/>
              </w:rPr>
              <w:t>2</w:t>
            </w:r>
            <w:r w:rsidRPr="00215995">
              <w:rPr>
                <w:rFonts w:hint="eastAsia"/>
                <w:b/>
                <w:bCs/>
                <w:color w:val="auto"/>
                <w:sz w:val="18"/>
                <w:szCs w:val="18"/>
              </w:rPr>
              <w:t>単位））×120％</w:t>
            </w:r>
          </w:p>
        </w:tc>
        <w:tc>
          <w:tcPr>
            <w:tcW w:w="1276" w:type="dxa"/>
            <w:tcBorders>
              <w:bottom w:val="single" w:sz="12" w:space="0" w:color="auto"/>
            </w:tcBorders>
            <w:vAlign w:val="center"/>
          </w:tcPr>
          <w:p w14:paraId="6EF49D7D" w14:textId="057E2009" w:rsidR="004B7276" w:rsidRPr="00215995" w:rsidRDefault="00046023" w:rsidP="00AC592F">
            <w:pPr>
              <w:adjustRightInd/>
              <w:jc w:val="right"/>
              <w:rPr>
                <w:b/>
                <w:bCs/>
                <w:color w:val="auto"/>
              </w:rPr>
            </w:pPr>
            <w:r w:rsidRPr="00215995">
              <w:rPr>
                <w:rFonts w:hint="eastAsia"/>
                <w:b/>
                <w:bCs/>
                <w:color w:val="auto"/>
              </w:rPr>
              <w:t>779</w:t>
            </w:r>
            <w:r w:rsidR="004B7276" w:rsidRPr="00215995">
              <w:rPr>
                <w:rFonts w:hint="eastAsia"/>
                <w:b/>
                <w:bCs/>
                <w:color w:val="auto"/>
              </w:rPr>
              <w:t>円</w:t>
            </w:r>
          </w:p>
        </w:tc>
        <w:tc>
          <w:tcPr>
            <w:tcW w:w="1417" w:type="dxa"/>
            <w:tcBorders>
              <w:bottom w:val="single" w:sz="12" w:space="0" w:color="auto"/>
            </w:tcBorders>
            <w:vAlign w:val="center"/>
          </w:tcPr>
          <w:p w14:paraId="394AB122" w14:textId="35497BA3" w:rsidR="004B7276" w:rsidRPr="00215995" w:rsidRDefault="00046023" w:rsidP="00AC592F">
            <w:pPr>
              <w:wordWrap/>
              <w:adjustRightInd/>
              <w:jc w:val="right"/>
              <w:rPr>
                <w:b/>
                <w:bCs/>
                <w:color w:val="auto"/>
              </w:rPr>
            </w:pPr>
            <w:r w:rsidRPr="00215995">
              <w:rPr>
                <w:rFonts w:hint="eastAsia"/>
                <w:b/>
                <w:bCs/>
                <w:color w:val="auto"/>
              </w:rPr>
              <w:t>1</w:t>
            </w:r>
            <w:r w:rsidR="006B539B" w:rsidRPr="00215995">
              <w:rPr>
                <w:b/>
                <w:bCs/>
                <w:color w:val="auto"/>
              </w:rPr>
              <w:t>,</w:t>
            </w:r>
            <w:r w:rsidRPr="00215995">
              <w:rPr>
                <w:rFonts w:hint="eastAsia"/>
                <w:b/>
                <w:bCs/>
                <w:color w:val="auto"/>
              </w:rPr>
              <w:t>558</w:t>
            </w:r>
            <w:r w:rsidR="004B7276" w:rsidRPr="00215995">
              <w:rPr>
                <w:rFonts w:hint="eastAsia"/>
                <w:b/>
                <w:bCs/>
                <w:color w:val="auto"/>
              </w:rPr>
              <w:t>円</w:t>
            </w:r>
          </w:p>
        </w:tc>
        <w:tc>
          <w:tcPr>
            <w:tcW w:w="1560" w:type="dxa"/>
            <w:tcBorders>
              <w:bottom w:val="single" w:sz="12" w:space="0" w:color="auto"/>
              <w:right w:val="single" w:sz="12" w:space="0" w:color="auto"/>
            </w:tcBorders>
            <w:vAlign w:val="center"/>
          </w:tcPr>
          <w:p w14:paraId="017A2E69" w14:textId="5F18E0D9" w:rsidR="004B7276" w:rsidRPr="00215995" w:rsidRDefault="00046023" w:rsidP="00A61C01">
            <w:pPr>
              <w:wordWrap/>
              <w:adjustRightInd/>
              <w:jc w:val="right"/>
              <w:rPr>
                <w:b/>
                <w:bCs/>
                <w:color w:val="auto"/>
              </w:rPr>
            </w:pPr>
            <w:r w:rsidRPr="00215995">
              <w:rPr>
                <w:rFonts w:hint="eastAsia"/>
                <w:b/>
                <w:bCs/>
                <w:color w:val="auto"/>
              </w:rPr>
              <w:t>2</w:t>
            </w:r>
            <w:r w:rsidR="006B539B" w:rsidRPr="00215995">
              <w:rPr>
                <w:b/>
                <w:bCs/>
                <w:color w:val="auto"/>
              </w:rPr>
              <w:t>,</w:t>
            </w:r>
            <w:r w:rsidRPr="00215995">
              <w:rPr>
                <w:rFonts w:hint="eastAsia"/>
                <w:b/>
                <w:bCs/>
                <w:color w:val="auto"/>
              </w:rPr>
              <w:t>337</w:t>
            </w:r>
            <w:r w:rsidR="004B7276" w:rsidRPr="00215995">
              <w:rPr>
                <w:rFonts w:hint="eastAsia"/>
                <w:b/>
                <w:bCs/>
                <w:color w:val="auto"/>
              </w:rPr>
              <w:t>円</w:t>
            </w:r>
          </w:p>
        </w:tc>
      </w:tr>
    </w:tbl>
    <w:p w14:paraId="684B31D4" w14:textId="77777777" w:rsidR="00493AA6" w:rsidRPr="00175C8E" w:rsidRDefault="00493AA6">
      <w:pPr>
        <w:wordWrap/>
        <w:adjustRightInd/>
        <w:rPr>
          <w:color w:val="auto"/>
        </w:rPr>
      </w:pPr>
    </w:p>
    <w:tbl>
      <w:tblPr>
        <w:tblStyle w:val="af4"/>
        <w:tblW w:w="10490" w:type="dxa"/>
        <w:tblInd w:w="137" w:type="dxa"/>
        <w:tblLook w:val="04A0" w:firstRow="1" w:lastRow="0" w:firstColumn="1" w:lastColumn="0" w:noHBand="0" w:noVBand="1"/>
      </w:tblPr>
      <w:tblGrid>
        <w:gridCol w:w="2693"/>
        <w:gridCol w:w="2268"/>
        <w:gridCol w:w="1276"/>
        <w:gridCol w:w="1276"/>
        <w:gridCol w:w="1417"/>
        <w:gridCol w:w="1560"/>
      </w:tblGrid>
      <w:tr w:rsidR="00175C8E" w:rsidRPr="00175C8E" w14:paraId="2EDF4A03" w14:textId="77777777" w:rsidTr="00DD3B58">
        <w:tc>
          <w:tcPr>
            <w:tcW w:w="2693" w:type="dxa"/>
            <w:tcBorders>
              <w:top w:val="single" w:sz="12" w:space="0" w:color="auto"/>
              <w:left w:val="single" w:sz="12" w:space="0" w:color="auto"/>
              <w:bottom w:val="single" w:sz="12" w:space="0" w:color="auto"/>
            </w:tcBorders>
          </w:tcPr>
          <w:p w14:paraId="4133499C" w14:textId="402AC167" w:rsidR="00AC592F" w:rsidRPr="00175C8E" w:rsidRDefault="00AC592F" w:rsidP="004B7276">
            <w:pPr>
              <w:wordWrap/>
              <w:adjustRightInd/>
              <w:jc w:val="center"/>
              <w:rPr>
                <w:color w:val="auto"/>
              </w:rPr>
            </w:pPr>
            <w:r w:rsidRPr="00175C8E">
              <w:rPr>
                <w:rFonts w:hint="eastAsia"/>
                <w:color w:val="auto"/>
              </w:rPr>
              <w:t>所要時間</w:t>
            </w:r>
          </w:p>
        </w:tc>
        <w:tc>
          <w:tcPr>
            <w:tcW w:w="2268" w:type="dxa"/>
            <w:tcBorders>
              <w:top w:val="single" w:sz="12" w:space="0" w:color="auto"/>
            </w:tcBorders>
          </w:tcPr>
          <w:p w14:paraId="679BB971" w14:textId="3C5486D3" w:rsidR="00AC592F" w:rsidRPr="00175C8E" w:rsidRDefault="00AC592F" w:rsidP="004B7276">
            <w:pPr>
              <w:wordWrap/>
              <w:adjustRightInd/>
              <w:jc w:val="center"/>
              <w:rPr>
                <w:color w:val="auto"/>
              </w:rPr>
            </w:pPr>
            <w:r w:rsidRPr="00175C8E">
              <w:rPr>
                <w:rFonts w:hint="eastAsia"/>
                <w:color w:val="auto"/>
              </w:rPr>
              <w:t>単位数</w:t>
            </w:r>
          </w:p>
        </w:tc>
        <w:tc>
          <w:tcPr>
            <w:tcW w:w="1276" w:type="dxa"/>
            <w:tcBorders>
              <w:top w:val="single" w:sz="12" w:space="0" w:color="auto"/>
            </w:tcBorders>
          </w:tcPr>
          <w:p w14:paraId="5C2600BC" w14:textId="63316698" w:rsidR="00AC592F" w:rsidRPr="00175C8E" w:rsidRDefault="00AC592F" w:rsidP="004B7276">
            <w:pPr>
              <w:wordWrap/>
              <w:adjustRightInd/>
              <w:jc w:val="center"/>
              <w:rPr>
                <w:color w:val="auto"/>
              </w:rPr>
            </w:pPr>
            <w:r w:rsidRPr="00175C8E">
              <w:rPr>
                <w:rFonts w:hint="eastAsia"/>
                <w:color w:val="auto"/>
              </w:rPr>
              <w:t>利用金額</w:t>
            </w:r>
          </w:p>
        </w:tc>
        <w:tc>
          <w:tcPr>
            <w:tcW w:w="1276" w:type="dxa"/>
            <w:tcBorders>
              <w:top w:val="single" w:sz="12" w:space="0" w:color="auto"/>
            </w:tcBorders>
          </w:tcPr>
          <w:p w14:paraId="38F72096" w14:textId="3795D2E3" w:rsidR="00AC592F" w:rsidRPr="00175C8E" w:rsidRDefault="00AC592F" w:rsidP="004B7276">
            <w:pPr>
              <w:wordWrap/>
              <w:adjustRightInd/>
              <w:jc w:val="center"/>
              <w:rPr>
                <w:color w:val="auto"/>
              </w:rPr>
            </w:pPr>
            <w:r w:rsidRPr="00175C8E">
              <w:rPr>
                <w:rFonts w:hint="eastAsia"/>
                <w:color w:val="auto"/>
              </w:rPr>
              <w:t>利用者負担</w:t>
            </w:r>
          </w:p>
        </w:tc>
        <w:tc>
          <w:tcPr>
            <w:tcW w:w="1417" w:type="dxa"/>
            <w:tcBorders>
              <w:top w:val="single" w:sz="12" w:space="0" w:color="auto"/>
            </w:tcBorders>
          </w:tcPr>
          <w:p w14:paraId="7BA9F0BB" w14:textId="12D6247B" w:rsidR="00AC592F" w:rsidRPr="00175C8E" w:rsidRDefault="00AC592F" w:rsidP="004B7276">
            <w:pPr>
              <w:wordWrap/>
              <w:adjustRightInd/>
              <w:jc w:val="center"/>
              <w:rPr>
                <w:color w:val="auto"/>
              </w:rPr>
            </w:pPr>
            <w:r w:rsidRPr="00175C8E">
              <w:rPr>
                <w:rFonts w:hint="eastAsia"/>
                <w:color w:val="auto"/>
              </w:rPr>
              <w:t>利用者負担</w:t>
            </w:r>
          </w:p>
        </w:tc>
        <w:tc>
          <w:tcPr>
            <w:tcW w:w="1560" w:type="dxa"/>
            <w:tcBorders>
              <w:top w:val="single" w:sz="12" w:space="0" w:color="auto"/>
              <w:right w:val="single" w:sz="12" w:space="0" w:color="auto"/>
            </w:tcBorders>
          </w:tcPr>
          <w:p w14:paraId="418538C2" w14:textId="76799B0A" w:rsidR="00AC592F" w:rsidRPr="00175C8E" w:rsidRDefault="00AC592F" w:rsidP="004B7276">
            <w:pPr>
              <w:wordWrap/>
              <w:adjustRightInd/>
              <w:jc w:val="center"/>
              <w:rPr>
                <w:color w:val="auto"/>
              </w:rPr>
            </w:pPr>
            <w:r w:rsidRPr="00175C8E">
              <w:rPr>
                <w:rFonts w:hint="eastAsia"/>
                <w:color w:val="auto"/>
              </w:rPr>
              <w:t>利用者負担</w:t>
            </w:r>
          </w:p>
        </w:tc>
      </w:tr>
      <w:tr w:rsidR="00175C8E" w:rsidRPr="00175C8E" w14:paraId="0282DCF4" w14:textId="77777777" w:rsidTr="00DD3B58">
        <w:tc>
          <w:tcPr>
            <w:tcW w:w="6237" w:type="dxa"/>
            <w:gridSpan w:val="3"/>
            <w:tcBorders>
              <w:left w:val="single" w:sz="12" w:space="0" w:color="auto"/>
            </w:tcBorders>
            <w:shd w:val="clear" w:color="auto" w:fill="D9D9D9" w:themeFill="background1" w:themeFillShade="D9"/>
          </w:tcPr>
          <w:p w14:paraId="4353A898" w14:textId="4C3CD867" w:rsidR="009A53CB" w:rsidRPr="00175C8E" w:rsidRDefault="009A53CB" w:rsidP="009A53CB">
            <w:pPr>
              <w:wordWrap/>
              <w:adjustRightInd/>
              <w:jc w:val="center"/>
              <w:rPr>
                <w:color w:val="auto"/>
              </w:rPr>
            </w:pPr>
            <w:bookmarkStart w:id="1" w:name="_Hlk53146885"/>
            <w:r w:rsidRPr="00175C8E">
              <w:rPr>
                <w:rFonts w:hint="eastAsia"/>
                <w:color w:val="auto"/>
              </w:rPr>
              <w:t>訪問介護・生活援助が中心である場合</w:t>
            </w:r>
          </w:p>
        </w:tc>
        <w:tc>
          <w:tcPr>
            <w:tcW w:w="1276" w:type="dxa"/>
          </w:tcPr>
          <w:p w14:paraId="7B779BDE" w14:textId="63A68017" w:rsidR="009A53CB" w:rsidRPr="00175C8E" w:rsidRDefault="009A53CB" w:rsidP="009A53CB">
            <w:pPr>
              <w:wordWrap/>
              <w:adjustRightInd/>
              <w:jc w:val="center"/>
              <w:rPr>
                <w:color w:val="auto"/>
              </w:rPr>
            </w:pPr>
            <w:r w:rsidRPr="00175C8E">
              <w:rPr>
                <w:rFonts w:hint="eastAsia"/>
                <w:color w:val="auto"/>
              </w:rPr>
              <w:t>（１割）</w:t>
            </w:r>
          </w:p>
        </w:tc>
        <w:tc>
          <w:tcPr>
            <w:tcW w:w="1417" w:type="dxa"/>
          </w:tcPr>
          <w:p w14:paraId="36A38CE2" w14:textId="58D3B8FC" w:rsidR="009A53CB" w:rsidRPr="00175C8E" w:rsidRDefault="009A53CB" w:rsidP="009A53CB">
            <w:pPr>
              <w:wordWrap/>
              <w:adjustRightInd/>
              <w:jc w:val="center"/>
              <w:rPr>
                <w:color w:val="auto"/>
              </w:rPr>
            </w:pPr>
            <w:r w:rsidRPr="00175C8E">
              <w:rPr>
                <w:rFonts w:hint="eastAsia"/>
                <w:color w:val="auto"/>
              </w:rPr>
              <w:t>（２割）</w:t>
            </w:r>
          </w:p>
        </w:tc>
        <w:tc>
          <w:tcPr>
            <w:tcW w:w="1560" w:type="dxa"/>
            <w:tcBorders>
              <w:right w:val="single" w:sz="12" w:space="0" w:color="auto"/>
            </w:tcBorders>
          </w:tcPr>
          <w:p w14:paraId="3B60900B" w14:textId="3A19AE21" w:rsidR="009A53CB" w:rsidRPr="00175C8E" w:rsidRDefault="009A53CB" w:rsidP="009A53CB">
            <w:pPr>
              <w:wordWrap/>
              <w:adjustRightInd/>
              <w:jc w:val="center"/>
              <w:rPr>
                <w:color w:val="auto"/>
              </w:rPr>
            </w:pPr>
            <w:r w:rsidRPr="00175C8E">
              <w:rPr>
                <w:rFonts w:hint="eastAsia"/>
                <w:color w:val="auto"/>
              </w:rPr>
              <w:t>（３割）</w:t>
            </w:r>
          </w:p>
        </w:tc>
      </w:tr>
      <w:bookmarkEnd w:id="1"/>
      <w:tr w:rsidR="00175C8E" w:rsidRPr="00175C8E" w14:paraId="25799397" w14:textId="77777777" w:rsidTr="00DD3B58">
        <w:tc>
          <w:tcPr>
            <w:tcW w:w="2693" w:type="dxa"/>
            <w:tcBorders>
              <w:top w:val="single" w:sz="12" w:space="0" w:color="auto"/>
              <w:left w:val="single" w:sz="12" w:space="0" w:color="auto"/>
            </w:tcBorders>
          </w:tcPr>
          <w:p w14:paraId="4FC5B17A" w14:textId="51FDDAC2" w:rsidR="00AC592F" w:rsidRPr="00175C8E" w:rsidRDefault="004B7276" w:rsidP="0032371A">
            <w:pPr>
              <w:wordWrap/>
              <w:adjustRightInd/>
              <w:jc w:val="center"/>
              <w:rPr>
                <w:color w:val="auto"/>
              </w:rPr>
            </w:pPr>
            <w:r w:rsidRPr="00175C8E">
              <w:rPr>
                <w:rFonts w:hint="eastAsia"/>
                <w:color w:val="auto"/>
              </w:rPr>
              <w:t>２０分以上４５分未満</w:t>
            </w:r>
          </w:p>
          <w:p w14:paraId="71631FC8" w14:textId="1783D586" w:rsidR="004B7276" w:rsidRPr="00175C8E" w:rsidRDefault="004B7276" w:rsidP="0032371A">
            <w:pPr>
              <w:wordWrap/>
              <w:adjustRightInd/>
              <w:jc w:val="center"/>
              <w:rPr>
                <w:color w:val="auto"/>
              </w:rPr>
            </w:pPr>
            <w:r w:rsidRPr="00175C8E">
              <w:rPr>
                <w:rFonts w:hint="eastAsia"/>
                <w:color w:val="auto"/>
              </w:rPr>
              <w:t>（生活２・Ⅰ）</w:t>
            </w:r>
          </w:p>
        </w:tc>
        <w:tc>
          <w:tcPr>
            <w:tcW w:w="2268" w:type="dxa"/>
          </w:tcPr>
          <w:p w14:paraId="0EC19EE8" w14:textId="537C1EDC" w:rsidR="00AC592F" w:rsidRPr="00175C8E" w:rsidRDefault="004B7276" w:rsidP="0032371A">
            <w:pPr>
              <w:wordWrap/>
              <w:adjustRightInd/>
              <w:jc w:val="center"/>
              <w:rPr>
                <w:color w:val="auto"/>
              </w:rPr>
            </w:pPr>
            <w:r w:rsidRPr="00175C8E">
              <w:rPr>
                <w:rFonts w:hint="eastAsia"/>
                <w:color w:val="auto"/>
              </w:rPr>
              <w:t>2</w:t>
            </w:r>
            <w:r w:rsidR="006B539B" w:rsidRPr="00175C8E">
              <w:rPr>
                <w:rFonts w:hint="eastAsia"/>
                <w:color w:val="auto"/>
              </w:rPr>
              <w:t>15</w:t>
            </w:r>
            <w:r w:rsidRPr="00175C8E">
              <w:rPr>
                <w:rFonts w:hint="eastAsia"/>
                <w:color w:val="auto"/>
              </w:rPr>
              <w:t>単位</w:t>
            </w:r>
          </w:p>
          <w:p w14:paraId="02C71CC5" w14:textId="6950571C" w:rsidR="004B7276" w:rsidRPr="00175C8E" w:rsidRDefault="004B7276" w:rsidP="006B539B">
            <w:pPr>
              <w:wordWrap/>
              <w:adjustRightInd/>
              <w:jc w:val="center"/>
              <w:rPr>
                <w:color w:val="auto"/>
              </w:rPr>
            </w:pPr>
            <w:r w:rsidRPr="00175C8E">
              <w:rPr>
                <w:rFonts w:hint="eastAsia"/>
                <w:color w:val="auto"/>
              </w:rPr>
              <w:t>（</w:t>
            </w:r>
            <w:r w:rsidR="006B539B" w:rsidRPr="00175C8E">
              <w:rPr>
                <w:rFonts w:hint="eastAsia"/>
                <w:color w:val="auto"/>
              </w:rPr>
              <w:t>1</w:t>
            </w:r>
            <w:r w:rsidR="006B539B" w:rsidRPr="00175C8E">
              <w:rPr>
                <w:color w:val="auto"/>
              </w:rPr>
              <w:t>79</w:t>
            </w:r>
            <w:r w:rsidR="0032371A" w:rsidRPr="00175C8E">
              <w:rPr>
                <w:rFonts w:hint="eastAsia"/>
                <w:color w:val="auto"/>
              </w:rPr>
              <w:t>単位×120％）</w:t>
            </w:r>
          </w:p>
        </w:tc>
        <w:tc>
          <w:tcPr>
            <w:tcW w:w="1276" w:type="dxa"/>
            <w:vAlign w:val="center"/>
          </w:tcPr>
          <w:p w14:paraId="2BA76558" w14:textId="064D06AA" w:rsidR="00AC592F" w:rsidRPr="00215995" w:rsidRDefault="006B539B" w:rsidP="0032371A">
            <w:pPr>
              <w:wordWrap/>
              <w:adjustRightInd/>
              <w:jc w:val="right"/>
              <w:rPr>
                <w:b/>
                <w:bCs/>
                <w:color w:val="auto"/>
              </w:rPr>
            </w:pPr>
            <w:r w:rsidRPr="00215995">
              <w:rPr>
                <w:rFonts w:hint="eastAsia"/>
                <w:b/>
                <w:bCs/>
                <w:color w:val="auto"/>
              </w:rPr>
              <w:t>2</w:t>
            </w:r>
            <w:r w:rsidRPr="00215995">
              <w:rPr>
                <w:b/>
                <w:bCs/>
                <w:color w:val="auto"/>
              </w:rPr>
              <w:t>,</w:t>
            </w:r>
            <w:r w:rsidRPr="00215995">
              <w:rPr>
                <w:rFonts w:hint="eastAsia"/>
                <w:b/>
                <w:bCs/>
                <w:color w:val="auto"/>
              </w:rPr>
              <w:t>15</w:t>
            </w:r>
            <w:r w:rsidR="00301292" w:rsidRPr="00215995">
              <w:rPr>
                <w:rFonts w:hint="eastAsia"/>
                <w:b/>
                <w:bCs/>
                <w:color w:val="auto"/>
              </w:rPr>
              <w:t>0</w:t>
            </w:r>
            <w:r w:rsidR="0032371A" w:rsidRPr="00215995">
              <w:rPr>
                <w:rFonts w:hint="eastAsia"/>
                <w:b/>
                <w:bCs/>
                <w:color w:val="auto"/>
              </w:rPr>
              <w:t>円</w:t>
            </w:r>
          </w:p>
        </w:tc>
        <w:tc>
          <w:tcPr>
            <w:tcW w:w="1276" w:type="dxa"/>
            <w:vAlign w:val="center"/>
          </w:tcPr>
          <w:p w14:paraId="4FE7A827" w14:textId="7748F435" w:rsidR="00AC592F" w:rsidRPr="00215995" w:rsidRDefault="006B539B" w:rsidP="0032371A">
            <w:pPr>
              <w:wordWrap/>
              <w:adjustRightInd/>
              <w:jc w:val="right"/>
              <w:rPr>
                <w:b/>
                <w:bCs/>
                <w:color w:val="auto"/>
              </w:rPr>
            </w:pPr>
            <w:r w:rsidRPr="00215995">
              <w:rPr>
                <w:rFonts w:hint="eastAsia"/>
                <w:b/>
                <w:bCs/>
                <w:color w:val="auto"/>
              </w:rPr>
              <w:t>215</w:t>
            </w:r>
            <w:r w:rsidR="0032371A" w:rsidRPr="00215995">
              <w:rPr>
                <w:rFonts w:hint="eastAsia"/>
                <w:b/>
                <w:bCs/>
                <w:color w:val="auto"/>
              </w:rPr>
              <w:t>円</w:t>
            </w:r>
          </w:p>
        </w:tc>
        <w:tc>
          <w:tcPr>
            <w:tcW w:w="1417" w:type="dxa"/>
            <w:vAlign w:val="center"/>
          </w:tcPr>
          <w:p w14:paraId="052AC015" w14:textId="0242152D" w:rsidR="00AC592F" w:rsidRPr="00215995" w:rsidRDefault="006B539B" w:rsidP="0032371A">
            <w:pPr>
              <w:wordWrap/>
              <w:adjustRightInd/>
              <w:jc w:val="right"/>
              <w:rPr>
                <w:b/>
                <w:bCs/>
                <w:color w:val="auto"/>
              </w:rPr>
            </w:pPr>
            <w:r w:rsidRPr="00215995">
              <w:rPr>
                <w:rFonts w:hint="eastAsia"/>
                <w:b/>
                <w:bCs/>
                <w:color w:val="auto"/>
              </w:rPr>
              <w:t>430</w:t>
            </w:r>
            <w:r w:rsidR="0032371A" w:rsidRPr="00215995">
              <w:rPr>
                <w:rFonts w:hint="eastAsia"/>
                <w:b/>
                <w:bCs/>
                <w:color w:val="auto"/>
              </w:rPr>
              <w:t>円</w:t>
            </w:r>
          </w:p>
        </w:tc>
        <w:tc>
          <w:tcPr>
            <w:tcW w:w="1560" w:type="dxa"/>
            <w:tcBorders>
              <w:right w:val="single" w:sz="12" w:space="0" w:color="auto"/>
            </w:tcBorders>
            <w:vAlign w:val="center"/>
          </w:tcPr>
          <w:p w14:paraId="541785EC" w14:textId="052D3397" w:rsidR="00AC592F" w:rsidRPr="00215995" w:rsidRDefault="006B539B" w:rsidP="0032371A">
            <w:pPr>
              <w:wordWrap/>
              <w:adjustRightInd/>
              <w:jc w:val="right"/>
              <w:rPr>
                <w:b/>
                <w:bCs/>
                <w:color w:val="auto"/>
              </w:rPr>
            </w:pPr>
            <w:r w:rsidRPr="00215995">
              <w:rPr>
                <w:rFonts w:hint="eastAsia"/>
                <w:b/>
                <w:bCs/>
                <w:color w:val="auto"/>
              </w:rPr>
              <w:t>645</w:t>
            </w:r>
            <w:r w:rsidR="0032371A" w:rsidRPr="00215995">
              <w:rPr>
                <w:rFonts w:hint="eastAsia"/>
                <w:b/>
                <w:bCs/>
                <w:color w:val="auto"/>
              </w:rPr>
              <w:t>円</w:t>
            </w:r>
          </w:p>
        </w:tc>
      </w:tr>
      <w:tr w:rsidR="00175C8E" w:rsidRPr="00175C8E" w14:paraId="5C8E0A29" w14:textId="77777777" w:rsidTr="00DD3B58">
        <w:tc>
          <w:tcPr>
            <w:tcW w:w="2693" w:type="dxa"/>
            <w:tcBorders>
              <w:left w:val="single" w:sz="12" w:space="0" w:color="auto"/>
              <w:bottom w:val="single" w:sz="12" w:space="0" w:color="auto"/>
            </w:tcBorders>
          </w:tcPr>
          <w:p w14:paraId="0CAD6FD5" w14:textId="77777777" w:rsidR="00AC592F" w:rsidRPr="00175C8E" w:rsidRDefault="004B7276" w:rsidP="0032371A">
            <w:pPr>
              <w:wordWrap/>
              <w:adjustRightInd/>
              <w:jc w:val="center"/>
              <w:rPr>
                <w:color w:val="auto"/>
              </w:rPr>
            </w:pPr>
            <w:r w:rsidRPr="00175C8E">
              <w:rPr>
                <w:rFonts w:hint="eastAsia"/>
                <w:color w:val="auto"/>
              </w:rPr>
              <w:t>４５分以上</w:t>
            </w:r>
          </w:p>
          <w:p w14:paraId="441FCE10" w14:textId="6BF9F184" w:rsidR="004B7276" w:rsidRPr="00175C8E" w:rsidRDefault="004B7276" w:rsidP="0032371A">
            <w:pPr>
              <w:wordWrap/>
              <w:adjustRightInd/>
              <w:jc w:val="center"/>
              <w:rPr>
                <w:color w:val="auto"/>
              </w:rPr>
            </w:pPr>
            <w:r w:rsidRPr="00175C8E">
              <w:rPr>
                <w:rFonts w:hint="eastAsia"/>
                <w:color w:val="auto"/>
              </w:rPr>
              <w:t>（生活３・Ⅰ）</w:t>
            </w:r>
          </w:p>
        </w:tc>
        <w:tc>
          <w:tcPr>
            <w:tcW w:w="2268" w:type="dxa"/>
            <w:tcBorders>
              <w:bottom w:val="single" w:sz="12" w:space="0" w:color="auto"/>
            </w:tcBorders>
          </w:tcPr>
          <w:p w14:paraId="229448B9" w14:textId="2AF9E082" w:rsidR="00AC592F" w:rsidRPr="00175C8E" w:rsidRDefault="006B539B" w:rsidP="0032371A">
            <w:pPr>
              <w:wordWrap/>
              <w:adjustRightInd/>
              <w:jc w:val="center"/>
              <w:rPr>
                <w:color w:val="auto"/>
              </w:rPr>
            </w:pPr>
            <w:r w:rsidRPr="00175C8E">
              <w:rPr>
                <w:rFonts w:hint="eastAsia"/>
                <w:color w:val="auto"/>
              </w:rPr>
              <w:t>264</w:t>
            </w:r>
            <w:r w:rsidR="0032371A" w:rsidRPr="00175C8E">
              <w:rPr>
                <w:rFonts w:hint="eastAsia"/>
                <w:color w:val="auto"/>
              </w:rPr>
              <w:t>単位</w:t>
            </w:r>
          </w:p>
          <w:p w14:paraId="13311D39" w14:textId="07F99C27" w:rsidR="0032371A" w:rsidRPr="00175C8E" w:rsidRDefault="0032371A" w:rsidP="0032371A">
            <w:pPr>
              <w:wordWrap/>
              <w:adjustRightInd/>
              <w:jc w:val="center"/>
              <w:rPr>
                <w:color w:val="auto"/>
              </w:rPr>
            </w:pPr>
            <w:r w:rsidRPr="00175C8E">
              <w:rPr>
                <w:rFonts w:hint="eastAsia"/>
                <w:color w:val="auto"/>
              </w:rPr>
              <w:t>（</w:t>
            </w:r>
            <w:r w:rsidR="006B539B" w:rsidRPr="00175C8E">
              <w:rPr>
                <w:rFonts w:hint="eastAsia"/>
                <w:color w:val="auto"/>
              </w:rPr>
              <w:t>220</w:t>
            </w:r>
            <w:r w:rsidRPr="00175C8E">
              <w:rPr>
                <w:rFonts w:hint="eastAsia"/>
                <w:color w:val="auto"/>
              </w:rPr>
              <w:t>単位×120％）</w:t>
            </w:r>
          </w:p>
        </w:tc>
        <w:tc>
          <w:tcPr>
            <w:tcW w:w="1276" w:type="dxa"/>
            <w:tcBorders>
              <w:bottom w:val="single" w:sz="12" w:space="0" w:color="auto"/>
            </w:tcBorders>
            <w:vAlign w:val="center"/>
          </w:tcPr>
          <w:p w14:paraId="5E3ACC47" w14:textId="3F7D3E5A" w:rsidR="00AC592F" w:rsidRPr="00215995" w:rsidRDefault="0032371A" w:rsidP="0032371A">
            <w:pPr>
              <w:wordWrap/>
              <w:adjustRightInd/>
              <w:jc w:val="right"/>
              <w:rPr>
                <w:b/>
                <w:bCs/>
                <w:color w:val="auto"/>
              </w:rPr>
            </w:pPr>
            <w:r w:rsidRPr="00215995">
              <w:rPr>
                <w:rFonts w:hint="eastAsia"/>
                <w:b/>
                <w:bCs/>
                <w:color w:val="auto"/>
              </w:rPr>
              <w:t>2,6</w:t>
            </w:r>
            <w:r w:rsidR="006B539B" w:rsidRPr="00215995">
              <w:rPr>
                <w:rFonts w:hint="eastAsia"/>
                <w:b/>
                <w:bCs/>
                <w:color w:val="auto"/>
              </w:rPr>
              <w:t>4</w:t>
            </w:r>
            <w:r w:rsidR="00301292" w:rsidRPr="00215995">
              <w:rPr>
                <w:rFonts w:hint="eastAsia"/>
                <w:b/>
                <w:bCs/>
                <w:color w:val="auto"/>
              </w:rPr>
              <w:t>0</w:t>
            </w:r>
            <w:r w:rsidRPr="00215995">
              <w:rPr>
                <w:rFonts w:hint="eastAsia"/>
                <w:b/>
                <w:bCs/>
                <w:color w:val="auto"/>
              </w:rPr>
              <w:t>円</w:t>
            </w:r>
          </w:p>
        </w:tc>
        <w:tc>
          <w:tcPr>
            <w:tcW w:w="1276" w:type="dxa"/>
            <w:tcBorders>
              <w:bottom w:val="single" w:sz="12" w:space="0" w:color="auto"/>
            </w:tcBorders>
            <w:vAlign w:val="center"/>
          </w:tcPr>
          <w:p w14:paraId="10BB9EF5" w14:textId="54DCE9D2" w:rsidR="00AC592F" w:rsidRPr="00215995" w:rsidRDefault="006B539B" w:rsidP="0032371A">
            <w:pPr>
              <w:wordWrap/>
              <w:adjustRightInd/>
              <w:jc w:val="right"/>
              <w:rPr>
                <w:b/>
                <w:bCs/>
                <w:color w:val="auto"/>
              </w:rPr>
            </w:pPr>
            <w:r w:rsidRPr="00215995">
              <w:rPr>
                <w:rFonts w:hint="eastAsia"/>
                <w:b/>
                <w:bCs/>
                <w:color w:val="auto"/>
              </w:rPr>
              <w:t>264</w:t>
            </w:r>
            <w:r w:rsidR="0032371A" w:rsidRPr="00215995">
              <w:rPr>
                <w:rFonts w:hint="eastAsia"/>
                <w:b/>
                <w:bCs/>
                <w:color w:val="auto"/>
              </w:rPr>
              <w:t>円</w:t>
            </w:r>
          </w:p>
        </w:tc>
        <w:tc>
          <w:tcPr>
            <w:tcW w:w="1417" w:type="dxa"/>
            <w:tcBorders>
              <w:bottom w:val="single" w:sz="12" w:space="0" w:color="auto"/>
            </w:tcBorders>
            <w:vAlign w:val="center"/>
          </w:tcPr>
          <w:p w14:paraId="08CDC458" w14:textId="0C00EC2B" w:rsidR="00AC592F" w:rsidRPr="00215995" w:rsidRDefault="006B539B" w:rsidP="0032371A">
            <w:pPr>
              <w:wordWrap/>
              <w:adjustRightInd/>
              <w:jc w:val="right"/>
              <w:rPr>
                <w:b/>
                <w:bCs/>
                <w:color w:val="auto"/>
              </w:rPr>
            </w:pPr>
            <w:r w:rsidRPr="00215995">
              <w:rPr>
                <w:rFonts w:hint="eastAsia"/>
                <w:b/>
                <w:bCs/>
                <w:color w:val="auto"/>
              </w:rPr>
              <w:t>528</w:t>
            </w:r>
            <w:r w:rsidR="0032371A" w:rsidRPr="00215995">
              <w:rPr>
                <w:rFonts w:hint="eastAsia"/>
                <w:b/>
                <w:bCs/>
                <w:color w:val="auto"/>
              </w:rPr>
              <w:t>円</w:t>
            </w:r>
          </w:p>
        </w:tc>
        <w:tc>
          <w:tcPr>
            <w:tcW w:w="1560" w:type="dxa"/>
            <w:tcBorders>
              <w:bottom w:val="single" w:sz="12" w:space="0" w:color="auto"/>
              <w:right w:val="single" w:sz="12" w:space="0" w:color="auto"/>
            </w:tcBorders>
            <w:vAlign w:val="center"/>
          </w:tcPr>
          <w:p w14:paraId="58F2254E" w14:textId="4F9B517E" w:rsidR="00AC592F" w:rsidRPr="00215995" w:rsidRDefault="006B539B" w:rsidP="00301292">
            <w:pPr>
              <w:wordWrap/>
              <w:adjustRightInd/>
              <w:jc w:val="right"/>
              <w:rPr>
                <w:b/>
                <w:bCs/>
                <w:color w:val="auto"/>
              </w:rPr>
            </w:pPr>
            <w:r w:rsidRPr="00215995">
              <w:rPr>
                <w:rFonts w:hint="eastAsia"/>
                <w:b/>
                <w:bCs/>
                <w:color w:val="auto"/>
              </w:rPr>
              <w:t>792</w:t>
            </w:r>
            <w:r w:rsidR="0032371A" w:rsidRPr="00215995">
              <w:rPr>
                <w:rFonts w:hint="eastAsia"/>
                <w:b/>
                <w:bCs/>
                <w:color w:val="auto"/>
              </w:rPr>
              <w:t>円</w:t>
            </w:r>
          </w:p>
        </w:tc>
      </w:tr>
      <w:tr w:rsidR="00175C8E" w:rsidRPr="00175C8E" w14:paraId="31D7C3B8" w14:textId="77777777" w:rsidTr="00DD3B58">
        <w:tc>
          <w:tcPr>
            <w:tcW w:w="6237" w:type="dxa"/>
            <w:gridSpan w:val="3"/>
            <w:tcBorders>
              <w:left w:val="single" w:sz="12" w:space="0" w:color="auto"/>
            </w:tcBorders>
            <w:shd w:val="clear" w:color="auto" w:fill="D9D9D9" w:themeFill="background1" w:themeFillShade="D9"/>
          </w:tcPr>
          <w:p w14:paraId="46E3F408" w14:textId="22CB6C0E" w:rsidR="00470458" w:rsidRPr="00175C8E" w:rsidRDefault="00470458" w:rsidP="00470458">
            <w:pPr>
              <w:wordWrap/>
              <w:adjustRightInd/>
              <w:jc w:val="center"/>
              <w:rPr>
                <w:color w:val="auto"/>
              </w:rPr>
            </w:pPr>
            <w:r w:rsidRPr="00175C8E">
              <w:rPr>
                <w:rFonts w:hint="eastAsia"/>
                <w:color w:val="auto"/>
              </w:rPr>
              <w:t>身体介護に引き続き生活援助を行う場合</w:t>
            </w:r>
          </w:p>
        </w:tc>
        <w:tc>
          <w:tcPr>
            <w:tcW w:w="1276" w:type="dxa"/>
            <w:tcBorders>
              <w:top w:val="single" w:sz="12" w:space="0" w:color="auto"/>
            </w:tcBorders>
          </w:tcPr>
          <w:p w14:paraId="3215BB3D" w14:textId="20FBE9ED" w:rsidR="00470458" w:rsidRPr="00175C8E" w:rsidRDefault="00470458" w:rsidP="00502ADB">
            <w:pPr>
              <w:wordWrap/>
              <w:adjustRightInd/>
              <w:jc w:val="center"/>
              <w:rPr>
                <w:color w:val="auto"/>
              </w:rPr>
            </w:pPr>
            <w:r w:rsidRPr="00175C8E">
              <w:rPr>
                <w:rFonts w:hint="eastAsia"/>
                <w:color w:val="auto"/>
              </w:rPr>
              <w:t>（１割）</w:t>
            </w:r>
          </w:p>
        </w:tc>
        <w:tc>
          <w:tcPr>
            <w:tcW w:w="1417" w:type="dxa"/>
            <w:tcBorders>
              <w:top w:val="single" w:sz="12" w:space="0" w:color="auto"/>
            </w:tcBorders>
          </w:tcPr>
          <w:p w14:paraId="06BCCEF5" w14:textId="7B49F06D" w:rsidR="00470458" w:rsidRPr="00175C8E" w:rsidRDefault="00470458" w:rsidP="00502ADB">
            <w:pPr>
              <w:wordWrap/>
              <w:adjustRightInd/>
              <w:jc w:val="center"/>
              <w:rPr>
                <w:color w:val="auto"/>
              </w:rPr>
            </w:pPr>
            <w:r w:rsidRPr="00175C8E">
              <w:rPr>
                <w:rFonts w:hint="eastAsia"/>
                <w:color w:val="auto"/>
              </w:rPr>
              <w:t>（２割）</w:t>
            </w:r>
          </w:p>
        </w:tc>
        <w:tc>
          <w:tcPr>
            <w:tcW w:w="1560" w:type="dxa"/>
            <w:tcBorders>
              <w:top w:val="single" w:sz="12" w:space="0" w:color="auto"/>
              <w:right w:val="single" w:sz="12" w:space="0" w:color="auto"/>
            </w:tcBorders>
          </w:tcPr>
          <w:p w14:paraId="145C3E89" w14:textId="5E9982CD" w:rsidR="00470458" w:rsidRPr="00175C8E" w:rsidRDefault="00470458" w:rsidP="00502ADB">
            <w:pPr>
              <w:wordWrap/>
              <w:adjustRightInd/>
              <w:jc w:val="center"/>
              <w:rPr>
                <w:color w:val="auto"/>
              </w:rPr>
            </w:pPr>
            <w:r w:rsidRPr="00175C8E">
              <w:rPr>
                <w:rFonts w:hint="eastAsia"/>
                <w:color w:val="auto"/>
              </w:rPr>
              <w:t>（３割）</w:t>
            </w:r>
          </w:p>
        </w:tc>
      </w:tr>
      <w:tr w:rsidR="00175C8E" w:rsidRPr="00175C8E" w14:paraId="25EEB601" w14:textId="77777777" w:rsidTr="00DD3B58">
        <w:tc>
          <w:tcPr>
            <w:tcW w:w="2693" w:type="dxa"/>
            <w:tcBorders>
              <w:left w:val="single" w:sz="12" w:space="0" w:color="auto"/>
            </w:tcBorders>
          </w:tcPr>
          <w:p w14:paraId="4E030795" w14:textId="15294F4B" w:rsidR="0032371A" w:rsidRPr="00175C8E" w:rsidRDefault="0056684A" w:rsidP="00470458">
            <w:pPr>
              <w:wordWrap/>
              <w:adjustRightInd/>
              <w:jc w:val="center"/>
              <w:rPr>
                <w:color w:val="auto"/>
              </w:rPr>
            </w:pPr>
            <w:r w:rsidRPr="00175C8E">
              <w:rPr>
                <w:rFonts w:hint="eastAsia"/>
                <w:color w:val="auto"/>
              </w:rPr>
              <w:t>２５分追加毎（ｎ回）</w:t>
            </w:r>
          </w:p>
        </w:tc>
        <w:tc>
          <w:tcPr>
            <w:tcW w:w="2268" w:type="dxa"/>
          </w:tcPr>
          <w:p w14:paraId="6546AB08" w14:textId="3A2565C8" w:rsidR="0032371A" w:rsidRPr="00175C8E" w:rsidRDefault="00470458">
            <w:pPr>
              <w:wordWrap/>
              <w:adjustRightInd/>
              <w:rPr>
                <w:color w:val="auto"/>
              </w:rPr>
            </w:pPr>
            <w:r w:rsidRPr="00175C8E">
              <w:rPr>
                <w:rFonts w:hint="eastAsia"/>
                <w:color w:val="auto"/>
              </w:rPr>
              <w:t>身体介護の基本単位に、生活援助を20分から起算して25分増す毎に6</w:t>
            </w:r>
            <w:r w:rsidR="006B539B" w:rsidRPr="00175C8E">
              <w:rPr>
                <w:rFonts w:hint="eastAsia"/>
                <w:color w:val="auto"/>
              </w:rPr>
              <w:t>5</w:t>
            </w:r>
            <w:r w:rsidRPr="00175C8E">
              <w:rPr>
                <w:rFonts w:hint="eastAsia"/>
                <w:color w:val="auto"/>
              </w:rPr>
              <w:t>単位追加</w:t>
            </w:r>
          </w:p>
        </w:tc>
        <w:tc>
          <w:tcPr>
            <w:tcW w:w="1276" w:type="dxa"/>
          </w:tcPr>
          <w:p w14:paraId="631C2BD2" w14:textId="77777777" w:rsidR="0032371A" w:rsidRPr="00175C8E" w:rsidRDefault="0032371A">
            <w:pPr>
              <w:wordWrap/>
              <w:adjustRightInd/>
              <w:rPr>
                <w:color w:val="auto"/>
              </w:rPr>
            </w:pPr>
          </w:p>
        </w:tc>
        <w:tc>
          <w:tcPr>
            <w:tcW w:w="1276" w:type="dxa"/>
          </w:tcPr>
          <w:p w14:paraId="4AC9EFEE" w14:textId="77777777" w:rsidR="0032371A" w:rsidRPr="00175C8E" w:rsidRDefault="0032371A">
            <w:pPr>
              <w:wordWrap/>
              <w:adjustRightInd/>
              <w:rPr>
                <w:color w:val="auto"/>
              </w:rPr>
            </w:pPr>
          </w:p>
        </w:tc>
        <w:tc>
          <w:tcPr>
            <w:tcW w:w="1417" w:type="dxa"/>
          </w:tcPr>
          <w:p w14:paraId="400652BB" w14:textId="77777777" w:rsidR="0032371A" w:rsidRPr="00175C8E" w:rsidRDefault="0032371A">
            <w:pPr>
              <w:wordWrap/>
              <w:adjustRightInd/>
              <w:rPr>
                <w:color w:val="auto"/>
              </w:rPr>
            </w:pPr>
          </w:p>
        </w:tc>
        <w:tc>
          <w:tcPr>
            <w:tcW w:w="1560" w:type="dxa"/>
            <w:tcBorders>
              <w:right w:val="single" w:sz="12" w:space="0" w:color="auto"/>
            </w:tcBorders>
          </w:tcPr>
          <w:p w14:paraId="4DA09E88" w14:textId="77777777" w:rsidR="0032371A" w:rsidRPr="00175C8E" w:rsidRDefault="0032371A">
            <w:pPr>
              <w:wordWrap/>
              <w:adjustRightInd/>
              <w:rPr>
                <w:color w:val="auto"/>
              </w:rPr>
            </w:pPr>
          </w:p>
        </w:tc>
      </w:tr>
      <w:tr w:rsidR="00175C8E" w:rsidRPr="00175C8E" w14:paraId="15C66DF0" w14:textId="77777777" w:rsidTr="00DD3B58">
        <w:tc>
          <w:tcPr>
            <w:tcW w:w="6237" w:type="dxa"/>
            <w:gridSpan w:val="3"/>
            <w:tcBorders>
              <w:left w:val="single" w:sz="12" w:space="0" w:color="auto"/>
              <w:bottom w:val="single" w:sz="12" w:space="0" w:color="auto"/>
            </w:tcBorders>
          </w:tcPr>
          <w:p w14:paraId="0994E73E" w14:textId="5E7A6114" w:rsidR="0056684A" w:rsidRPr="00175C8E" w:rsidRDefault="0056684A">
            <w:pPr>
              <w:wordWrap/>
              <w:adjustRightInd/>
              <w:rPr>
                <w:color w:val="auto"/>
              </w:rPr>
            </w:pPr>
            <w:r w:rsidRPr="00175C8E">
              <w:rPr>
                <w:rFonts w:hint="eastAsia"/>
                <w:color w:val="auto"/>
              </w:rPr>
              <w:t>（例）身体1生活1・Ⅰの場合（１回）</w:t>
            </w:r>
          </w:p>
          <w:p w14:paraId="076A0CD7" w14:textId="281D0887" w:rsidR="0056684A" w:rsidRPr="00215995" w:rsidRDefault="0056684A">
            <w:pPr>
              <w:wordWrap/>
              <w:adjustRightInd/>
              <w:rPr>
                <w:b/>
                <w:bCs/>
                <w:color w:val="auto"/>
              </w:rPr>
            </w:pPr>
            <w:r w:rsidRPr="00215995">
              <w:rPr>
                <w:rFonts w:hint="eastAsia"/>
                <w:b/>
                <w:bCs/>
                <w:color w:val="auto"/>
              </w:rPr>
              <w:t>（</w:t>
            </w:r>
            <w:r w:rsidR="006B539B" w:rsidRPr="00215995">
              <w:rPr>
                <w:rFonts w:hint="eastAsia"/>
                <w:b/>
                <w:bCs/>
                <w:color w:val="auto"/>
              </w:rPr>
              <w:t>244</w:t>
            </w:r>
            <w:r w:rsidRPr="00215995">
              <w:rPr>
                <w:rFonts w:hint="eastAsia"/>
                <w:b/>
                <w:bCs/>
                <w:color w:val="auto"/>
              </w:rPr>
              <w:t>単位＋（1×6</w:t>
            </w:r>
            <w:r w:rsidR="006B539B" w:rsidRPr="00215995">
              <w:rPr>
                <w:rFonts w:hint="eastAsia"/>
                <w:b/>
                <w:bCs/>
                <w:color w:val="auto"/>
              </w:rPr>
              <w:t>5</w:t>
            </w:r>
            <w:r w:rsidRPr="00215995">
              <w:rPr>
                <w:rFonts w:hint="eastAsia"/>
                <w:b/>
                <w:bCs/>
                <w:color w:val="auto"/>
              </w:rPr>
              <w:t>単位））×120％</w:t>
            </w:r>
            <w:r w:rsidR="00470458" w:rsidRPr="00215995">
              <w:rPr>
                <w:rFonts w:hint="eastAsia"/>
                <w:b/>
                <w:bCs/>
                <w:color w:val="auto"/>
              </w:rPr>
              <w:t>＝</w:t>
            </w:r>
            <w:r w:rsidR="006B539B" w:rsidRPr="00215995">
              <w:rPr>
                <w:rFonts w:hint="eastAsia"/>
                <w:b/>
                <w:bCs/>
                <w:color w:val="auto"/>
              </w:rPr>
              <w:t>371</w:t>
            </w:r>
            <w:r w:rsidR="00470458" w:rsidRPr="00215995">
              <w:rPr>
                <w:rFonts w:hint="eastAsia"/>
                <w:b/>
                <w:bCs/>
                <w:color w:val="auto"/>
              </w:rPr>
              <w:t>単位</w:t>
            </w:r>
          </w:p>
        </w:tc>
        <w:tc>
          <w:tcPr>
            <w:tcW w:w="1276" w:type="dxa"/>
            <w:tcBorders>
              <w:bottom w:val="single" w:sz="12" w:space="0" w:color="auto"/>
            </w:tcBorders>
            <w:vAlign w:val="center"/>
          </w:tcPr>
          <w:p w14:paraId="0A7B3D65" w14:textId="479CB1F4" w:rsidR="0056684A" w:rsidRPr="00215995" w:rsidRDefault="006B539B" w:rsidP="0056684A">
            <w:pPr>
              <w:wordWrap/>
              <w:adjustRightInd/>
              <w:jc w:val="right"/>
              <w:rPr>
                <w:b/>
                <w:bCs/>
                <w:color w:val="auto"/>
              </w:rPr>
            </w:pPr>
            <w:r w:rsidRPr="00215995">
              <w:rPr>
                <w:rFonts w:hint="eastAsia"/>
                <w:b/>
                <w:bCs/>
                <w:color w:val="auto"/>
              </w:rPr>
              <w:t>371</w:t>
            </w:r>
            <w:r w:rsidR="0056684A" w:rsidRPr="00215995">
              <w:rPr>
                <w:rFonts w:hint="eastAsia"/>
                <w:b/>
                <w:bCs/>
                <w:color w:val="auto"/>
              </w:rPr>
              <w:t>円</w:t>
            </w:r>
          </w:p>
        </w:tc>
        <w:tc>
          <w:tcPr>
            <w:tcW w:w="1417" w:type="dxa"/>
            <w:tcBorders>
              <w:bottom w:val="single" w:sz="12" w:space="0" w:color="auto"/>
            </w:tcBorders>
            <w:vAlign w:val="center"/>
          </w:tcPr>
          <w:p w14:paraId="34EF0264" w14:textId="484E2264" w:rsidR="0056684A" w:rsidRPr="00215995" w:rsidRDefault="006B539B" w:rsidP="0056684A">
            <w:pPr>
              <w:wordWrap/>
              <w:adjustRightInd/>
              <w:jc w:val="right"/>
              <w:rPr>
                <w:b/>
                <w:bCs/>
                <w:color w:val="auto"/>
              </w:rPr>
            </w:pPr>
            <w:r w:rsidRPr="00215995">
              <w:rPr>
                <w:rFonts w:hint="eastAsia"/>
                <w:b/>
                <w:bCs/>
                <w:color w:val="auto"/>
              </w:rPr>
              <w:t>742</w:t>
            </w:r>
            <w:r w:rsidR="0056684A" w:rsidRPr="00215995">
              <w:rPr>
                <w:rFonts w:hint="eastAsia"/>
                <w:b/>
                <w:bCs/>
                <w:color w:val="auto"/>
              </w:rPr>
              <w:t>円</w:t>
            </w:r>
          </w:p>
        </w:tc>
        <w:tc>
          <w:tcPr>
            <w:tcW w:w="1560" w:type="dxa"/>
            <w:tcBorders>
              <w:bottom w:val="single" w:sz="12" w:space="0" w:color="auto"/>
              <w:right w:val="single" w:sz="12" w:space="0" w:color="auto"/>
            </w:tcBorders>
            <w:vAlign w:val="center"/>
          </w:tcPr>
          <w:p w14:paraId="503B80BB" w14:textId="54055756" w:rsidR="0056684A" w:rsidRPr="00215995" w:rsidRDefault="006B539B" w:rsidP="0056684A">
            <w:pPr>
              <w:wordWrap/>
              <w:adjustRightInd/>
              <w:jc w:val="right"/>
              <w:rPr>
                <w:b/>
                <w:bCs/>
                <w:color w:val="auto"/>
              </w:rPr>
            </w:pPr>
            <w:r w:rsidRPr="00215995">
              <w:rPr>
                <w:rFonts w:hint="eastAsia"/>
                <w:b/>
                <w:bCs/>
                <w:color w:val="auto"/>
              </w:rPr>
              <w:t>1</w:t>
            </w:r>
            <w:r w:rsidRPr="00215995">
              <w:rPr>
                <w:b/>
                <w:bCs/>
                <w:color w:val="auto"/>
              </w:rPr>
              <w:t>,</w:t>
            </w:r>
            <w:r w:rsidRPr="00215995">
              <w:rPr>
                <w:rFonts w:hint="eastAsia"/>
                <w:b/>
                <w:bCs/>
                <w:color w:val="auto"/>
              </w:rPr>
              <w:t>113</w:t>
            </w:r>
            <w:r w:rsidR="0056684A" w:rsidRPr="00215995">
              <w:rPr>
                <w:rFonts w:hint="eastAsia"/>
                <w:b/>
                <w:bCs/>
                <w:color w:val="auto"/>
              </w:rPr>
              <w:t>円</w:t>
            </w:r>
          </w:p>
        </w:tc>
      </w:tr>
    </w:tbl>
    <w:p w14:paraId="71F151AB" w14:textId="032A0435" w:rsidR="007744FA" w:rsidRPr="00901F50" w:rsidRDefault="001F3AEE">
      <w:pPr>
        <w:wordWrap/>
        <w:overflowPunct w:val="0"/>
        <w:autoSpaceDE w:val="0"/>
        <w:autoSpaceDN w:val="0"/>
        <w:spacing w:line="292" w:lineRule="atLeast"/>
        <w:rPr>
          <w:color w:val="auto"/>
        </w:rPr>
      </w:pPr>
      <w:r w:rsidRPr="006E6F0E">
        <w:rPr>
          <w:rFonts w:hint="eastAsia"/>
          <w:color w:val="auto"/>
        </w:rPr>
        <w:t>上記の基本利用料は、厚生労働大臣が告示で定める金額であり、これが改定された場合は、これら基本利用料</w:t>
      </w:r>
      <w:r w:rsidRPr="00901F50">
        <w:rPr>
          <w:rFonts w:hint="eastAsia"/>
          <w:color w:val="auto"/>
        </w:rPr>
        <w:t>も自動的に改定されます。なお、その場合は、事前に新しい基本利用料を書面でお知らせします。</w:t>
      </w:r>
    </w:p>
    <w:p w14:paraId="6A694BF2" w14:textId="77777777" w:rsidR="007B4EB6" w:rsidRDefault="007B4EB6" w:rsidP="007744FA">
      <w:pPr>
        <w:rPr>
          <w:color w:val="auto"/>
        </w:rPr>
      </w:pPr>
    </w:p>
    <w:p w14:paraId="13FBDF81" w14:textId="77777777" w:rsidR="00BE11CA" w:rsidRDefault="00BE11CA" w:rsidP="005F5B8A">
      <w:pPr>
        <w:rPr>
          <w:color w:val="auto"/>
        </w:rPr>
      </w:pPr>
      <w:bookmarkStart w:id="2" w:name="_Hlk163320365"/>
    </w:p>
    <w:p w14:paraId="707B10F8" w14:textId="1DDF20D9" w:rsidR="005F5B8A" w:rsidRPr="00901F50" w:rsidRDefault="005F5B8A" w:rsidP="005F5B8A">
      <w:pPr>
        <w:rPr>
          <w:color w:val="auto"/>
        </w:rPr>
      </w:pPr>
      <w:r w:rsidRPr="00901F50">
        <w:rPr>
          <w:rFonts w:hint="eastAsia"/>
          <w:color w:val="auto"/>
        </w:rPr>
        <w:t>【加算】</w:t>
      </w:r>
    </w:p>
    <w:p w14:paraId="3C46FC18" w14:textId="77777777" w:rsidR="005F5B8A" w:rsidRDefault="005F5B8A" w:rsidP="005F5B8A">
      <w:pPr>
        <w:wordWrap/>
        <w:adjustRightInd/>
        <w:ind w:firstLineChars="100" w:firstLine="212"/>
        <w:rPr>
          <w:color w:val="auto"/>
        </w:rPr>
      </w:pPr>
      <w:r w:rsidRPr="00901F50">
        <w:rPr>
          <w:rFonts w:hint="eastAsia"/>
          <w:color w:val="auto"/>
          <w:u w:val="single"/>
        </w:rPr>
        <w:t>以下の要件を満たす場合、上記の基本部分に以下の料金が加算</w:t>
      </w:r>
      <w:r w:rsidRPr="00901F50">
        <w:rPr>
          <w:rFonts w:hint="eastAsia"/>
          <w:color w:val="auto"/>
        </w:rPr>
        <w:t>されます。</w:t>
      </w:r>
    </w:p>
    <w:tbl>
      <w:tblPr>
        <w:tblW w:w="1063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01"/>
        <w:gridCol w:w="3749"/>
        <w:gridCol w:w="1354"/>
        <w:gridCol w:w="1276"/>
        <w:gridCol w:w="1276"/>
        <w:gridCol w:w="1276"/>
      </w:tblGrid>
      <w:tr w:rsidR="005F5B8A" w:rsidRPr="00901F50" w14:paraId="16DBBBCE" w14:textId="77777777" w:rsidTr="00684EDE">
        <w:trPr>
          <w:trHeight w:val="291"/>
        </w:trPr>
        <w:tc>
          <w:tcPr>
            <w:tcW w:w="1701" w:type="dxa"/>
            <w:vMerge w:val="restart"/>
            <w:tcBorders>
              <w:top w:val="single" w:sz="12" w:space="0" w:color="auto"/>
              <w:left w:val="single" w:sz="12" w:space="0" w:color="auto"/>
              <w:right w:val="single" w:sz="4" w:space="0" w:color="auto"/>
            </w:tcBorders>
            <w:vAlign w:val="center"/>
          </w:tcPr>
          <w:p w14:paraId="0A420442" w14:textId="77777777" w:rsidR="005F5B8A" w:rsidRPr="00901F50" w:rsidRDefault="005F5B8A" w:rsidP="00684EDE">
            <w:pPr>
              <w:wordWrap/>
              <w:overflowPunct w:val="0"/>
              <w:autoSpaceDE w:val="0"/>
              <w:autoSpaceDN w:val="0"/>
              <w:spacing w:line="292" w:lineRule="atLeast"/>
              <w:jc w:val="center"/>
              <w:rPr>
                <w:color w:val="auto"/>
                <w:spacing w:val="2"/>
              </w:rPr>
            </w:pPr>
            <w:r w:rsidRPr="00901F50">
              <w:rPr>
                <w:rFonts w:hint="eastAsia"/>
                <w:color w:val="auto"/>
                <w:spacing w:val="2"/>
              </w:rPr>
              <w:t>加算の種類</w:t>
            </w:r>
          </w:p>
        </w:tc>
        <w:tc>
          <w:tcPr>
            <w:tcW w:w="3749" w:type="dxa"/>
            <w:vMerge w:val="restart"/>
            <w:tcBorders>
              <w:top w:val="single" w:sz="12" w:space="0" w:color="auto"/>
              <w:left w:val="single" w:sz="4" w:space="0" w:color="000000"/>
              <w:right w:val="single" w:sz="4" w:space="0" w:color="auto"/>
            </w:tcBorders>
            <w:vAlign w:val="center"/>
          </w:tcPr>
          <w:p w14:paraId="21A9FBCB" w14:textId="77777777" w:rsidR="005F5B8A" w:rsidRPr="00901F50" w:rsidRDefault="005F5B8A" w:rsidP="00684EDE">
            <w:pPr>
              <w:wordWrap/>
              <w:overflowPunct w:val="0"/>
              <w:autoSpaceDE w:val="0"/>
              <w:autoSpaceDN w:val="0"/>
              <w:spacing w:line="292" w:lineRule="atLeast"/>
              <w:jc w:val="center"/>
              <w:rPr>
                <w:color w:val="auto"/>
                <w:spacing w:val="2"/>
              </w:rPr>
            </w:pPr>
            <w:r w:rsidRPr="00901F50">
              <w:rPr>
                <w:rFonts w:hint="eastAsia"/>
                <w:color w:val="auto"/>
                <w:spacing w:val="2"/>
              </w:rPr>
              <w:t>加算の要件</w:t>
            </w:r>
          </w:p>
        </w:tc>
        <w:tc>
          <w:tcPr>
            <w:tcW w:w="5182"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112D6DD8" w14:textId="77777777" w:rsidR="005F5B8A" w:rsidRPr="00901F50" w:rsidRDefault="005F5B8A" w:rsidP="00684EDE">
            <w:pPr>
              <w:jc w:val="center"/>
              <w:rPr>
                <w:color w:val="auto"/>
              </w:rPr>
            </w:pPr>
            <w:r w:rsidRPr="00901F50">
              <w:rPr>
                <w:rFonts w:hint="eastAsia"/>
                <w:color w:val="auto"/>
              </w:rPr>
              <w:t>加算額</w:t>
            </w:r>
          </w:p>
        </w:tc>
      </w:tr>
      <w:tr w:rsidR="005F5B8A" w:rsidRPr="00901F50" w14:paraId="38F533CF" w14:textId="77777777" w:rsidTr="00684EDE">
        <w:trPr>
          <w:trHeight w:val="280"/>
        </w:trPr>
        <w:tc>
          <w:tcPr>
            <w:tcW w:w="1701" w:type="dxa"/>
            <w:vMerge/>
            <w:tcBorders>
              <w:left w:val="single" w:sz="12" w:space="0" w:color="auto"/>
              <w:bottom w:val="single" w:sz="4" w:space="0" w:color="auto"/>
              <w:right w:val="single" w:sz="4" w:space="0" w:color="auto"/>
            </w:tcBorders>
            <w:vAlign w:val="center"/>
          </w:tcPr>
          <w:p w14:paraId="06C09A7E" w14:textId="77777777" w:rsidR="005F5B8A" w:rsidRPr="00901F50" w:rsidRDefault="005F5B8A" w:rsidP="00684EDE">
            <w:pPr>
              <w:wordWrap/>
              <w:overflowPunct w:val="0"/>
              <w:autoSpaceDE w:val="0"/>
              <w:autoSpaceDN w:val="0"/>
              <w:spacing w:line="292" w:lineRule="atLeast"/>
              <w:jc w:val="center"/>
              <w:rPr>
                <w:color w:val="auto"/>
                <w:spacing w:val="2"/>
              </w:rPr>
            </w:pPr>
          </w:p>
        </w:tc>
        <w:tc>
          <w:tcPr>
            <w:tcW w:w="3749" w:type="dxa"/>
            <w:vMerge/>
            <w:tcBorders>
              <w:left w:val="single" w:sz="4" w:space="0" w:color="000000"/>
              <w:bottom w:val="single" w:sz="4" w:space="0" w:color="auto"/>
              <w:right w:val="single" w:sz="4" w:space="0" w:color="auto"/>
            </w:tcBorders>
            <w:vAlign w:val="center"/>
          </w:tcPr>
          <w:p w14:paraId="25F38048" w14:textId="77777777" w:rsidR="005F5B8A" w:rsidRPr="00901F50" w:rsidRDefault="005F5B8A" w:rsidP="00684EDE">
            <w:pPr>
              <w:wordWrap/>
              <w:overflowPunct w:val="0"/>
              <w:autoSpaceDE w:val="0"/>
              <w:autoSpaceDN w:val="0"/>
              <w:spacing w:line="292" w:lineRule="atLeast"/>
              <w:jc w:val="center"/>
              <w:rPr>
                <w:color w:val="auto"/>
                <w:spacing w:val="2"/>
              </w:rPr>
            </w:pP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098D1FF4" w14:textId="77777777" w:rsidR="005F5B8A" w:rsidRPr="00901F50" w:rsidRDefault="005F5B8A" w:rsidP="00684EDE">
            <w:pPr>
              <w:jc w:val="center"/>
              <w:rPr>
                <w:color w:val="auto"/>
              </w:rPr>
            </w:pPr>
            <w:r w:rsidRPr="00901F50">
              <w:rPr>
                <w:rFonts w:hint="eastAsia"/>
                <w:color w:val="auto"/>
              </w:rPr>
              <w:t>基本利用料</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60F864C" w14:textId="77777777" w:rsidR="005F5B8A" w:rsidRPr="00901F50" w:rsidRDefault="005F5B8A" w:rsidP="00684EDE">
            <w:pPr>
              <w:jc w:val="center"/>
              <w:rPr>
                <w:bCs/>
                <w:color w:val="auto"/>
              </w:rPr>
            </w:pPr>
            <w:r w:rsidRPr="00901F50">
              <w:rPr>
                <w:rFonts w:hint="eastAsia"/>
                <w:bCs/>
                <w:color w:val="auto"/>
              </w:rPr>
              <w:t>利用者負担</w:t>
            </w:r>
          </w:p>
          <w:p w14:paraId="1C9FBCFF" w14:textId="77777777" w:rsidR="005F5B8A" w:rsidRPr="00901F50" w:rsidRDefault="005F5B8A" w:rsidP="00684EDE">
            <w:pPr>
              <w:jc w:val="center"/>
              <w:rPr>
                <w:bCs/>
                <w:color w:val="auto"/>
              </w:rPr>
            </w:pPr>
            <w:r w:rsidRPr="00901F50">
              <w:rPr>
                <w:bCs/>
                <w:color w:val="auto"/>
              </w:rPr>
              <w:t>(</w:t>
            </w:r>
            <w:r w:rsidRPr="00901F50">
              <w:rPr>
                <w:rFonts w:hint="eastAsia"/>
                <w:bCs/>
                <w:color w:val="auto"/>
              </w:rPr>
              <w:t>１</w:t>
            </w:r>
            <w:r w:rsidRPr="00901F50">
              <w:rPr>
                <w:bCs/>
                <w:color w:val="auto"/>
              </w:rPr>
              <w:t>割)</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7223CA2" w14:textId="77777777" w:rsidR="005F5B8A" w:rsidRPr="00901F50" w:rsidRDefault="005F5B8A" w:rsidP="00684EDE">
            <w:pPr>
              <w:jc w:val="center"/>
              <w:rPr>
                <w:bCs/>
                <w:color w:val="auto"/>
              </w:rPr>
            </w:pPr>
            <w:r w:rsidRPr="00901F50">
              <w:rPr>
                <w:rFonts w:hint="eastAsia"/>
                <w:bCs/>
                <w:color w:val="auto"/>
              </w:rPr>
              <w:t>利用者負担</w:t>
            </w:r>
          </w:p>
          <w:p w14:paraId="377CDCF5" w14:textId="77777777" w:rsidR="005F5B8A" w:rsidRPr="00901F50" w:rsidRDefault="005F5B8A" w:rsidP="00684EDE">
            <w:pPr>
              <w:jc w:val="center"/>
              <w:rPr>
                <w:bCs/>
                <w:color w:val="auto"/>
              </w:rPr>
            </w:pPr>
            <w:r w:rsidRPr="00901F50">
              <w:rPr>
                <w:rFonts w:hint="eastAsia"/>
                <w:bCs/>
                <w:color w:val="auto"/>
              </w:rPr>
              <w:t>（２割）</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4C356F21" w14:textId="77777777" w:rsidR="005F5B8A" w:rsidRPr="00901F50" w:rsidRDefault="005F5B8A" w:rsidP="00684EDE">
            <w:pPr>
              <w:jc w:val="center"/>
              <w:rPr>
                <w:bCs/>
                <w:color w:val="auto"/>
              </w:rPr>
            </w:pPr>
            <w:r w:rsidRPr="00901F50">
              <w:rPr>
                <w:rFonts w:hint="eastAsia"/>
                <w:bCs/>
                <w:color w:val="auto"/>
              </w:rPr>
              <w:t>利用者負担</w:t>
            </w:r>
            <w:r w:rsidRPr="00901F50">
              <w:rPr>
                <w:bCs/>
                <w:color w:val="auto"/>
              </w:rPr>
              <w:t>(</w:t>
            </w:r>
            <w:r w:rsidRPr="00901F50">
              <w:rPr>
                <w:rFonts w:hint="eastAsia"/>
                <w:bCs/>
                <w:color w:val="auto"/>
              </w:rPr>
              <w:t>３</w:t>
            </w:r>
            <w:r w:rsidRPr="00901F50">
              <w:rPr>
                <w:bCs/>
                <w:color w:val="auto"/>
              </w:rPr>
              <w:t>割)</w:t>
            </w:r>
          </w:p>
        </w:tc>
      </w:tr>
      <w:tr w:rsidR="005F5B8A" w:rsidRPr="00901F50" w14:paraId="1B855F26" w14:textId="77777777" w:rsidTr="00684EDE">
        <w:trPr>
          <w:trHeight w:val="280"/>
        </w:trPr>
        <w:tc>
          <w:tcPr>
            <w:tcW w:w="1701" w:type="dxa"/>
            <w:tcBorders>
              <w:left w:val="single" w:sz="12" w:space="0" w:color="auto"/>
              <w:bottom w:val="single" w:sz="4" w:space="0" w:color="auto"/>
              <w:right w:val="single" w:sz="4" w:space="0" w:color="auto"/>
            </w:tcBorders>
            <w:vAlign w:val="center"/>
          </w:tcPr>
          <w:p w14:paraId="31D1587A" w14:textId="77777777" w:rsidR="005F5B8A" w:rsidRDefault="005F5B8A" w:rsidP="00684EDE">
            <w:pPr>
              <w:wordWrap/>
              <w:overflowPunct w:val="0"/>
              <w:autoSpaceDE w:val="0"/>
              <w:autoSpaceDN w:val="0"/>
              <w:spacing w:line="292" w:lineRule="atLeast"/>
              <w:jc w:val="center"/>
              <w:rPr>
                <w:color w:val="auto"/>
                <w:spacing w:val="2"/>
              </w:rPr>
            </w:pPr>
            <w:r>
              <w:rPr>
                <w:rFonts w:hint="eastAsia"/>
                <w:color w:val="auto"/>
                <w:spacing w:val="2"/>
              </w:rPr>
              <w:t>緊急時訪問</w:t>
            </w:r>
          </w:p>
          <w:p w14:paraId="473C16B6" w14:textId="77777777" w:rsidR="005F5B8A" w:rsidRPr="00901F50" w:rsidRDefault="005F5B8A" w:rsidP="00684EDE">
            <w:pPr>
              <w:wordWrap/>
              <w:overflowPunct w:val="0"/>
              <w:autoSpaceDE w:val="0"/>
              <w:autoSpaceDN w:val="0"/>
              <w:spacing w:line="292" w:lineRule="atLeast"/>
              <w:jc w:val="center"/>
              <w:rPr>
                <w:color w:val="auto"/>
                <w:spacing w:val="2"/>
              </w:rPr>
            </w:pPr>
            <w:r>
              <w:rPr>
                <w:rFonts w:hint="eastAsia"/>
                <w:color w:val="auto"/>
                <w:spacing w:val="2"/>
              </w:rPr>
              <w:t>介護加算</w:t>
            </w:r>
          </w:p>
        </w:tc>
        <w:tc>
          <w:tcPr>
            <w:tcW w:w="3749" w:type="dxa"/>
            <w:tcBorders>
              <w:left w:val="single" w:sz="4" w:space="0" w:color="000000"/>
              <w:bottom w:val="single" w:sz="4" w:space="0" w:color="auto"/>
              <w:right w:val="single" w:sz="4" w:space="0" w:color="auto"/>
            </w:tcBorders>
            <w:vAlign w:val="center"/>
          </w:tcPr>
          <w:p w14:paraId="67402E83" w14:textId="77777777" w:rsidR="005F5B8A" w:rsidRPr="00901F50" w:rsidRDefault="005F5B8A" w:rsidP="00684EDE">
            <w:pPr>
              <w:wordWrap/>
              <w:overflowPunct w:val="0"/>
              <w:autoSpaceDE w:val="0"/>
              <w:autoSpaceDN w:val="0"/>
              <w:spacing w:line="292" w:lineRule="atLeast"/>
              <w:rPr>
                <w:color w:val="auto"/>
                <w:spacing w:val="2"/>
              </w:rPr>
            </w:pPr>
            <w:r>
              <w:rPr>
                <w:rFonts w:hint="eastAsia"/>
                <w:color w:val="auto"/>
                <w:spacing w:val="2"/>
              </w:rPr>
              <w:t>計画にない身体介護を緊急に行った場合</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4455519" w14:textId="77777777" w:rsidR="005F5B8A" w:rsidRPr="00215995" w:rsidRDefault="005F5B8A" w:rsidP="00C035AC">
            <w:pPr>
              <w:ind w:right="106"/>
              <w:jc w:val="right"/>
              <w:rPr>
                <w:b/>
                <w:bCs/>
                <w:color w:val="auto"/>
              </w:rPr>
            </w:pPr>
            <w:r w:rsidRPr="00215995">
              <w:rPr>
                <w:rFonts w:hint="eastAsia"/>
                <w:b/>
                <w:bCs/>
                <w:color w:val="auto"/>
              </w:rPr>
              <w:t>1,000円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2DE5D14" w14:textId="77777777" w:rsidR="005F5B8A" w:rsidRPr="00215995" w:rsidRDefault="005F5B8A" w:rsidP="00C035AC">
            <w:pPr>
              <w:ind w:right="106"/>
              <w:jc w:val="right"/>
              <w:rPr>
                <w:b/>
                <w:bCs/>
                <w:color w:val="auto"/>
              </w:rPr>
            </w:pPr>
            <w:r w:rsidRPr="00215995">
              <w:rPr>
                <w:rFonts w:hint="eastAsia"/>
                <w:b/>
                <w:bCs/>
                <w:color w:val="auto"/>
              </w:rPr>
              <w:t>100円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7A57632" w14:textId="77777777" w:rsidR="005F5B8A" w:rsidRPr="00215995" w:rsidRDefault="005F5B8A" w:rsidP="00C035AC">
            <w:pPr>
              <w:ind w:right="106"/>
              <w:jc w:val="right"/>
              <w:rPr>
                <w:b/>
                <w:bCs/>
                <w:color w:val="auto"/>
              </w:rPr>
            </w:pPr>
            <w:r w:rsidRPr="00215995">
              <w:rPr>
                <w:rFonts w:hint="eastAsia"/>
                <w:b/>
                <w:bCs/>
                <w:color w:val="auto"/>
              </w:rPr>
              <w:t>200円</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21B44344" w14:textId="77777777" w:rsidR="005F5B8A" w:rsidRPr="00215995" w:rsidRDefault="005F5B8A" w:rsidP="00C035AC">
            <w:pPr>
              <w:ind w:right="106"/>
              <w:jc w:val="right"/>
              <w:rPr>
                <w:b/>
                <w:bCs/>
                <w:color w:val="auto"/>
              </w:rPr>
            </w:pPr>
            <w:r w:rsidRPr="00215995">
              <w:rPr>
                <w:rFonts w:hint="eastAsia"/>
                <w:b/>
                <w:bCs/>
                <w:color w:val="auto"/>
              </w:rPr>
              <w:t>300円</w:t>
            </w:r>
          </w:p>
        </w:tc>
      </w:tr>
      <w:tr w:rsidR="005F5B8A" w:rsidRPr="00901F50" w14:paraId="6B8B3502" w14:textId="77777777" w:rsidTr="00684EDE">
        <w:trPr>
          <w:trHeight w:val="433"/>
        </w:trPr>
        <w:tc>
          <w:tcPr>
            <w:tcW w:w="1701" w:type="dxa"/>
            <w:tcBorders>
              <w:top w:val="single" w:sz="4" w:space="0" w:color="auto"/>
              <w:left w:val="single" w:sz="12" w:space="0" w:color="auto"/>
              <w:bottom w:val="single" w:sz="4" w:space="0" w:color="000000"/>
              <w:right w:val="single" w:sz="4" w:space="0" w:color="auto"/>
            </w:tcBorders>
            <w:vAlign w:val="center"/>
          </w:tcPr>
          <w:p w14:paraId="669FE74E" w14:textId="77777777" w:rsidR="005F5B8A" w:rsidRPr="00901F50" w:rsidRDefault="005F5B8A" w:rsidP="00684EDE">
            <w:pPr>
              <w:wordWrap/>
              <w:overflowPunct w:val="0"/>
              <w:autoSpaceDE w:val="0"/>
              <w:autoSpaceDN w:val="0"/>
              <w:spacing w:line="292" w:lineRule="atLeast"/>
              <w:jc w:val="center"/>
              <w:rPr>
                <w:color w:val="auto"/>
                <w:spacing w:val="2"/>
              </w:rPr>
            </w:pPr>
            <w:r w:rsidRPr="00901F50">
              <w:rPr>
                <w:rFonts w:hint="eastAsia"/>
                <w:color w:val="auto"/>
                <w:spacing w:val="2"/>
              </w:rPr>
              <w:t>初回加算</w:t>
            </w:r>
          </w:p>
        </w:tc>
        <w:tc>
          <w:tcPr>
            <w:tcW w:w="3749" w:type="dxa"/>
            <w:tcBorders>
              <w:top w:val="single" w:sz="4" w:space="0" w:color="auto"/>
              <w:left w:val="single" w:sz="4" w:space="0" w:color="auto"/>
              <w:bottom w:val="single" w:sz="4" w:space="0" w:color="auto"/>
              <w:right w:val="single" w:sz="4" w:space="0" w:color="auto"/>
            </w:tcBorders>
            <w:vAlign w:val="center"/>
          </w:tcPr>
          <w:p w14:paraId="1F798583" w14:textId="77777777" w:rsidR="005F5B8A" w:rsidRPr="00901F50" w:rsidRDefault="005F5B8A" w:rsidP="00684EDE">
            <w:pPr>
              <w:wordWrap/>
              <w:overflowPunct w:val="0"/>
              <w:autoSpaceDE w:val="0"/>
              <w:autoSpaceDN w:val="0"/>
              <w:spacing w:line="292" w:lineRule="atLeast"/>
              <w:jc w:val="both"/>
              <w:rPr>
                <w:color w:val="auto"/>
                <w:sz w:val="20"/>
              </w:rPr>
            </w:pPr>
            <w:r w:rsidRPr="00901F50">
              <w:rPr>
                <w:rFonts w:hint="eastAsia"/>
                <w:color w:val="auto"/>
                <w:sz w:val="20"/>
              </w:rPr>
              <w:t>新規の利用者へサービス提供した場合</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1403B4D4" w14:textId="77777777" w:rsidR="005F5B8A" w:rsidRPr="00215995" w:rsidRDefault="005F5B8A" w:rsidP="00C035AC">
            <w:pPr>
              <w:ind w:right="106"/>
              <w:jc w:val="right"/>
              <w:rPr>
                <w:b/>
                <w:bCs/>
                <w:color w:val="auto"/>
              </w:rPr>
            </w:pPr>
            <w:r w:rsidRPr="00215995">
              <w:rPr>
                <w:rFonts w:hint="eastAsia"/>
                <w:b/>
                <w:bCs/>
                <w:color w:val="auto"/>
              </w:rPr>
              <w:t>2,000円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D3CF25E" w14:textId="1FBEE0C2" w:rsidR="005F5B8A" w:rsidRPr="00215995" w:rsidRDefault="00F534BD" w:rsidP="00C035AC">
            <w:pPr>
              <w:ind w:right="106"/>
              <w:jc w:val="right"/>
              <w:rPr>
                <w:b/>
                <w:bCs/>
                <w:color w:val="auto"/>
              </w:rPr>
            </w:pPr>
            <w:r w:rsidRPr="00215995">
              <w:rPr>
                <w:rFonts w:hint="eastAsia"/>
                <w:b/>
                <w:bCs/>
                <w:color w:val="auto"/>
              </w:rPr>
              <w:t>2</w:t>
            </w:r>
            <w:r w:rsidR="005F5B8A" w:rsidRPr="00215995">
              <w:rPr>
                <w:rFonts w:hint="eastAsia"/>
                <w:b/>
                <w:bCs/>
                <w:color w:val="auto"/>
              </w:rPr>
              <w:t>00円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2AF9AE" w14:textId="041B5A66" w:rsidR="005F5B8A" w:rsidRPr="00215995" w:rsidRDefault="00F534BD" w:rsidP="00C035AC">
            <w:pPr>
              <w:ind w:right="106"/>
              <w:jc w:val="right"/>
              <w:rPr>
                <w:b/>
                <w:bCs/>
                <w:color w:val="auto"/>
              </w:rPr>
            </w:pPr>
            <w:r w:rsidRPr="00215995">
              <w:rPr>
                <w:rFonts w:hint="eastAsia"/>
                <w:b/>
                <w:bCs/>
                <w:color w:val="auto"/>
              </w:rPr>
              <w:t>4</w:t>
            </w:r>
            <w:r w:rsidR="005F5B8A" w:rsidRPr="00215995">
              <w:rPr>
                <w:rFonts w:hint="eastAsia"/>
                <w:b/>
                <w:bCs/>
                <w:color w:val="auto"/>
              </w:rPr>
              <w:t>00円</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49B97A07" w14:textId="260C19AD" w:rsidR="005F5B8A" w:rsidRPr="00215995" w:rsidRDefault="00F534BD" w:rsidP="00C035AC">
            <w:pPr>
              <w:ind w:right="106"/>
              <w:jc w:val="right"/>
              <w:rPr>
                <w:b/>
                <w:bCs/>
                <w:color w:val="auto"/>
              </w:rPr>
            </w:pPr>
            <w:r w:rsidRPr="00215995">
              <w:rPr>
                <w:rFonts w:hint="eastAsia"/>
                <w:b/>
                <w:bCs/>
                <w:color w:val="auto"/>
              </w:rPr>
              <w:t>6</w:t>
            </w:r>
            <w:r w:rsidR="005F5B8A" w:rsidRPr="00215995">
              <w:rPr>
                <w:rFonts w:hint="eastAsia"/>
                <w:b/>
                <w:bCs/>
                <w:color w:val="auto"/>
              </w:rPr>
              <w:t>00円</w:t>
            </w:r>
          </w:p>
        </w:tc>
      </w:tr>
      <w:tr w:rsidR="005F5B8A" w:rsidRPr="00901F50" w14:paraId="5FB5C80E" w14:textId="77777777" w:rsidTr="00684EDE">
        <w:trPr>
          <w:trHeight w:val="1748"/>
        </w:trPr>
        <w:tc>
          <w:tcPr>
            <w:tcW w:w="1701" w:type="dxa"/>
            <w:tcBorders>
              <w:top w:val="single" w:sz="4" w:space="0" w:color="000000"/>
              <w:left w:val="single" w:sz="12" w:space="0" w:color="auto"/>
              <w:right w:val="single" w:sz="4" w:space="0" w:color="000000"/>
            </w:tcBorders>
            <w:vAlign w:val="center"/>
          </w:tcPr>
          <w:p w14:paraId="567D7F18" w14:textId="77777777" w:rsidR="005F5B8A" w:rsidRDefault="005F5B8A" w:rsidP="00684EDE">
            <w:pPr>
              <w:wordWrap/>
              <w:overflowPunct w:val="0"/>
              <w:autoSpaceDE w:val="0"/>
              <w:autoSpaceDN w:val="0"/>
              <w:spacing w:line="292" w:lineRule="atLeast"/>
              <w:jc w:val="center"/>
              <w:rPr>
                <w:color w:val="auto"/>
                <w:spacing w:val="2"/>
              </w:rPr>
            </w:pPr>
            <w:r w:rsidRPr="00901F50">
              <w:rPr>
                <w:rFonts w:hint="eastAsia"/>
                <w:color w:val="auto"/>
                <w:spacing w:val="2"/>
              </w:rPr>
              <w:t>生活機能向上</w:t>
            </w:r>
          </w:p>
          <w:p w14:paraId="27818ED1" w14:textId="77777777" w:rsidR="005F5B8A" w:rsidRPr="00901F50" w:rsidRDefault="005F5B8A" w:rsidP="00684EDE">
            <w:pPr>
              <w:wordWrap/>
              <w:overflowPunct w:val="0"/>
              <w:autoSpaceDE w:val="0"/>
              <w:autoSpaceDN w:val="0"/>
              <w:spacing w:line="292" w:lineRule="atLeast"/>
              <w:jc w:val="center"/>
              <w:rPr>
                <w:color w:val="auto"/>
                <w:spacing w:val="2"/>
              </w:rPr>
            </w:pPr>
            <w:r w:rsidRPr="00901F50">
              <w:rPr>
                <w:rFonts w:hint="eastAsia"/>
                <w:color w:val="auto"/>
                <w:spacing w:val="2"/>
              </w:rPr>
              <w:t>連携加算</w:t>
            </w:r>
          </w:p>
          <w:p w14:paraId="3050AC43" w14:textId="77777777" w:rsidR="005F5B8A" w:rsidRPr="00901F50" w:rsidRDefault="005F5B8A" w:rsidP="00684EDE">
            <w:pPr>
              <w:wordWrap/>
              <w:overflowPunct w:val="0"/>
              <w:autoSpaceDE w:val="0"/>
              <w:autoSpaceDN w:val="0"/>
              <w:spacing w:line="292" w:lineRule="atLeast"/>
              <w:jc w:val="center"/>
              <w:rPr>
                <w:color w:val="auto"/>
                <w:spacing w:val="2"/>
              </w:rPr>
            </w:pPr>
            <w:r w:rsidRPr="00901F50">
              <w:rPr>
                <w:rFonts w:hint="eastAsia"/>
                <w:color w:val="auto"/>
                <w:spacing w:val="2"/>
              </w:rPr>
              <w:t>（１月につき）</w:t>
            </w:r>
          </w:p>
        </w:tc>
        <w:tc>
          <w:tcPr>
            <w:tcW w:w="3749" w:type="dxa"/>
            <w:tcBorders>
              <w:top w:val="single" w:sz="4" w:space="0" w:color="auto"/>
              <w:left w:val="single" w:sz="4" w:space="0" w:color="000000"/>
              <w:bottom w:val="single" w:sz="4" w:space="0" w:color="auto"/>
              <w:right w:val="single" w:sz="4" w:space="0" w:color="auto"/>
            </w:tcBorders>
            <w:vAlign w:val="center"/>
          </w:tcPr>
          <w:p w14:paraId="21ED52FE" w14:textId="77777777" w:rsidR="005F5B8A" w:rsidRPr="00901F50" w:rsidRDefault="005F5B8A" w:rsidP="00684EDE">
            <w:pPr>
              <w:wordWrap/>
              <w:overflowPunct w:val="0"/>
              <w:autoSpaceDE w:val="0"/>
              <w:autoSpaceDN w:val="0"/>
              <w:spacing w:line="280" w:lineRule="exact"/>
              <w:jc w:val="both"/>
              <w:rPr>
                <w:color w:val="auto"/>
                <w:sz w:val="20"/>
              </w:rPr>
            </w:pPr>
            <w:r w:rsidRPr="00901F50">
              <w:rPr>
                <w:rFonts w:hint="eastAsia"/>
                <w:color w:val="auto"/>
                <w:sz w:val="20"/>
              </w:rPr>
              <w:t>サービス提供責任者が訪問リハビリテーション事業所の理学療法士等に同行し、共同してご利用者の心身の状況等を評価した上、生活機能向上を目的とした個別援助計画等を作成し、サービス提供した場合</w:t>
            </w:r>
          </w:p>
        </w:tc>
        <w:tc>
          <w:tcPr>
            <w:tcW w:w="1354" w:type="dxa"/>
            <w:tcBorders>
              <w:top w:val="single" w:sz="4" w:space="0" w:color="auto"/>
              <w:left w:val="single" w:sz="4" w:space="0" w:color="auto"/>
              <w:bottom w:val="single" w:sz="4" w:space="0" w:color="auto"/>
              <w:right w:val="single" w:sz="4" w:space="0" w:color="auto"/>
            </w:tcBorders>
            <w:shd w:val="clear" w:color="auto" w:fill="auto"/>
            <w:vAlign w:val="center"/>
          </w:tcPr>
          <w:p w14:paraId="2895AD25" w14:textId="77777777" w:rsidR="005F5B8A" w:rsidRPr="00215995" w:rsidRDefault="005F5B8A" w:rsidP="00C035AC">
            <w:pPr>
              <w:ind w:right="106"/>
              <w:jc w:val="right"/>
              <w:rPr>
                <w:b/>
                <w:bCs/>
                <w:color w:val="auto"/>
              </w:rPr>
            </w:pPr>
            <w:r w:rsidRPr="00215995">
              <w:rPr>
                <w:rFonts w:hint="eastAsia"/>
                <w:b/>
                <w:bCs/>
                <w:color w:val="auto"/>
              </w:rPr>
              <w:t>1,000円</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14:paraId="11203A3D" w14:textId="77777777" w:rsidR="005F5B8A" w:rsidRPr="00215995" w:rsidRDefault="005F5B8A" w:rsidP="00C035AC">
            <w:pPr>
              <w:ind w:right="106"/>
              <w:jc w:val="right"/>
              <w:rPr>
                <w:b/>
                <w:bCs/>
                <w:color w:val="auto"/>
              </w:rPr>
            </w:pPr>
            <w:r w:rsidRPr="00215995">
              <w:rPr>
                <w:rFonts w:hint="eastAsia"/>
                <w:b/>
                <w:bCs/>
                <w:color w:val="auto"/>
              </w:rPr>
              <w:t>100円</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14:paraId="1C66E8D0" w14:textId="77777777" w:rsidR="005F5B8A" w:rsidRPr="00215995" w:rsidRDefault="005F5B8A" w:rsidP="00C035AC">
            <w:pPr>
              <w:ind w:right="106"/>
              <w:jc w:val="right"/>
              <w:rPr>
                <w:b/>
                <w:bCs/>
                <w:color w:val="auto"/>
              </w:rPr>
            </w:pPr>
            <w:r w:rsidRPr="00215995">
              <w:rPr>
                <w:rFonts w:hint="eastAsia"/>
                <w:b/>
                <w:bCs/>
                <w:color w:val="auto"/>
              </w:rPr>
              <w:t>200円</w:t>
            </w:r>
          </w:p>
        </w:tc>
        <w:tc>
          <w:tcPr>
            <w:tcW w:w="1276" w:type="dxa"/>
            <w:tcBorders>
              <w:top w:val="single" w:sz="4" w:space="0" w:color="auto"/>
              <w:left w:val="single" w:sz="4" w:space="0" w:color="auto"/>
              <w:bottom w:val="single" w:sz="4" w:space="0" w:color="000000"/>
              <w:right w:val="single" w:sz="12" w:space="0" w:color="auto"/>
            </w:tcBorders>
            <w:shd w:val="clear" w:color="auto" w:fill="auto"/>
            <w:vAlign w:val="center"/>
          </w:tcPr>
          <w:p w14:paraId="32FE454F" w14:textId="77777777" w:rsidR="005F5B8A" w:rsidRPr="00215995" w:rsidRDefault="005F5B8A" w:rsidP="00C035AC">
            <w:pPr>
              <w:ind w:right="106"/>
              <w:jc w:val="right"/>
              <w:rPr>
                <w:b/>
                <w:bCs/>
                <w:color w:val="auto"/>
              </w:rPr>
            </w:pPr>
            <w:r w:rsidRPr="00215995">
              <w:rPr>
                <w:rFonts w:hint="eastAsia"/>
                <w:b/>
                <w:bCs/>
                <w:color w:val="auto"/>
              </w:rPr>
              <w:t>300円</w:t>
            </w:r>
          </w:p>
        </w:tc>
      </w:tr>
      <w:tr w:rsidR="005F5B8A" w:rsidRPr="00901F50" w14:paraId="0B7F0778" w14:textId="77777777" w:rsidTr="00684EDE">
        <w:trPr>
          <w:trHeight w:val="482"/>
        </w:trPr>
        <w:tc>
          <w:tcPr>
            <w:tcW w:w="1701" w:type="dxa"/>
            <w:tcBorders>
              <w:top w:val="single" w:sz="4" w:space="0" w:color="000000"/>
              <w:left w:val="single" w:sz="12" w:space="0" w:color="auto"/>
              <w:right w:val="single" w:sz="4" w:space="0" w:color="000000"/>
            </w:tcBorders>
            <w:vAlign w:val="center"/>
          </w:tcPr>
          <w:p w14:paraId="5BC8B18D" w14:textId="77777777" w:rsidR="005F5B8A" w:rsidRPr="00901F50" w:rsidRDefault="005F5B8A" w:rsidP="00684EDE">
            <w:pPr>
              <w:wordWrap/>
              <w:overflowPunct w:val="0"/>
              <w:autoSpaceDE w:val="0"/>
              <w:autoSpaceDN w:val="0"/>
              <w:spacing w:line="292" w:lineRule="atLeast"/>
              <w:jc w:val="center"/>
              <w:rPr>
                <w:color w:val="auto"/>
                <w:spacing w:val="2"/>
              </w:rPr>
            </w:pPr>
            <w:r>
              <w:rPr>
                <w:rFonts w:hint="eastAsia"/>
                <w:color w:val="auto"/>
                <w:spacing w:val="2"/>
              </w:rPr>
              <w:t>夜間加算</w:t>
            </w:r>
          </w:p>
        </w:tc>
        <w:tc>
          <w:tcPr>
            <w:tcW w:w="3749" w:type="dxa"/>
            <w:tcBorders>
              <w:top w:val="single" w:sz="4" w:space="0" w:color="auto"/>
              <w:left w:val="single" w:sz="4" w:space="0" w:color="000000"/>
              <w:bottom w:val="single" w:sz="4" w:space="0" w:color="auto"/>
              <w:right w:val="single" w:sz="4" w:space="0" w:color="auto"/>
            </w:tcBorders>
          </w:tcPr>
          <w:p w14:paraId="3D5060B7" w14:textId="77777777" w:rsidR="005F5B8A" w:rsidRPr="00901F50" w:rsidRDefault="005F5B8A" w:rsidP="002D0FDF">
            <w:pPr>
              <w:wordWrap/>
              <w:overflowPunct w:val="0"/>
              <w:autoSpaceDE w:val="0"/>
              <w:autoSpaceDN w:val="0"/>
              <w:spacing w:line="360" w:lineRule="auto"/>
              <w:jc w:val="both"/>
              <w:rPr>
                <w:color w:val="auto"/>
                <w:sz w:val="20"/>
              </w:rPr>
            </w:pPr>
            <w:r>
              <w:rPr>
                <w:rFonts w:hint="eastAsia"/>
                <w:color w:val="auto"/>
                <w:spacing w:val="2"/>
              </w:rPr>
              <w:t>午後６時から午後１０時まで</w:t>
            </w:r>
          </w:p>
        </w:tc>
        <w:tc>
          <w:tcPr>
            <w:tcW w:w="518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F9B14EF" w14:textId="77777777" w:rsidR="005F5B8A" w:rsidRPr="00901F50" w:rsidRDefault="005F5B8A" w:rsidP="00684EDE">
            <w:pPr>
              <w:jc w:val="center"/>
              <w:rPr>
                <w:bCs/>
                <w:color w:val="auto"/>
              </w:rPr>
            </w:pPr>
            <w:r>
              <w:rPr>
                <w:rFonts w:hint="eastAsia"/>
                <w:bCs/>
                <w:color w:val="auto"/>
              </w:rPr>
              <w:t>所定単位数×</w:t>
            </w:r>
            <w:r w:rsidRPr="00215995">
              <w:rPr>
                <w:rFonts w:hint="eastAsia"/>
                <w:b/>
                <w:color w:val="auto"/>
              </w:rPr>
              <w:t>２５％</w:t>
            </w:r>
          </w:p>
        </w:tc>
      </w:tr>
      <w:tr w:rsidR="005F5B8A" w:rsidRPr="00901F50" w14:paraId="413204A0" w14:textId="77777777" w:rsidTr="00684EDE">
        <w:trPr>
          <w:trHeight w:val="482"/>
        </w:trPr>
        <w:tc>
          <w:tcPr>
            <w:tcW w:w="1701" w:type="dxa"/>
            <w:tcBorders>
              <w:top w:val="single" w:sz="4" w:space="0" w:color="000000"/>
              <w:left w:val="single" w:sz="12" w:space="0" w:color="auto"/>
              <w:right w:val="single" w:sz="4" w:space="0" w:color="000000"/>
            </w:tcBorders>
            <w:vAlign w:val="center"/>
          </w:tcPr>
          <w:p w14:paraId="234E36A0" w14:textId="77777777" w:rsidR="005F5B8A" w:rsidRPr="00901F50" w:rsidRDefault="005F5B8A" w:rsidP="00684EDE">
            <w:pPr>
              <w:wordWrap/>
              <w:overflowPunct w:val="0"/>
              <w:autoSpaceDE w:val="0"/>
              <w:autoSpaceDN w:val="0"/>
              <w:spacing w:line="292" w:lineRule="atLeast"/>
              <w:jc w:val="center"/>
              <w:rPr>
                <w:color w:val="auto"/>
                <w:spacing w:val="2"/>
              </w:rPr>
            </w:pPr>
            <w:r>
              <w:rPr>
                <w:rFonts w:hint="eastAsia"/>
                <w:color w:val="auto"/>
                <w:spacing w:val="2"/>
              </w:rPr>
              <w:t>早朝加算</w:t>
            </w:r>
          </w:p>
        </w:tc>
        <w:tc>
          <w:tcPr>
            <w:tcW w:w="3749" w:type="dxa"/>
            <w:tcBorders>
              <w:top w:val="single" w:sz="4" w:space="0" w:color="auto"/>
              <w:left w:val="single" w:sz="4" w:space="0" w:color="000000"/>
              <w:bottom w:val="single" w:sz="4" w:space="0" w:color="auto"/>
              <w:right w:val="single" w:sz="4" w:space="0" w:color="auto"/>
            </w:tcBorders>
          </w:tcPr>
          <w:p w14:paraId="0A925C2A" w14:textId="77777777" w:rsidR="005F5B8A" w:rsidRPr="00901F50" w:rsidRDefault="005F5B8A" w:rsidP="002D0FDF">
            <w:pPr>
              <w:wordWrap/>
              <w:overflowPunct w:val="0"/>
              <w:autoSpaceDE w:val="0"/>
              <w:autoSpaceDN w:val="0"/>
              <w:spacing w:line="360" w:lineRule="auto"/>
              <w:jc w:val="both"/>
              <w:rPr>
                <w:color w:val="auto"/>
                <w:sz w:val="20"/>
              </w:rPr>
            </w:pPr>
            <w:r>
              <w:rPr>
                <w:rFonts w:hint="eastAsia"/>
                <w:color w:val="auto"/>
                <w:spacing w:val="2"/>
              </w:rPr>
              <w:t>午前６時から午前８時まで</w:t>
            </w:r>
          </w:p>
        </w:tc>
        <w:tc>
          <w:tcPr>
            <w:tcW w:w="518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2BE6680A" w14:textId="77777777" w:rsidR="005F5B8A" w:rsidRPr="00901F50" w:rsidRDefault="005F5B8A" w:rsidP="00684EDE">
            <w:pPr>
              <w:jc w:val="center"/>
              <w:rPr>
                <w:bCs/>
                <w:color w:val="auto"/>
              </w:rPr>
            </w:pPr>
            <w:r>
              <w:rPr>
                <w:rFonts w:hint="eastAsia"/>
                <w:bCs/>
                <w:color w:val="auto"/>
              </w:rPr>
              <w:t>所定単位数×</w:t>
            </w:r>
            <w:r w:rsidRPr="00215995">
              <w:rPr>
                <w:rFonts w:hint="eastAsia"/>
                <w:b/>
                <w:color w:val="auto"/>
              </w:rPr>
              <w:t>２５％</w:t>
            </w:r>
          </w:p>
        </w:tc>
      </w:tr>
      <w:tr w:rsidR="005F5B8A" w14:paraId="51756C6B" w14:textId="77777777" w:rsidTr="002D0FDF">
        <w:trPr>
          <w:trHeight w:val="586"/>
        </w:trPr>
        <w:tc>
          <w:tcPr>
            <w:tcW w:w="1701" w:type="dxa"/>
            <w:tcBorders>
              <w:top w:val="single" w:sz="4" w:space="0" w:color="000000"/>
              <w:left w:val="single" w:sz="12" w:space="0" w:color="auto"/>
              <w:right w:val="single" w:sz="4" w:space="0" w:color="000000"/>
            </w:tcBorders>
            <w:vAlign w:val="center"/>
          </w:tcPr>
          <w:p w14:paraId="36E8426C" w14:textId="77777777" w:rsidR="005F5B8A" w:rsidRDefault="005F5B8A" w:rsidP="00684EDE">
            <w:pPr>
              <w:wordWrap/>
              <w:overflowPunct w:val="0"/>
              <w:autoSpaceDE w:val="0"/>
              <w:autoSpaceDN w:val="0"/>
              <w:spacing w:line="292" w:lineRule="atLeast"/>
              <w:jc w:val="center"/>
              <w:rPr>
                <w:color w:val="auto"/>
                <w:spacing w:val="2"/>
              </w:rPr>
            </w:pPr>
            <w:r>
              <w:rPr>
                <w:rFonts w:hint="eastAsia"/>
                <w:color w:val="auto"/>
                <w:spacing w:val="2"/>
              </w:rPr>
              <w:t>深夜加算</w:t>
            </w:r>
          </w:p>
        </w:tc>
        <w:tc>
          <w:tcPr>
            <w:tcW w:w="3749" w:type="dxa"/>
            <w:tcBorders>
              <w:top w:val="single" w:sz="4" w:space="0" w:color="auto"/>
              <w:left w:val="single" w:sz="4" w:space="0" w:color="000000"/>
              <w:bottom w:val="single" w:sz="4" w:space="0" w:color="auto"/>
              <w:right w:val="single" w:sz="4" w:space="0" w:color="auto"/>
            </w:tcBorders>
          </w:tcPr>
          <w:p w14:paraId="0748E9FA" w14:textId="77777777" w:rsidR="005F5B8A" w:rsidRDefault="005F5B8A" w:rsidP="002D0FDF">
            <w:pPr>
              <w:wordWrap/>
              <w:overflowPunct w:val="0"/>
              <w:autoSpaceDE w:val="0"/>
              <w:autoSpaceDN w:val="0"/>
              <w:spacing w:line="360" w:lineRule="auto"/>
              <w:jc w:val="both"/>
              <w:rPr>
                <w:color w:val="auto"/>
                <w:spacing w:val="2"/>
              </w:rPr>
            </w:pPr>
            <w:r>
              <w:rPr>
                <w:rFonts w:hint="eastAsia"/>
                <w:color w:val="auto"/>
                <w:spacing w:val="2"/>
              </w:rPr>
              <w:t>午後１０時から翌朝６時まで</w:t>
            </w:r>
          </w:p>
        </w:tc>
        <w:tc>
          <w:tcPr>
            <w:tcW w:w="5182"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344CCE7" w14:textId="77777777" w:rsidR="005F5B8A" w:rsidRDefault="005F5B8A" w:rsidP="00684EDE">
            <w:pPr>
              <w:jc w:val="center"/>
              <w:rPr>
                <w:bCs/>
                <w:color w:val="auto"/>
              </w:rPr>
            </w:pPr>
            <w:r>
              <w:rPr>
                <w:rFonts w:hint="eastAsia"/>
                <w:bCs/>
                <w:color w:val="auto"/>
              </w:rPr>
              <w:t>所定単位数×</w:t>
            </w:r>
            <w:r w:rsidRPr="00215995">
              <w:rPr>
                <w:rFonts w:hint="eastAsia"/>
                <w:b/>
                <w:color w:val="auto"/>
              </w:rPr>
              <w:t>５０％</w:t>
            </w:r>
          </w:p>
        </w:tc>
      </w:tr>
      <w:bookmarkEnd w:id="2"/>
    </w:tbl>
    <w:p w14:paraId="7A92A198" w14:textId="77777777" w:rsidR="005F5B8A" w:rsidRPr="00B62544" w:rsidRDefault="005F5B8A" w:rsidP="005F5B8A">
      <w:pPr>
        <w:wordWrap/>
        <w:adjustRightInd/>
        <w:rPr>
          <w:rFonts w:ascii="ＭＳ ゴシック" w:eastAsia="ＭＳ ゴシック" w:hAnsi="ＭＳ ゴシック"/>
          <w:b/>
          <w:color w:val="FF0000"/>
          <w:spacing w:val="2"/>
        </w:rPr>
      </w:pPr>
    </w:p>
    <w:tbl>
      <w:tblPr>
        <w:tblpPr w:leftFromText="142" w:rightFromText="142" w:vertAnchor="text" w:tblpX="127" w:tblpY="14"/>
        <w:tblOverlap w:val="neve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05"/>
        <w:gridCol w:w="4543"/>
        <w:gridCol w:w="3370"/>
      </w:tblGrid>
      <w:tr w:rsidR="005F5B8A" w:rsidRPr="006B785A" w14:paraId="08DE6EFF" w14:textId="77777777" w:rsidTr="00684EDE">
        <w:trPr>
          <w:trHeight w:val="991"/>
        </w:trPr>
        <w:tc>
          <w:tcPr>
            <w:tcW w:w="1905" w:type="dxa"/>
            <w:tcBorders>
              <w:top w:val="single" w:sz="12" w:space="0" w:color="auto"/>
              <w:left w:val="single" w:sz="12" w:space="0" w:color="auto"/>
              <w:bottom w:val="single" w:sz="12" w:space="0" w:color="auto"/>
              <w:right w:val="single" w:sz="4" w:space="0" w:color="000000"/>
            </w:tcBorders>
            <w:vAlign w:val="center"/>
          </w:tcPr>
          <w:p w14:paraId="664E33EF" w14:textId="0B546372" w:rsidR="005F5B8A" w:rsidRPr="00175C8E" w:rsidRDefault="005F5B8A" w:rsidP="00684EDE">
            <w:pPr>
              <w:wordWrap/>
              <w:overflowPunct w:val="0"/>
              <w:autoSpaceDE w:val="0"/>
              <w:autoSpaceDN w:val="0"/>
              <w:spacing w:line="292" w:lineRule="atLeast"/>
              <w:rPr>
                <w:color w:val="auto"/>
                <w:spacing w:val="2"/>
                <w:sz w:val="20"/>
              </w:rPr>
            </w:pPr>
            <w:r w:rsidRPr="00175C8E">
              <w:rPr>
                <w:rFonts w:hint="eastAsia"/>
                <w:color w:val="auto"/>
                <w:spacing w:val="2"/>
                <w:sz w:val="20"/>
              </w:rPr>
              <w:t>介護職員等処遇改善加算(Ⅰ)</w:t>
            </w:r>
            <w:r w:rsidR="00BE744F">
              <w:rPr>
                <w:rFonts w:hint="eastAsia"/>
                <w:color w:val="auto"/>
                <w:spacing w:val="2"/>
                <w:sz w:val="20"/>
              </w:rPr>
              <w:t>※</w:t>
            </w:r>
          </w:p>
        </w:tc>
        <w:tc>
          <w:tcPr>
            <w:tcW w:w="4543" w:type="dxa"/>
            <w:tcBorders>
              <w:top w:val="single" w:sz="12" w:space="0" w:color="auto"/>
              <w:left w:val="single" w:sz="4" w:space="0" w:color="000000"/>
              <w:bottom w:val="single" w:sz="12" w:space="0" w:color="auto"/>
              <w:right w:val="single" w:sz="4" w:space="0" w:color="auto"/>
            </w:tcBorders>
            <w:vAlign w:val="center"/>
          </w:tcPr>
          <w:p w14:paraId="612B516E" w14:textId="77777777" w:rsidR="005F5B8A" w:rsidRPr="00175C8E" w:rsidRDefault="005F5B8A" w:rsidP="00684EDE">
            <w:pPr>
              <w:kinsoku w:val="0"/>
              <w:overflowPunct w:val="0"/>
              <w:autoSpaceDE w:val="0"/>
              <w:autoSpaceDN w:val="0"/>
              <w:spacing w:line="240" w:lineRule="exact"/>
              <w:jc w:val="both"/>
              <w:rPr>
                <w:color w:val="auto"/>
                <w:sz w:val="20"/>
              </w:rPr>
            </w:pPr>
            <w:r w:rsidRPr="00175C8E">
              <w:rPr>
                <w:rFonts w:hint="eastAsia"/>
                <w:color w:val="auto"/>
                <w:sz w:val="20"/>
              </w:rPr>
              <w:t>介護職員の処遇改善に関して、一定の改善基準を超えた場合</w:t>
            </w:r>
          </w:p>
        </w:tc>
        <w:tc>
          <w:tcPr>
            <w:tcW w:w="3370" w:type="dxa"/>
            <w:tcBorders>
              <w:top w:val="single" w:sz="12" w:space="0" w:color="auto"/>
              <w:left w:val="single" w:sz="4" w:space="0" w:color="auto"/>
              <w:bottom w:val="single" w:sz="12" w:space="0" w:color="auto"/>
              <w:right w:val="single" w:sz="12" w:space="0" w:color="auto"/>
            </w:tcBorders>
            <w:shd w:val="clear" w:color="auto" w:fill="auto"/>
            <w:vAlign w:val="center"/>
          </w:tcPr>
          <w:p w14:paraId="55DFE198" w14:textId="77777777" w:rsidR="005F5B8A" w:rsidRPr="00175C8E" w:rsidRDefault="005F5B8A" w:rsidP="00684EDE">
            <w:pPr>
              <w:kinsoku w:val="0"/>
              <w:overflowPunct w:val="0"/>
              <w:autoSpaceDE w:val="0"/>
              <w:autoSpaceDN w:val="0"/>
              <w:spacing w:line="292" w:lineRule="atLeast"/>
              <w:rPr>
                <w:rFonts w:asciiTheme="minorEastAsia" w:eastAsiaTheme="minorEastAsia" w:hAnsiTheme="minorEastAsia" w:cs="ＭＳＰ明朝"/>
                <w:color w:val="auto"/>
                <w:sz w:val="20"/>
              </w:rPr>
            </w:pPr>
            <w:r w:rsidRPr="00175C8E">
              <w:rPr>
                <w:rFonts w:asciiTheme="minorEastAsia" w:eastAsiaTheme="minorEastAsia" w:hAnsiTheme="minorEastAsia" w:cs="ＭＳＰ明朝" w:hint="eastAsia"/>
                <w:color w:val="auto"/>
                <w:sz w:val="20"/>
              </w:rPr>
              <w:t>利用者負担総月額（加算除く）の　24.5％</w:t>
            </w:r>
          </w:p>
        </w:tc>
      </w:tr>
    </w:tbl>
    <w:p w14:paraId="5854D9E4" w14:textId="77777777" w:rsidR="005F5B8A" w:rsidRPr="00493AA6" w:rsidRDefault="005F5B8A" w:rsidP="005F5B8A">
      <w:pPr>
        <w:wordWrap/>
        <w:adjustRightInd/>
        <w:rPr>
          <w:color w:val="auto"/>
        </w:rPr>
      </w:pPr>
      <w:r w:rsidRPr="00901F50">
        <w:rPr>
          <w:rFonts w:hint="eastAsia"/>
          <w:color w:val="auto"/>
        </w:rPr>
        <w:t>（注１）※印の加算は区分支給限度額の算定対象からは除かれます。</w:t>
      </w:r>
    </w:p>
    <w:p w14:paraId="22277976" w14:textId="77777777" w:rsidR="005F5B8A" w:rsidRDefault="005F5B8A" w:rsidP="005F5B8A">
      <w:pPr>
        <w:wordWrap/>
        <w:adjustRightInd/>
        <w:rPr>
          <w:rFonts w:ascii="ＭＳ ゴシック" w:eastAsia="ＭＳ ゴシック" w:hAnsi="ＭＳ ゴシック"/>
          <w:b/>
          <w:color w:val="auto"/>
        </w:rPr>
      </w:pPr>
    </w:p>
    <w:p w14:paraId="2011EB2B" w14:textId="77777777" w:rsidR="00C7398B" w:rsidRDefault="00C7398B" w:rsidP="005F5B8A">
      <w:pPr>
        <w:wordWrap/>
        <w:adjustRightInd/>
        <w:rPr>
          <w:rFonts w:ascii="ＭＳ ゴシック" w:eastAsia="ＭＳ ゴシック" w:hAnsi="ＭＳ ゴシック"/>
          <w:b/>
          <w:color w:val="auto"/>
        </w:rPr>
      </w:pPr>
    </w:p>
    <w:p w14:paraId="0974BDD5" w14:textId="77777777" w:rsidR="00C7398B" w:rsidRDefault="00C7398B" w:rsidP="005F5B8A">
      <w:pPr>
        <w:wordWrap/>
        <w:adjustRightInd/>
        <w:rPr>
          <w:rFonts w:ascii="ＭＳ ゴシック" w:eastAsia="ＭＳ ゴシック" w:hAnsi="ＭＳ ゴシック"/>
          <w:b/>
          <w:color w:val="auto"/>
        </w:rPr>
      </w:pPr>
    </w:p>
    <w:p w14:paraId="370BA51F" w14:textId="77777777" w:rsidR="00C7398B" w:rsidRDefault="00C7398B" w:rsidP="005F5B8A">
      <w:pPr>
        <w:wordWrap/>
        <w:adjustRightInd/>
        <w:rPr>
          <w:rFonts w:ascii="ＭＳ ゴシック" w:eastAsia="ＭＳ ゴシック" w:hAnsi="ＭＳ ゴシック"/>
          <w:b/>
          <w:color w:val="auto"/>
        </w:rPr>
      </w:pPr>
    </w:p>
    <w:p w14:paraId="753E46FC" w14:textId="77777777" w:rsidR="00C7398B" w:rsidRDefault="00C7398B" w:rsidP="005F5B8A">
      <w:pPr>
        <w:wordWrap/>
        <w:adjustRightInd/>
        <w:rPr>
          <w:rFonts w:ascii="ＭＳ ゴシック" w:eastAsia="ＭＳ ゴシック" w:hAnsi="ＭＳ ゴシック"/>
          <w:b/>
          <w:color w:val="auto"/>
        </w:rPr>
      </w:pPr>
    </w:p>
    <w:p w14:paraId="46700C76" w14:textId="77777777" w:rsidR="00C7398B" w:rsidRDefault="00C7398B" w:rsidP="005F5B8A">
      <w:pPr>
        <w:wordWrap/>
        <w:adjustRightInd/>
        <w:rPr>
          <w:rFonts w:ascii="ＭＳ ゴシック" w:eastAsia="ＭＳ ゴシック" w:hAnsi="ＭＳ ゴシック"/>
          <w:b/>
          <w:color w:val="auto"/>
        </w:rPr>
      </w:pPr>
    </w:p>
    <w:p w14:paraId="54F5FF7D" w14:textId="71362D2D" w:rsidR="005F5B8A" w:rsidRDefault="005F5B8A" w:rsidP="005F5B8A">
      <w:pPr>
        <w:wordWrap/>
        <w:adjustRightInd/>
        <w:rPr>
          <w:color w:val="auto"/>
        </w:rPr>
      </w:pPr>
      <w:r w:rsidRPr="00E7629C">
        <w:rPr>
          <w:rFonts w:ascii="ＭＳ ゴシック" w:eastAsia="ＭＳ ゴシック" w:hAnsi="ＭＳ ゴシック" w:hint="eastAsia"/>
          <w:b/>
          <w:color w:val="auto"/>
        </w:rPr>
        <w:t>（２）</w:t>
      </w:r>
      <w:r>
        <w:rPr>
          <w:rFonts w:ascii="ＭＳ ゴシック" w:eastAsia="ＭＳ ゴシック" w:hAnsi="ＭＳ ゴシック" w:hint="eastAsia"/>
          <w:b/>
          <w:color w:val="auto"/>
        </w:rPr>
        <w:t>第</w:t>
      </w:r>
      <w:r>
        <w:rPr>
          <w:rFonts w:ascii="ＭＳ ゴシック" w:eastAsia="ＭＳ ゴシック" w:hAnsi="ＭＳ ゴシック"/>
          <w:b/>
          <w:color w:val="auto"/>
        </w:rPr>
        <w:t>1号</w:t>
      </w:r>
      <w:r>
        <w:rPr>
          <w:rFonts w:ascii="ＭＳ ゴシック" w:eastAsia="ＭＳ ゴシック" w:hAnsi="ＭＳ ゴシック" w:hint="eastAsia"/>
          <w:b/>
          <w:color w:val="auto"/>
        </w:rPr>
        <w:t>訪問</w:t>
      </w:r>
      <w:r>
        <w:rPr>
          <w:rFonts w:ascii="ＭＳ ゴシック" w:eastAsia="ＭＳ ゴシック" w:hAnsi="ＭＳ ゴシック"/>
          <w:b/>
          <w:color w:val="auto"/>
        </w:rPr>
        <w:t>事業</w:t>
      </w:r>
      <w:r w:rsidRPr="00004FAF">
        <w:rPr>
          <w:rFonts w:ascii="ＭＳ ゴシック" w:eastAsia="ＭＳ ゴシック" w:hAnsi="ＭＳ ゴシック"/>
          <w:b/>
          <w:color w:val="auto"/>
        </w:rPr>
        <w:t>・</w:t>
      </w:r>
      <w:r w:rsidRPr="00004FAF">
        <w:rPr>
          <w:rFonts w:ascii="ＭＳ ゴシック" w:eastAsia="ＭＳ ゴシック" w:hAnsi="ＭＳ ゴシック" w:hint="eastAsia"/>
          <w:b/>
          <w:color w:val="auto"/>
        </w:rPr>
        <w:t>介護予防訪問介護相当サービス</w:t>
      </w:r>
      <w:r>
        <w:rPr>
          <w:rFonts w:ascii="ＭＳ ゴシック" w:eastAsia="ＭＳ ゴシック" w:hAnsi="ＭＳ ゴシック" w:hint="eastAsia"/>
          <w:b/>
          <w:color w:val="auto"/>
        </w:rPr>
        <w:t xml:space="preserve">の利用料　</w:t>
      </w:r>
    </w:p>
    <w:p w14:paraId="3621E433" w14:textId="77777777" w:rsidR="005F5B8A" w:rsidRDefault="005F5B8A" w:rsidP="005F5B8A">
      <w:pPr>
        <w:wordWrap/>
        <w:overflowPunct w:val="0"/>
        <w:autoSpaceDE w:val="0"/>
        <w:autoSpaceDN w:val="0"/>
        <w:spacing w:line="292" w:lineRule="atLeast"/>
        <w:rPr>
          <w:color w:val="auto"/>
        </w:rPr>
      </w:pPr>
    </w:p>
    <w:p w14:paraId="7C574EA6" w14:textId="5F6B6581" w:rsidR="005F5B8A" w:rsidRPr="005F5B8A" w:rsidRDefault="005F5B8A" w:rsidP="005F5B8A">
      <w:pPr>
        <w:wordWrap/>
        <w:overflowPunct w:val="0"/>
        <w:autoSpaceDE w:val="0"/>
        <w:autoSpaceDN w:val="0"/>
        <w:spacing w:line="292" w:lineRule="atLeast"/>
        <w:rPr>
          <w:color w:val="auto"/>
        </w:rPr>
      </w:pPr>
      <w:r>
        <w:rPr>
          <w:rFonts w:hint="eastAsia"/>
          <w:color w:val="auto"/>
        </w:rPr>
        <w:t xml:space="preserve">　</w:t>
      </w:r>
      <w:r w:rsidRPr="005F5B8A">
        <w:rPr>
          <w:rFonts w:hint="eastAsia"/>
          <w:color w:val="auto"/>
        </w:rPr>
        <w:t xml:space="preserve">１回当たり単価導入　</w:t>
      </w:r>
    </w:p>
    <w:tbl>
      <w:tblPr>
        <w:tblStyle w:val="af4"/>
        <w:tblW w:w="0" w:type="auto"/>
        <w:tblLook w:val="04A0" w:firstRow="1" w:lastRow="0" w:firstColumn="1" w:lastColumn="0" w:noHBand="0" w:noVBand="1"/>
      </w:tblPr>
      <w:tblGrid>
        <w:gridCol w:w="1545"/>
        <w:gridCol w:w="2409"/>
        <w:gridCol w:w="1701"/>
        <w:gridCol w:w="1418"/>
        <w:gridCol w:w="1417"/>
        <w:gridCol w:w="1428"/>
      </w:tblGrid>
      <w:tr w:rsidR="005F5B8A" w:rsidRPr="005F5B8A" w14:paraId="2E23F7DF" w14:textId="77777777" w:rsidTr="00684EDE">
        <w:tc>
          <w:tcPr>
            <w:tcW w:w="1545" w:type="dxa"/>
            <w:tcBorders>
              <w:top w:val="single" w:sz="12" w:space="0" w:color="auto"/>
              <w:left w:val="single" w:sz="12" w:space="0" w:color="auto"/>
              <w:bottom w:val="single" w:sz="12" w:space="0" w:color="auto"/>
            </w:tcBorders>
          </w:tcPr>
          <w:p w14:paraId="3C713A41" w14:textId="77777777" w:rsidR="005F5B8A" w:rsidRPr="005F5B8A" w:rsidRDefault="005F5B8A" w:rsidP="00684EDE">
            <w:pPr>
              <w:wordWrap/>
              <w:overflowPunct w:val="0"/>
              <w:autoSpaceDE w:val="0"/>
              <w:autoSpaceDN w:val="0"/>
              <w:spacing w:line="480" w:lineRule="auto"/>
              <w:ind w:firstLineChars="100" w:firstLine="212"/>
              <w:rPr>
                <w:color w:val="auto"/>
              </w:rPr>
            </w:pPr>
            <w:r w:rsidRPr="005F5B8A">
              <w:rPr>
                <w:rFonts w:hint="eastAsia"/>
                <w:color w:val="auto"/>
              </w:rPr>
              <w:t>基本報酬</w:t>
            </w:r>
          </w:p>
        </w:tc>
        <w:tc>
          <w:tcPr>
            <w:tcW w:w="2409" w:type="dxa"/>
            <w:tcBorders>
              <w:top w:val="single" w:sz="12" w:space="0" w:color="auto"/>
              <w:bottom w:val="single" w:sz="12" w:space="0" w:color="auto"/>
            </w:tcBorders>
          </w:tcPr>
          <w:p w14:paraId="5ED4A481" w14:textId="77777777" w:rsidR="005F5B8A" w:rsidRPr="005F5B8A" w:rsidRDefault="005F5B8A" w:rsidP="00684EDE">
            <w:pPr>
              <w:wordWrap/>
              <w:overflowPunct w:val="0"/>
              <w:autoSpaceDE w:val="0"/>
              <w:autoSpaceDN w:val="0"/>
              <w:spacing w:line="480" w:lineRule="auto"/>
              <w:ind w:firstLineChars="100" w:firstLine="212"/>
              <w:rPr>
                <w:color w:val="auto"/>
              </w:rPr>
            </w:pPr>
            <w:r w:rsidRPr="005F5B8A">
              <w:rPr>
                <w:rFonts w:hint="eastAsia"/>
                <w:color w:val="auto"/>
              </w:rPr>
              <w:t>サービスの内容</w:t>
            </w:r>
          </w:p>
        </w:tc>
        <w:tc>
          <w:tcPr>
            <w:tcW w:w="1701" w:type="dxa"/>
            <w:tcBorders>
              <w:top w:val="single" w:sz="12" w:space="0" w:color="auto"/>
              <w:bottom w:val="single" w:sz="12" w:space="0" w:color="auto"/>
            </w:tcBorders>
          </w:tcPr>
          <w:p w14:paraId="1EB7E15A" w14:textId="77777777" w:rsidR="005F5B8A" w:rsidRPr="005F5B8A" w:rsidRDefault="005F5B8A" w:rsidP="00684EDE">
            <w:pPr>
              <w:wordWrap/>
              <w:overflowPunct w:val="0"/>
              <w:autoSpaceDE w:val="0"/>
              <w:autoSpaceDN w:val="0"/>
              <w:spacing w:line="480" w:lineRule="auto"/>
              <w:ind w:firstLineChars="50" w:firstLine="106"/>
              <w:rPr>
                <w:color w:val="auto"/>
              </w:rPr>
            </w:pPr>
            <w:r w:rsidRPr="005F5B8A">
              <w:rPr>
                <w:rFonts w:hint="eastAsia"/>
                <w:color w:val="auto"/>
              </w:rPr>
              <w:t>基本利用料</w:t>
            </w:r>
          </w:p>
        </w:tc>
        <w:tc>
          <w:tcPr>
            <w:tcW w:w="1418" w:type="dxa"/>
            <w:tcBorders>
              <w:top w:val="single" w:sz="12" w:space="0" w:color="auto"/>
              <w:bottom w:val="single" w:sz="12" w:space="0" w:color="auto"/>
            </w:tcBorders>
          </w:tcPr>
          <w:p w14:paraId="0F4CF02C" w14:textId="77777777" w:rsidR="005F5B8A" w:rsidRPr="005F5B8A" w:rsidRDefault="005F5B8A" w:rsidP="00684EDE">
            <w:pPr>
              <w:wordWrap/>
              <w:overflowPunct w:val="0"/>
              <w:autoSpaceDE w:val="0"/>
              <w:autoSpaceDN w:val="0"/>
              <w:spacing w:line="292" w:lineRule="atLeast"/>
              <w:rPr>
                <w:b/>
                <w:bCs/>
                <w:color w:val="auto"/>
              </w:rPr>
            </w:pPr>
            <w:r w:rsidRPr="005F5B8A">
              <w:rPr>
                <w:rFonts w:hint="eastAsia"/>
                <w:b/>
                <w:bCs/>
                <w:color w:val="auto"/>
              </w:rPr>
              <w:t>利用者負担</w:t>
            </w:r>
          </w:p>
          <w:p w14:paraId="15A67D7C" w14:textId="77777777" w:rsidR="005F5B8A" w:rsidRPr="005F5B8A" w:rsidRDefault="005F5B8A" w:rsidP="00684EDE">
            <w:pPr>
              <w:wordWrap/>
              <w:overflowPunct w:val="0"/>
              <w:autoSpaceDE w:val="0"/>
              <w:autoSpaceDN w:val="0"/>
              <w:spacing w:line="292" w:lineRule="atLeast"/>
              <w:ind w:firstLineChars="50" w:firstLine="106"/>
              <w:rPr>
                <w:b/>
                <w:bCs/>
                <w:color w:val="auto"/>
              </w:rPr>
            </w:pPr>
            <w:r w:rsidRPr="005F5B8A">
              <w:rPr>
                <w:rFonts w:hint="eastAsia"/>
                <w:b/>
                <w:bCs/>
                <w:color w:val="auto"/>
              </w:rPr>
              <w:t>（１割）</w:t>
            </w:r>
          </w:p>
        </w:tc>
        <w:tc>
          <w:tcPr>
            <w:tcW w:w="1417" w:type="dxa"/>
            <w:tcBorders>
              <w:top w:val="single" w:sz="12" w:space="0" w:color="auto"/>
              <w:bottom w:val="single" w:sz="12" w:space="0" w:color="auto"/>
            </w:tcBorders>
          </w:tcPr>
          <w:p w14:paraId="2F28CC0C" w14:textId="77777777" w:rsidR="005F5B8A" w:rsidRPr="005F5B8A" w:rsidRDefault="005F5B8A" w:rsidP="00684EDE">
            <w:pPr>
              <w:wordWrap/>
              <w:overflowPunct w:val="0"/>
              <w:autoSpaceDE w:val="0"/>
              <w:autoSpaceDN w:val="0"/>
              <w:spacing w:line="292" w:lineRule="atLeast"/>
              <w:rPr>
                <w:b/>
                <w:bCs/>
                <w:color w:val="auto"/>
              </w:rPr>
            </w:pPr>
            <w:r w:rsidRPr="005F5B8A">
              <w:rPr>
                <w:rFonts w:hint="eastAsia"/>
                <w:b/>
                <w:bCs/>
                <w:color w:val="auto"/>
              </w:rPr>
              <w:t>利用者負担</w:t>
            </w:r>
          </w:p>
          <w:p w14:paraId="4B28C592" w14:textId="77777777" w:rsidR="005F5B8A" w:rsidRPr="005F5B8A" w:rsidRDefault="005F5B8A" w:rsidP="00684EDE">
            <w:pPr>
              <w:wordWrap/>
              <w:overflowPunct w:val="0"/>
              <w:autoSpaceDE w:val="0"/>
              <w:autoSpaceDN w:val="0"/>
              <w:spacing w:line="292" w:lineRule="atLeast"/>
              <w:ind w:firstLineChars="50" w:firstLine="106"/>
              <w:rPr>
                <w:b/>
                <w:bCs/>
                <w:color w:val="auto"/>
              </w:rPr>
            </w:pPr>
            <w:r w:rsidRPr="005F5B8A">
              <w:rPr>
                <w:rFonts w:hint="eastAsia"/>
                <w:b/>
                <w:bCs/>
                <w:color w:val="auto"/>
              </w:rPr>
              <w:t>（２割）</w:t>
            </w:r>
          </w:p>
        </w:tc>
        <w:tc>
          <w:tcPr>
            <w:tcW w:w="1428" w:type="dxa"/>
            <w:tcBorders>
              <w:top w:val="single" w:sz="12" w:space="0" w:color="auto"/>
              <w:bottom w:val="single" w:sz="12" w:space="0" w:color="auto"/>
              <w:right w:val="single" w:sz="12" w:space="0" w:color="auto"/>
            </w:tcBorders>
          </w:tcPr>
          <w:p w14:paraId="76304A60" w14:textId="77777777" w:rsidR="005F5B8A" w:rsidRPr="005F5B8A" w:rsidRDefault="005F5B8A" w:rsidP="00684EDE">
            <w:pPr>
              <w:wordWrap/>
              <w:overflowPunct w:val="0"/>
              <w:autoSpaceDE w:val="0"/>
              <w:autoSpaceDN w:val="0"/>
              <w:spacing w:line="292" w:lineRule="atLeast"/>
              <w:rPr>
                <w:b/>
                <w:bCs/>
                <w:color w:val="auto"/>
              </w:rPr>
            </w:pPr>
            <w:r w:rsidRPr="005F5B8A">
              <w:rPr>
                <w:rFonts w:hint="eastAsia"/>
                <w:b/>
                <w:bCs/>
                <w:color w:val="auto"/>
              </w:rPr>
              <w:t>利用者負担</w:t>
            </w:r>
          </w:p>
          <w:p w14:paraId="35A24AFF" w14:textId="77777777" w:rsidR="005F5B8A" w:rsidRPr="005F5B8A" w:rsidRDefault="005F5B8A" w:rsidP="00684EDE">
            <w:pPr>
              <w:wordWrap/>
              <w:overflowPunct w:val="0"/>
              <w:autoSpaceDE w:val="0"/>
              <w:autoSpaceDN w:val="0"/>
              <w:spacing w:line="292" w:lineRule="atLeast"/>
              <w:ind w:firstLineChars="50" w:firstLine="106"/>
              <w:rPr>
                <w:b/>
                <w:bCs/>
                <w:color w:val="auto"/>
              </w:rPr>
            </w:pPr>
            <w:r w:rsidRPr="005F5B8A">
              <w:rPr>
                <w:rFonts w:hint="eastAsia"/>
                <w:b/>
                <w:bCs/>
                <w:color w:val="auto"/>
              </w:rPr>
              <w:t>（３割）</w:t>
            </w:r>
          </w:p>
        </w:tc>
      </w:tr>
      <w:tr w:rsidR="005F5B8A" w:rsidRPr="005F5B8A" w14:paraId="1E1F59E1" w14:textId="77777777" w:rsidTr="00684EDE">
        <w:trPr>
          <w:trHeight w:val="364"/>
        </w:trPr>
        <w:tc>
          <w:tcPr>
            <w:tcW w:w="1545" w:type="dxa"/>
            <w:vMerge w:val="restart"/>
            <w:tcBorders>
              <w:top w:val="single" w:sz="12" w:space="0" w:color="auto"/>
              <w:left w:val="single" w:sz="12" w:space="0" w:color="auto"/>
            </w:tcBorders>
          </w:tcPr>
          <w:p w14:paraId="34E8FAAF" w14:textId="77777777" w:rsidR="005F5B8A" w:rsidRPr="005F5B8A" w:rsidRDefault="005F5B8A" w:rsidP="00684EDE">
            <w:pPr>
              <w:wordWrap/>
              <w:overflowPunct w:val="0"/>
              <w:autoSpaceDE w:val="0"/>
              <w:autoSpaceDN w:val="0"/>
              <w:spacing w:line="1140" w:lineRule="auto"/>
              <w:ind w:firstLineChars="100" w:firstLine="212"/>
              <w:rPr>
                <w:color w:val="auto"/>
              </w:rPr>
            </w:pPr>
            <w:r w:rsidRPr="005F5B8A">
              <w:rPr>
                <w:rFonts w:hint="eastAsia"/>
                <w:color w:val="auto"/>
              </w:rPr>
              <w:t>1回あたり</w:t>
            </w:r>
          </w:p>
        </w:tc>
        <w:tc>
          <w:tcPr>
            <w:tcW w:w="2409" w:type="dxa"/>
            <w:tcBorders>
              <w:top w:val="single" w:sz="12" w:space="0" w:color="auto"/>
            </w:tcBorders>
          </w:tcPr>
          <w:p w14:paraId="68E5C8CA" w14:textId="77777777" w:rsidR="005F5B8A" w:rsidRPr="005F5B8A" w:rsidRDefault="005F5B8A" w:rsidP="00684EDE">
            <w:pPr>
              <w:wordWrap/>
              <w:overflowPunct w:val="0"/>
              <w:autoSpaceDE w:val="0"/>
              <w:autoSpaceDN w:val="0"/>
              <w:spacing w:line="360" w:lineRule="auto"/>
              <w:rPr>
                <w:color w:val="auto"/>
              </w:rPr>
            </w:pPr>
            <w:r w:rsidRPr="005F5B8A">
              <w:rPr>
                <w:rFonts w:hint="eastAsia"/>
                <w:color w:val="auto"/>
              </w:rPr>
              <w:t>標準的なサービス</w:t>
            </w:r>
          </w:p>
        </w:tc>
        <w:tc>
          <w:tcPr>
            <w:tcW w:w="1701" w:type="dxa"/>
            <w:tcBorders>
              <w:top w:val="single" w:sz="12" w:space="0" w:color="auto"/>
            </w:tcBorders>
          </w:tcPr>
          <w:p w14:paraId="5254D695" w14:textId="77777777" w:rsidR="005F5B8A" w:rsidRPr="005F5B8A" w:rsidRDefault="005F5B8A" w:rsidP="00684EDE">
            <w:pPr>
              <w:wordWrap/>
              <w:overflowPunct w:val="0"/>
              <w:autoSpaceDE w:val="0"/>
              <w:autoSpaceDN w:val="0"/>
              <w:spacing w:line="360" w:lineRule="auto"/>
              <w:ind w:firstLineChars="50" w:firstLine="106"/>
              <w:rPr>
                <w:b/>
                <w:bCs/>
                <w:color w:val="auto"/>
              </w:rPr>
            </w:pPr>
            <w:r w:rsidRPr="005F5B8A">
              <w:rPr>
                <w:rFonts w:hint="eastAsia"/>
                <w:b/>
                <w:bCs/>
                <w:color w:val="auto"/>
              </w:rPr>
              <w:t>2,870円/回</w:t>
            </w:r>
          </w:p>
        </w:tc>
        <w:tc>
          <w:tcPr>
            <w:tcW w:w="1418" w:type="dxa"/>
            <w:tcBorders>
              <w:top w:val="single" w:sz="12" w:space="0" w:color="auto"/>
            </w:tcBorders>
          </w:tcPr>
          <w:p w14:paraId="1BB8ECDF"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287円</w:t>
            </w:r>
          </w:p>
        </w:tc>
        <w:tc>
          <w:tcPr>
            <w:tcW w:w="1417" w:type="dxa"/>
            <w:tcBorders>
              <w:top w:val="single" w:sz="12" w:space="0" w:color="auto"/>
            </w:tcBorders>
          </w:tcPr>
          <w:p w14:paraId="2063D937"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574円</w:t>
            </w:r>
          </w:p>
        </w:tc>
        <w:tc>
          <w:tcPr>
            <w:tcW w:w="1428" w:type="dxa"/>
            <w:tcBorders>
              <w:top w:val="single" w:sz="12" w:space="0" w:color="auto"/>
              <w:right w:val="single" w:sz="12" w:space="0" w:color="auto"/>
            </w:tcBorders>
          </w:tcPr>
          <w:p w14:paraId="3190E148"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861円</w:t>
            </w:r>
          </w:p>
        </w:tc>
      </w:tr>
      <w:tr w:rsidR="005F5B8A" w:rsidRPr="005F5B8A" w14:paraId="7D20A7A0" w14:textId="77777777" w:rsidTr="00684EDE">
        <w:trPr>
          <w:trHeight w:val="407"/>
        </w:trPr>
        <w:tc>
          <w:tcPr>
            <w:tcW w:w="1545" w:type="dxa"/>
            <w:vMerge/>
            <w:tcBorders>
              <w:left w:val="single" w:sz="12" w:space="0" w:color="auto"/>
            </w:tcBorders>
          </w:tcPr>
          <w:p w14:paraId="33C7D498" w14:textId="77777777" w:rsidR="005F5B8A" w:rsidRPr="005F5B8A" w:rsidRDefault="005F5B8A" w:rsidP="00684EDE">
            <w:pPr>
              <w:wordWrap/>
              <w:overflowPunct w:val="0"/>
              <w:autoSpaceDE w:val="0"/>
              <w:autoSpaceDN w:val="0"/>
              <w:spacing w:line="292" w:lineRule="atLeast"/>
              <w:jc w:val="center"/>
              <w:rPr>
                <w:color w:val="auto"/>
              </w:rPr>
            </w:pPr>
          </w:p>
        </w:tc>
        <w:tc>
          <w:tcPr>
            <w:tcW w:w="2409" w:type="dxa"/>
          </w:tcPr>
          <w:p w14:paraId="1433AC7B" w14:textId="77777777" w:rsidR="005F5B8A" w:rsidRPr="005F5B8A" w:rsidRDefault="005F5B8A" w:rsidP="00684EDE">
            <w:pPr>
              <w:wordWrap/>
              <w:overflowPunct w:val="0"/>
              <w:autoSpaceDE w:val="0"/>
              <w:autoSpaceDN w:val="0"/>
              <w:spacing w:line="360" w:lineRule="auto"/>
              <w:rPr>
                <w:color w:val="auto"/>
              </w:rPr>
            </w:pPr>
            <w:r w:rsidRPr="005F5B8A">
              <w:rPr>
                <w:rFonts w:hint="eastAsia"/>
                <w:color w:val="auto"/>
              </w:rPr>
              <w:t>20分～45分の生活援助</w:t>
            </w:r>
          </w:p>
        </w:tc>
        <w:tc>
          <w:tcPr>
            <w:tcW w:w="1701" w:type="dxa"/>
          </w:tcPr>
          <w:p w14:paraId="1D6C9552" w14:textId="77777777" w:rsidR="005F5B8A" w:rsidRPr="005F5B8A" w:rsidRDefault="005F5B8A" w:rsidP="00684EDE">
            <w:pPr>
              <w:wordWrap/>
              <w:overflowPunct w:val="0"/>
              <w:autoSpaceDE w:val="0"/>
              <w:autoSpaceDN w:val="0"/>
              <w:spacing w:line="360" w:lineRule="auto"/>
              <w:ind w:firstLineChars="50" w:firstLine="106"/>
              <w:rPr>
                <w:b/>
                <w:bCs/>
                <w:color w:val="auto"/>
              </w:rPr>
            </w:pPr>
            <w:r w:rsidRPr="005F5B8A">
              <w:rPr>
                <w:rFonts w:hint="eastAsia"/>
                <w:b/>
                <w:bCs/>
                <w:color w:val="auto"/>
              </w:rPr>
              <w:t>1,790円/回</w:t>
            </w:r>
          </w:p>
        </w:tc>
        <w:tc>
          <w:tcPr>
            <w:tcW w:w="1418" w:type="dxa"/>
          </w:tcPr>
          <w:p w14:paraId="69A92BD3"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179円</w:t>
            </w:r>
          </w:p>
        </w:tc>
        <w:tc>
          <w:tcPr>
            <w:tcW w:w="1417" w:type="dxa"/>
          </w:tcPr>
          <w:p w14:paraId="1A0330F8"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358円</w:t>
            </w:r>
          </w:p>
        </w:tc>
        <w:tc>
          <w:tcPr>
            <w:tcW w:w="1428" w:type="dxa"/>
            <w:tcBorders>
              <w:right w:val="single" w:sz="12" w:space="0" w:color="auto"/>
            </w:tcBorders>
          </w:tcPr>
          <w:p w14:paraId="077A627A"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537円</w:t>
            </w:r>
          </w:p>
        </w:tc>
      </w:tr>
      <w:tr w:rsidR="005F5B8A" w:rsidRPr="005F5B8A" w14:paraId="06692ED8" w14:textId="77777777" w:rsidTr="00684EDE">
        <w:trPr>
          <w:trHeight w:val="414"/>
        </w:trPr>
        <w:tc>
          <w:tcPr>
            <w:tcW w:w="1545" w:type="dxa"/>
            <w:vMerge/>
            <w:tcBorders>
              <w:left w:val="single" w:sz="12" w:space="0" w:color="auto"/>
            </w:tcBorders>
          </w:tcPr>
          <w:p w14:paraId="68CBA600" w14:textId="77777777" w:rsidR="005F5B8A" w:rsidRPr="005F5B8A" w:rsidRDefault="005F5B8A" w:rsidP="00684EDE">
            <w:pPr>
              <w:wordWrap/>
              <w:overflowPunct w:val="0"/>
              <w:autoSpaceDE w:val="0"/>
              <w:autoSpaceDN w:val="0"/>
              <w:spacing w:line="292" w:lineRule="atLeast"/>
              <w:jc w:val="center"/>
              <w:rPr>
                <w:color w:val="auto"/>
              </w:rPr>
            </w:pPr>
          </w:p>
        </w:tc>
        <w:tc>
          <w:tcPr>
            <w:tcW w:w="2409" w:type="dxa"/>
          </w:tcPr>
          <w:p w14:paraId="67AC3805" w14:textId="77777777" w:rsidR="005F5B8A" w:rsidRPr="005F5B8A" w:rsidRDefault="005F5B8A" w:rsidP="00684EDE">
            <w:pPr>
              <w:wordWrap/>
              <w:overflowPunct w:val="0"/>
              <w:autoSpaceDE w:val="0"/>
              <w:autoSpaceDN w:val="0"/>
              <w:spacing w:line="360" w:lineRule="auto"/>
              <w:rPr>
                <w:color w:val="auto"/>
              </w:rPr>
            </w:pPr>
            <w:r w:rsidRPr="005F5B8A">
              <w:rPr>
                <w:rFonts w:hint="eastAsia"/>
                <w:color w:val="auto"/>
              </w:rPr>
              <w:t>45分以上の生活援助</w:t>
            </w:r>
          </w:p>
        </w:tc>
        <w:tc>
          <w:tcPr>
            <w:tcW w:w="1701" w:type="dxa"/>
          </w:tcPr>
          <w:p w14:paraId="54EE18D8" w14:textId="77777777" w:rsidR="005F5B8A" w:rsidRPr="005F5B8A" w:rsidRDefault="005F5B8A" w:rsidP="00684EDE">
            <w:pPr>
              <w:wordWrap/>
              <w:overflowPunct w:val="0"/>
              <w:autoSpaceDE w:val="0"/>
              <w:autoSpaceDN w:val="0"/>
              <w:spacing w:line="360" w:lineRule="auto"/>
              <w:ind w:firstLineChars="50" w:firstLine="106"/>
              <w:rPr>
                <w:b/>
                <w:bCs/>
                <w:color w:val="auto"/>
              </w:rPr>
            </w:pPr>
            <w:r w:rsidRPr="005F5B8A">
              <w:rPr>
                <w:rFonts w:hint="eastAsia"/>
                <w:b/>
                <w:bCs/>
                <w:color w:val="auto"/>
              </w:rPr>
              <w:t>2,200円/回</w:t>
            </w:r>
          </w:p>
        </w:tc>
        <w:tc>
          <w:tcPr>
            <w:tcW w:w="1418" w:type="dxa"/>
          </w:tcPr>
          <w:p w14:paraId="4D3BE811"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220円</w:t>
            </w:r>
          </w:p>
        </w:tc>
        <w:tc>
          <w:tcPr>
            <w:tcW w:w="1417" w:type="dxa"/>
          </w:tcPr>
          <w:p w14:paraId="0E42A69A"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440円</w:t>
            </w:r>
          </w:p>
        </w:tc>
        <w:tc>
          <w:tcPr>
            <w:tcW w:w="1428" w:type="dxa"/>
            <w:tcBorders>
              <w:right w:val="single" w:sz="12" w:space="0" w:color="auto"/>
            </w:tcBorders>
          </w:tcPr>
          <w:p w14:paraId="2DFE0DEE"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660円</w:t>
            </w:r>
          </w:p>
        </w:tc>
      </w:tr>
      <w:tr w:rsidR="005F5B8A" w:rsidRPr="005F5B8A" w14:paraId="3F2B9990" w14:textId="77777777" w:rsidTr="00684EDE">
        <w:trPr>
          <w:trHeight w:val="420"/>
        </w:trPr>
        <w:tc>
          <w:tcPr>
            <w:tcW w:w="1545" w:type="dxa"/>
            <w:vMerge/>
            <w:tcBorders>
              <w:left w:val="single" w:sz="12" w:space="0" w:color="auto"/>
              <w:bottom w:val="single" w:sz="12" w:space="0" w:color="auto"/>
            </w:tcBorders>
          </w:tcPr>
          <w:p w14:paraId="0C36BD9C" w14:textId="77777777" w:rsidR="005F5B8A" w:rsidRPr="005F5B8A" w:rsidRDefault="005F5B8A" w:rsidP="00684EDE">
            <w:pPr>
              <w:wordWrap/>
              <w:overflowPunct w:val="0"/>
              <w:autoSpaceDE w:val="0"/>
              <w:autoSpaceDN w:val="0"/>
              <w:spacing w:line="292" w:lineRule="atLeast"/>
              <w:jc w:val="center"/>
              <w:rPr>
                <w:color w:val="auto"/>
              </w:rPr>
            </w:pPr>
          </w:p>
        </w:tc>
        <w:tc>
          <w:tcPr>
            <w:tcW w:w="2409" w:type="dxa"/>
            <w:tcBorders>
              <w:bottom w:val="single" w:sz="12" w:space="0" w:color="auto"/>
            </w:tcBorders>
          </w:tcPr>
          <w:p w14:paraId="2B14B26F" w14:textId="77777777" w:rsidR="005F5B8A" w:rsidRPr="005F5B8A" w:rsidRDefault="005F5B8A" w:rsidP="00684EDE">
            <w:pPr>
              <w:wordWrap/>
              <w:overflowPunct w:val="0"/>
              <w:autoSpaceDE w:val="0"/>
              <w:autoSpaceDN w:val="0"/>
              <w:spacing w:line="360" w:lineRule="auto"/>
              <w:rPr>
                <w:color w:val="auto"/>
              </w:rPr>
            </w:pPr>
            <w:r w:rsidRPr="005F5B8A">
              <w:rPr>
                <w:rFonts w:hint="eastAsia"/>
                <w:color w:val="auto"/>
              </w:rPr>
              <w:t>短時間の身体介護</w:t>
            </w:r>
          </w:p>
        </w:tc>
        <w:tc>
          <w:tcPr>
            <w:tcW w:w="1701" w:type="dxa"/>
            <w:tcBorders>
              <w:bottom w:val="single" w:sz="12" w:space="0" w:color="auto"/>
            </w:tcBorders>
          </w:tcPr>
          <w:p w14:paraId="540E1EF8" w14:textId="77777777" w:rsidR="005F5B8A" w:rsidRPr="005F5B8A" w:rsidRDefault="005F5B8A" w:rsidP="00684EDE">
            <w:pPr>
              <w:wordWrap/>
              <w:overflowPunct w:val="0"/>
              <w:autoSpaceDE w:val="0"/>
              <w:autoSpaceDN w:val="0"/>
              <w:spacing w:line="360" w:lineRule="auto"/>
              <w:ind w:firstLineChars="50" w:firstLine="106"/>
              <w:rPr>
                <w:b/>
                <w:bCs/>
                <w:color w:val="auto"/>
              </w:rPr>
            </w:pPr>
            <w:r w:rsidRPr="005F5B8A">
              <w:rPr>
                <w:rFonts w:hint="eastAsia"/>
                <w:b/>
                <w:bCs/>
                <w:color w:val="auto"/>
              </w:rPr>
              <w:t>1,630円/回</w:t>
            </w:r>
          </w:p>
        </w:tc>
        <w:tc>
          <w:tcPr>
            <w:tcW w:w="1418" w:type="dxa"/>
            <w:tcBorders>
              <w:bottom w:val="single" w:sz="12" w:space="0" w:color="auto"/>
            </w:tcBorders>
          </w:tcPr>
          <w:p w14:paraId="3CC6F758"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163円</w:t>
            </w:r>
          </w:p>
        </w:tc>
        <w:tc>
          <w:tcPr>
            <w:tcW w:w="1417" w:type="dxa"/>
            <w:tcBorders>
              <w:bottom w:val="single" w:sz="12" w:space="0" w:color="auto"/>
            </w:tcBorders>
          </w:tcPr>
          <w:p w14:paraId="380BD059"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326円</w:t>
            </w:r>
          </w:p>
        </w:tc>
        <w:tc>
          <w:tcPr>
            <w:tcW w:w="1428" w:type="dxa"/>
            <w:tcBorders>
              <w:bottom w:val="single" w:sz="12" w:space="0" w:color="auto"/>
              <w:right w:val="single" w:sz="12" w:space="0" w:color="auto"/>
            </w:tcBorders>
          </w:tcPr>
          <w:p w14:paraId="3844B6F5" w14:textId="77777777" w:rsidR="005F5B8A" w:rsidRPr="005F5B8A" w:rsidRDefault="005F5B8A" w:rsidP="00684EDE">
            <w:pPr>
              <w:wordWrap/>
              <w:overflowPunct w:val="0"/>
              <w:autoSpaceDE w:val="0"/>
              <w:autoSpaceDN w:val="0"/>
              <w:spacing w:line="360" w:lineRule="auto"/>
              <w:jc w:val="center"/>
              <w:rPr>
                <w:b/>
                <w:bCs/>
                <w:color w:val="auto"/>
              </w:rPr>
            </w:pPr>
            <w:r w:rsidRPr="005F5B8A">
              <w:rPr>
                <w:rFonts w:hint="eastAsia"/>
                <w:b/>
                <w:bCs/>
                <w:color w:val="auto"/>
              </w:rPr>
              <w:t>489円</w:t>
            </w:r>
          </w:p>
        </w:tc>
      </w:tr>
    </w:tbl>
    <w:p w14:paraId="06AF0ADF" w14:textId="77777777" w:rsidR="005F5B8A" w:rsidRPr="005F5B8A" w:rsidRDefault="005F5B8A" w:rsidP="00BF1648">
      <w:pPr>
        <w:wordWrap/>
        <w:overflowPunct w:val="0"/>
        <w:autoSpaceDE w:val="0"/>
        <w:autoSpaceDN w:val="0"/>
        <w:spacing w:line="292" w:lineRule="atLeast"/>
        <w:rPr>
          <w:color w:val="auto"/>
        </w:rPr>
      </w:pPr>
    </w:p>
    <w:p w14:paraId="0440D386" w14:textId="77777777" w:rsidR="005F5B8A" w:rsidRPr="005F5B8A" w:rsidRDefault="005F5B8A" w:rsidP="005F5B8A">
      <w:pPr>
        <w:wordWrap/>
        <w:overflowPunct w:val="0"/>
        <w:autoSpaceDE w:val="0"/>
        <w:autoSpaceDN w:val="0"/>
        <w:spacing w:line="292" w:lineRule="atLeast"/>
        <w:ind w:firstLineChars="100" w:firstLine="212"/>
        <w:rPr>
          <w:color w:val="auto"/>
        </w:rPr>
      </w:pPr>
      <w:r w:rsidRPr="005F5B8A">
        <w:rPr>
          <w:rFonts w:hint="eastAsia"/>
          <w:color w:val="auto"/>
        </w:rPr>
        <w:t>上記の基本利用料は、厚生労働大臣が告示で定める金額であり、これが改定された場合は、これら基本</w:t>
      </w:r>
    </w:p>
    <w:p w14:paraId="72E8083E" w14:textId="29805ABE" w:rsidR="005F5B8A" w:rsidRPr="005F5B8A" w:rsidRDefault="005F5B8A" w:rsidP="005F5B8A">
      <w:pPr>
        <w:wordWrap/>
        <w:overflowPunct w:val="0"/>
        <w:autoSpaceDE w:val="0"/>
        <w:autoSpaceDN w:val="0"/>
        <w:spacing w:line="292" w:lineRule="atLeast"/>
        <w:rPr>
          <w:color w:val="auto"/>
        </w:rPr>
      </w:pPr>
      <w:r w:rsidRPr="005F5B8A">
        <w:rPr>
          <w:rFonts w:hint="eastAsia"/>
          <w:color w:val="auto"/>
        </w:rPr>
        <w:t>利用料も自動的に改定されます。なお、その場合は、事前に新しい基本利用料を書面でお知らせします。</w:t>
      </w:r>
    </w:p>
    <w:p w14:paraId="4A91398B" w14:textId="77777777" w:rsidR="005F5B8A" w:rsidRPr="005F5B8A" w:rsidRDefault="005F5B8A" w:rsidP="005F5B8A">
      <w:pPr>
        <w:wordWrap/>
        <w:overflowPunct w:val="0"/>
        <w:autoSpaceDE w:val="0"/>
        <w:autoSpaceDN w:val="0"/>
        <w:spacing w:line="292" w:lineRule="atLeast"/>
        <w:rPr>
          <w:color w:val="auto"/>
        </w:rPr>
      </w:pP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2693"/>
        <w:gridCol w:w="1578"/>
        <w:gridCol w:w="1399"/>
        <w:gridCol w:w="1417"/>
        <w:gridCol w:w="1437"/>
      </w:tblGrid>
      <w:tr w:rsidR="005F5B8A" w:rsidRPr="005F5B8A" w14:paraId="1760BB02" w14:textId="77777777" w:rsidTr="00684EDE">
        <w:trPr>
          <w:trHeight w:val="638"/>
        </w:trPr>
        <w:tc>
          <w:tcPr>
            <w:tcW w:w="1526" w:type="dxa"/>
            <w:tcBorders>
              <w:top w:val="single" w:sz="12" w:space="0" w:color="auto"/>
              <w:left w:val="single" w:sz="12" w:space="0" w:color="auto"/>
              <w:bottom w:val="single" w:sz="12" w:space="0" w:color="auto"/>
            </w:tcBorders>
            <w:shd w:val="clear" w:color="auto" w:fill="auto"/>
            <w:vAlign w:val="center"/>
          </w:tcPr>
          <w:p w14:paraId="40596FA0" w14:textId="77777777" w:rsidR="005F5B8A" w:rsidRPr="005F5B8A" w:rsidRDefault="005F5B8A" w:rsidP="00684EDE">
            <w:pPr>
              <w:wordWrap/>
              <w:overflowPunct w:val="0"/>
              <w:autoSpaceDE w:val="0"/>
              <w:autoSpaceDN w:val="0"/>
              <w:spacing w:line="292" w:lineRule="atLeast"/>
              <w:jc w:val="center"/>
              <w:rPr>
                <w:color w:val="auto"/>
              </w:rPr>
            </w:pPr>
            <w:r w:rsidRPr="005F5B8A">
              <w:rPr>
                <w:rFonts w:hint="eastAsia"/>
                <w:color w:val="auto"/>
              </w:rPr>
              <w:t>サービス名称</w:t>
            </w:r>
          </w:p>
        </w:tc>
        <w:tc>
          <w:tcPr>
            <w:tcW w:w="2693" w:type="dxa"/>
            <w:tcBorders>
              <w:top w:val="single" w:sz="12" w:space="0" w:color="auto"/>
              <w:bottom w:val="single" w:sz="12" w:space="0" w:color="auto"/>
            </w:tcBorders>
            <w:shd w:val="clear" w:color="auto" w:fill="auto"/>
            <w:vAlign w:val="center"/>
          </w:tcPr>
          <w:p w14:paraId="421C16B4" w14:textId="77777777" w:rsidR="005F5B8A" w:rsidRPr="005F5B8A" w:rsidRDefault="005F5B8A" w:rsidP="00684EDE">
            <w:pPr>
              <w:wordWrap/>
              <w:overflowPunct w:val="0"/>
              <w:autoSpaceDE w:val="0"/>
              <w:autoSpaceDN w:val="0"/>
              <w:spacing w:line="292" w:lineRule="atLeast"/>
              <w:jc w:val="center"/>
              <w:rPr>
                <w:color w:val="auto"/>
              </w:rPr>
            </w:pPr>
            <w:r w:rsidRPr="005F5B8A">
              <w:rPr>
                <w:rFonts w:hint="eastAsia"/>
                <w:color w:val="auto"/>
              </w:rPr>
              <w:t>サービスの内容</w:t>
            </w:r>
          </w:p>
        </w:tc>
        <w:tc>
          <w:tcPr>
            <w:tcW w:w="1578" w:type="dxa"/>
            <w:tcBorders>
              <w:top w:val="single" w:sz="12" w:space="0" w:color="auto"/>
              <w:bottom w:val="single" w:sz="12" w:space="0" w:color="auto"/>
            </w:tcBorders>
            <w:shd w:val="clear" w:color="auto" w:fill="auto"/>
            <w:vAlign w:val="center"/>
          </w:tcPr>
          <w:p w14:paraId="4A9FDF77" w14:textId="77777777" w:rsidR="005F5B8A" w:rsidRPr="005F5B8A" w:rsidRDefault="005F5B8A" w:rsidP="00684EDE">
            <w:pPr>
              <w:wordWrap/>
              <w:overflowPunct w:val="0"/>
              <w:autoSpaceDE w:val="0"/>
              <w:autoSpaceDN w:val="0"/>
              <w:spacing w:line="292" w:lineRule="atLeast"/>
              <w:jc w:val="center"/>
              <w:rPr>
                <w:color w:val="auto"/>
              </w:rPr>
            </w:pPr>
            <w:r w:rsidRPr="005F5B8A">
              <w:rPr>
                <w:rFonts w:hint="eastAsia"/>
                <w:color w:val="auto"/>
              </w:rPr>
              <w:t>基本利用料</w:t>
            </w:r>
          </w:p>
        </w:tc>
        <w:tc>
          <w:tcPr>
            <w:tcW w:w="1399" w:type="dxa"/>
            <w:tcBorders>
              <w:top w:val="single" w:sz="12" w:space="0" w:color="auto"/>
              <w:bottom w:val="single" w:sz="12" w:space="0" w:color="auto"/>
            </w:tcBorders>
            <w:shd w:val="clear" w:color="auto" w:fill="auto"/>
            <w:vAlign w:val="center"/>
          </w:tcPr>
          <w:p w14:paraId="724CBD88" w14:textId="77777777" w:rsidR="005F5B8A" w:rsidRPr="005F5B8A" w:rsidRDefault="005F5B8A" w:rsidP="00684EDE">
            <w:pPr>
              <w:wordWrap/>
              <w:overflowPunct w:val="0"/>
              <w:autoSpaceDE w:val="0"/>
              <w:autoSpaceDN w:val="0"/>
              <w:spacing w:line="292" w:lineRule="atLeast"/>
              <w:rPr>
                <w:b/>
                <w:color w:val="auto"/>
              </w:rPr>
            </w:pPr>
            <w:r w:rsidRPr="005F5B8A">
              <w:rPr>
                <w:rFonts w:hint="eastAsia"/>
                <w:b/>
                <w:color w:val="auto"/>
              </w:rPr>
              <w:t>利用者負担</w:t>
            </w:r>
          </w:p>
          <w:p w14:paraId="050FFA6E"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(1割)</w:t>
            </w:r>
          </w:p>
        </w:tc>
        <w:tc>
          <w:tcPr>
            <w:tcW w:w="1417" w:type="dxa"/>
            <w:tcBorders>
              <w:top w:val="single" w:sz="12" w:space="0" w:color="auto"/>
              <w:bottom w:val="single" w:sz="12" w:space="0" w:color="auto"/>
              <w:right w:val="single" w:sz="4" w:space="0" w:color="auto"/>
            </w:tcBorders>
            <w:shd w:val="clear" w:color="auto" w:fill="auto"/>
            <w:vAlign w:val="center"/>
          </w:tcPr>
          <w:p w14:paraId="5106F05A"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利用者負担</w:t>
            </w:r>
          </w:p>
          <w:p w14:paraId="123F94D9" w14:textId="77777777" w:rsidR="005F5B8A" w:rsidRPr="005F5B8A" w:rsidRDefault="005F5B8A" w:rsidP="00684EDE">
            <w:pPr>
              <w:wordWrap/>
              <w:overflowPunct w:val="0"/>
              <w:autoSpaceDE w:val="0"/>
              <w:autoSpaceDN w:val="0"/>
              <w:spacing w:line="292" w:lineRule="atLeast"/>
              <w:jc w:val="center"/>
              <w:rPr>
                <w:b/>
                <w:color w:val="auto"/>
              </w:rPr>
            </w:pPr>
            <w:r w:rsidRPr="005F5B8A">
              <w:rPr>
                <w:b/>
                <w:color w:val="auto"/>
              </w:rPr>
              <w:t>(</w:t>
            </w:r>
            <w:r w:rsidRPr="005F5B8A">
              <w:rPr>
                <w:rFonts w:hint="eastAsia"/>
                <w:b/>
                <w:color w:val="auto"/>
              </w:rPr>
              <w:t>2</w:t>
            </w:r>
            <w:r w:rsidRPr="005F5B8A">
              <w:rPr>
                <w:b/>
                <w:color w:val="auto"/>
              </w:rPr>
              <w:t>割)</w:t>
            </w:r>
          </w:p>
        </w:tc>
        <w:tc>
          <w:tcPr>
            <w:tcW w:w="1437" w:type="dxa"/>
            <w:tcBorders>
              <w:top w:val="single" w:sz="12" w:space="0" w:color="auto"/>
              <w:left w:val="single" w:sz="4" w:space="0" w:color="auto"/>
              <w:bottom w:val="single" w:sz="12" w:space="0" w:color="auto"/>
              <w:right w:val="single" w:sz="12" w:space="0" w:color="auto"/>
            </w:tcBorders>
            <w:shd w:val="clear" w:color="auto" w:fill="auto"/>
          </w:tcPr>
          <w:p w14:paraId="2C3E0EBE" w14:textId="77777777" w:rsidR="005F5B8A" w:rsidRPr="005F5B8A" w:rsidRDefault="005F5B8A" w:rsidP="00684EDE">
            <w:pPr>
              <w:wordWrap/>
              <w:overflowPunct w:val="0"/>
              <w:autoSpaceDE w:val="0"/>
              <w:autoSpaceDN w:val="0"/>
              <w:spacing w:line="292" w:lineRule="atLeast"/>
              <w:rPr>
                <w:b/>
                <w:color w:val="auto"/>
              </w:rPr>
            </w:pPr>
            <w:r w:rsidRPr="005F5B8A">
              <w:rPr>
                <w:rFonts w:hint="eastAsia"/>
                <w:b/>
                <w:color w:val="auto"/>
              </w:rPr>
              <w:t>利用者負担</w:t>
            </w:r>
          </w:p>
          <w:p w14:paraId="63C8548E" w14:textId="77777777" w:rsidR="005F5B8A" w:rsidRPr="005F5B8A" w:rsidRDefault="005F5B8A" w:rsidP="00684EDE">
            <w:pPr>
              <w:widowControl/>
              <w:suppressAutoHyphens w:val="0"/>
              <w:wordWrap/>
              <w:adjustRightInd/>
              <w:ind w:firstLineChars="100" w:firstLine="213"/>
              <w:textAlignment w:val="auto"/>
              <w:rPr>
                <w:color w:val="auto"/>
              </w:rPr>
            </w:pPr>
            <w:r w:rsidRPr="005F5B8A">
              <w:rPr>
                <w:rFonts w:hint="eastAsia"/>
                <w:b/>
                <w:color w:val="auto"/>
              </w:rPr>
              <w:t>(3割)</w:t>
            </w:r>
          </w:p>
        </w:tc>
      </w:tr>
      <w:tr w:rsidR="005F5B8A" w:rsidRPr="005F5B8A" w14:paraId="3BADC3B8" w14:textId="77777777" w:rsidTr="00684EDE">
        <w:trPr>
          <w:trHeight w:val="776"/>
        </w:trPr>
        <w:tc>
          <w:tcPr>
            <w:tcW w:w="1526" w:type="dxa"/>
            <w:tcBorders>
              <w:top w:val="single" w:sz="12" w:space="0" w:color="auto"/>
              <w:left w:val="single" w:sz="12" w:space="0" w:color="auto"/>
            </w:tcBorders>
            <w:shd w:val="clear" w:color="auto" w:fill="auto"/>
          </w:tcPr>
          <w:p w14:paraId="74F2F305" w14:textId="77777777" w:rsidR="005F5B8A" w:rsidRPr="005F5B8A" w:rsidRDefault="005F5B8A" w:rsidP="00684EDE">
            <w:pPr>
              <w:wordWrap/>
              <w:overflowPunct w:val="0"/>
              <w:autoSpaceDE w:val="0"/>
              <w:autoSpaceDN w:val="0"/>
              <w:spacing w:line="292" w:lineRule="atLeast"/>
              <w:rPr>
                <w:color w:val="auto"/>
                <w:sz w:val="20"/>
              </w:rPr>
            </w:pPr>
            <w:r w:rsidRPr="005F5B8A">
              <w:rPr>
                <w:rFonts w:hint="eastAsia"/>
                <w:color w:val="auto"/>
                <w:sz w:val="20"/>
              </w:rPr>
              <w:t xml:space="preserve">訪問型独自サービス21　　　</w:t>
            </w:r>
            <w:r w:rsidRPr="005F5B8A">
              <w:rPr>
                <w:rFonts w:hint="eastAsia"/>
                <w:color w:val="auto"/>
                <w:sz w:val="16"/>
              </w:rPr>
              <w:t>（１月につき）</w:t>
            </w:r>
          </w:p>
        </w:tc>
        <w:tc>
          <w:tcPr>
            <w:tcW w:w="2693" w:type="dxa"/>
            <w:tcBorders>
              <w:top w:val="single" w:sz="12" w:space="0" w:color="auto"/>
            </w:tcBorders>
            <w:shd w:val="clear" w:color="auto" w:fill="auto"/>
          </w:tcPr>
          <w:p w14:paraId="276208F8" w14:textId="77777777" w:rsidR="005F5B8A" w:rsidRPr="005F5B8A" w:rsidRDefault="005F5B8A" w:rsidP="00684EDE">
            <w:pPr>
              <w:wordWrap/>
              <w:overflowPunct w:val="0"/>
              <w:autoSpaceDE w:val="0"/>
              <w:autoSpaceDN w:val="0"/>
              <w:spacing w:line="292" w:lineRule="atLeast"/>
              <w:jc w:val="center"/>
              <w:rPr>
                <w:color w:val="auto"/>
                <w:sz w:val="18"/>
              </w:rPr>
            </w:pPr>
            <w:r w:rsidRPr="005F5B8A">
              <w:rPr>
                <w:rFonts w:hint="eastAsia"/>
                <w:b/>
                <w:bCs/>
                <w:color w:val="auto"/>
                <w:sz w:val="18"/>
              </w:rPr>
              <w:t>週１回程度</w:t>
            </w:r>
            <w:r w:rsidRPr="005F5B8A">
              <w:rPr>
                <w:rFonts w:hint="eastAsia"/>
                <w:color w:val="auto"/>
                <w:sz w:val="18"/>
              </w:rPr>
              <w:t xml:space="preserve">の訪問型サービスが必要とされた者　　　　</w:t>
            </w:r>
            <w:r w:rsidRPr="005F5B8A">
              <w:rPr>
                <w:rFonts w:hint="eastAsia"/>
                <w:color w:val="auto"/>
                <w:sz w:val="18"/>
                <w:szCs w:val="18"/>
              </w:rPr>
              <w:t>（</w:t>
            </w:r>
            <w:r w:rsidRPr="005F5B8A">
              <w:rPr>
                <w:rFonts w:hint="eastAsia"/>
                <w:b/>
                <w:bCs/>
                <w:color w:val="auto"/>
                <w:sz w:val="18"/>
                <w:szCs w:val="18"/>
              </w:rPr>
              <w:t>月に4回まで</w:t>
            </w:r>
            <w:r w:rsidRPr="005F5B8A">
              <w:rPr>
                <w:rFonts w:hint="eastAsia"/>
                <w:color w:val="auto"/>
                <w:sz w:val="18"/>
                <w:szCs w:val="18"/>
              </w:rPr>
              <w:t>）</w:t>
            </w:r>
          </w:p>
        </w:tc>
        <w:tc>
          <w:tcPr>
            <w:tcW w:w="1578" w:type="dxa"/>
            <w:tcBorders>
              <w:top w:val="single" w:sz="12" w:space="0" w:color="auto"/>
            </w:tcBorders>
            <w:shd w:val="clear" w:color="auto" w:fill="auto"/>
            <w:vAlign w:val="center"/>
          </w:tcPr>
          <w:p w14:paraId="76FED933" w14:textId="77777777" w:rsidR="005F5B8A" w:rsidRPr="005F5B8A" w:rsidRDefault="005F5B8A" w:rsidP="00684EDE">
            <w:pPr>
              <w:wordWrap/>
              <w:overflowPunct w:val="0"/>
              <w:autoSpaceDE w:val="0"/>
              <w:autoSpaceDN w:val="0"/>
              <w:spacing w:line="292" w:lineRule="atLeast"/>
              <w:ind w:leftChars="-50" w:left="-106" w:right="-108" w:firstLineChars="50" w:firstLine="106"/>
              <w:jc w:val="center"/>
              <w:rPr>
                <w:b/>
                <w:color w:val="auto"/>
              </w:rPr>
            </w:pPr>
            <w:r w:rsidRPr="005F5B8A">
              <w:rPr>
                <w:rFonts w:hint="eastAsia"/>
                <w:b/>
                <w:color w:val="auto"/>
              </w:rPr>
              <w:t>2,870円/回</w:t>
            </w:r>
          </w:p>
        </w:tc>
        <w:tc>
          <w:tcPr>
            <w:tcW w:w="1399" w:type="dxa"/>
            <w:tcBorders>
              <w:top w:val="single" w:sz="12" w:space="0" w:color="auto"/>
            </w:tcBorders>
            <w:shd w:val="clear" w:color="auto" w:fill="auto"/>
            <w:vAlign w:val="center"/>
          </w:tcPr>
          <w:p w14:paraId="29DF61D4" w14:textId="32C02AE4" w:rsidR="005F5B8A" w:rsidRPr="005F5B8A" w:rsidRDefault="00427E69" w:rsidP="00684EDE">
            <w:pPr>
              <w:wordWrap/>
              <w:overflowPunct w:val="0"/>
              <w:autoSpaceDE w:val="0"/>
              <w:autoSpaceDN w:val="0"/>
              <w:spacing w:line="292" w:lineRule="atLeast"/>
              <w:jc w:val="center"/>
              <w:rPr>
                <w:b/>
                <w:color w:val="auto"/>
              </w:rPr>
            </w:pPr>
            <w:r>
              <w:rPr>
                <w:rFonts w:hint="eastAsia"/>
                <w:b/>
                <w:color w:val="auto"/>
              </w:rPr>
              <w:t xml:space="preserve"> </w:t>
            </w:r>
            <w:r w:rsidR="005F5B8A" w:rsidRPr="005F5B8A">
              <w:rPr>
                <w:rFonts w:hint="eastAsia"/>
                <w:b/>
                <w:color w:val="auto"/>
              </w:rPr>
              <w:t>287円</w:t>
            </w:r>
          </w:p>
        </w:tc>
        <w:tc>
          <w:tcPr>
            <w:tcW w:w="1417" w:type="dxa"/>
            <w:tcBorders>
              <w:top w:val="single" w:sz="12" w:space="0" w:color="auto"/>
              <w:right w:val="single" w:sz="2" w:space="0" w:color="auto"/>
            </w:tcBorders>
            <w:shd w:val="clear" w:color="auto" w:fill="auto"/>
            <w:vAlign w:val="center"/>
          </w:tcPr>
          <w:p w14:paraId="79B8D5DB" w14:textId="113A4579" w:rsidR="005F5B8A" w:rsidRPr="005F5B8A" w:rsidRDefault="00427E69" w:rsidP="00684EDE">
            <w:pPr>
              <w:wordWrap/>
              <w:overflowPunct w:val="0"/>
              <w:autoSpaceDE w:val="0"/>
              <w:autoSpaceDN w:val="0"/>
              <w:spacing w:line="292" w:lineRule="atLeast"/>
              <w:jc w:val="center"/>
              <w:rPr>
                <w:b/>
                <w:color w:val="auto"/>
              </w:rPr>
            </w:pPr>
            <w:r>
              <w:rPr>
                <w:rFonts w:hint="eastAsia"/>
                <w:b/>
                <w:color w:val="auto"/>
              </w:rPr>
              <w:t xml:space="preserve"> </w:t>
            </w:r>
            <w:r w:rsidR="005F5B8A" w:rsidRPr="005F5B8A">
              <w:rPr>
                <w:rFonts w:hint="eastAsia"/>
                <w:b/>
                <w:color w:val="auto"/>
              </w:rPr>
              <w:t>574円</w:t>
            </w:r>
          </w:p>
        </w:tc>
        <w:tc>
          <w:tcPr>
            <w:tcW w:w="1437" w:type="dxa"/>
            <w:tcBorders>
              <w:top w:val="single" w:sz="12" w:space="0" w:color="auto"/>
              <w:left w:val="single" w:sz="2" w:space="0" w:color="auto"/>
              <w:bottom w:val="single" w:sz="2" w:space="0" w:color="auto"/>
              <w:right w:val="single" w:sz="12" w:space="0" w:color="auto"/>
            </w:tcBorders>
            <w:shd w:val="clear" w:color="auto" w:fill="auto"/>
          </w:tcPr>
          <w:p w14:paraId="42F13C94" w14:textId="0387E1DE" w:rsidR="005F5B8A" w:rsidRPr="005F5B8A" w:rsidRDefault="00427E69" w:rsidP="00684EDE">
            <w:pPr>
              <w:widowControl/>
              <w:suppressAutoHyphens w:val="0"/>
              <w:wordWrap/>
              <w:adjustRightInd/>
              <w:spacing w:line="720" w:lineRule="auto"/>
              <w:jc w:val="center"/>
              <w:textAlignment w:val="auto"/>
              <w:rPr>
                <w:b/>
                <w:color w:val="auto"/>
              </w:rPr>
            </w:pPr>
            <w:r>
              <w:rPr>
                <w:rFonts w:hint="eastAsia"/>
                <w:b/>
                <w:color w:val="auto"/>
              </w:rPr>
              <w:t xml:space="preserve"> </w:t>
            </w:r>
            <w:r w:rsidR="005F5B8A" w:rsidRPr="005F5B8A">
              <w:rPr>
                <w:rFonts w:hint="eastAsia"/>
                <w:b/>
                <w:color w:val="auto"/>
              </w:rPr>
              <w:t>861円</w:t>
            </w:r>
          </w:p>
        </w:tc>
      </w:tr>
      <w:tr w:rsidR="005F5B8A" w:rsidRPr="005F5B8A" w14:paraId="49DF33A3" w14:textId="77777777" w:rsidTr="00684EDE">
        <w:trPr>
          <w:trHeight w:val="769"/>
        </w:trPr>
        <w:tc>
          <w:tcPr>
            <w:tcW w:w="1526" w:type="dxa"/>
            <w:tcBorders>
              <w:left w:val="single" w:sz="12" w:space="0" w:color="auto"/>
              <w:bottom w:val="single" w:sz="12" w:space="0" w:color="auto"/>
            </w:tcBorders>
            <w:shd w:val="clear" w:color="auto" w:fill="auto"/>
          </w:tcPr>
          <w:p w14:paraId="143A4E67" w14:textId="77777777" w:rsidR="005F5B8A" w:rsidRPr="005F5B8A" w:rsidRDefault="005F5B8A" w:rsidP="00684EDE">
            <w:pPr>
              <w:wordWrap/>
              <w:overflowPunct w:val="0"/>
              <w:autoSpaceDE w:val="0"/>
              <w:autoSpaceDN w:val="0"/>
              <w:spacing w:line="292" w:lineRule="atLeast"/>
              <w:rPr>
                <w:color w:val="auto"/>
                <w:sz w:val="20"/>
              </w:rPr>
            </w:pPr>
            <w:r w:rsidRPr="005F5B8A">
              <w:rPr>
                <w:rFonts w:hint="eastAsia"/>
                <w:color w:val="auto"/>
                <w:sz w:val="20"/>
              </w:rPr>
              <w:t>訪問型独自サービス11</w:t>
            </w:r>
          </w:p>
          <w:p w14:paraId="1BDE6FC1" w14:textId="77777777" w:rsidR="005F5B8A" w:rsidRPr="005F5B8A" w:rsidRDefault="005F5B8A" w:rsidP="00684EDE">
            <w:pPr>
              <w:wordWrap/>
              <w:overflowPunct w:val="0"/>
              <w:autoSpaceDE w:val="0"/>
              <w:autoSpaceDN w:val="0"/>
              <w:spacing w:line="292" w:lineRule="atLeast"/>
              <w:rPr>
                <w:color w:val="auto"/>
                <w:sz w:val="16"/>
              </w:rPr>
            </w:pPr>
            <w:r w:rsidRPr="005F5B8A">
              <w:rPr>
                <w:rFonts w:hint="eastAsia"/>
                <w:color w:val="auto"/>
                <w:sz w:val="16"/>
              </w:rPr>
              <w:t>（１月につき）</w:t>
            </w:r>
          </w:p>
        </w:tc>
        <w:tc>
          <w:tcPr>
            <w:tcW w:w="2693" w:type="dxa"/>
            <w:tcBorders>
              <w:bottom w:val="single" w:sz="12" w:space="0" w:color="auto"/>
            </w:tcBorders>
            <w:shd w:val="clear" w:color="auto" w:fill="auto"/>
          </w:tcPr>
          <w:p w14:paraId="3F720AA4" w14:textId="77777777" w:rsidR="005F5B8A" w:rsidRPr="005F5B8A" w:rsidRDefault="005F5B8A" w:rsidP="00684EDE">
            <w:pPr>
              <w:wordWrap/>
              <w:overflowPunct w:val="0"/>
              <w:autoSpaceDE w:val="0"/>
              <w:autoSpaceDN w:val="0"/>
              <w:spacing w:line="292" w:lineRule="atLeast"/>
              <w:jc w:val="center"/>
              <w:rPr>
                <w:color w:val="auto"/>
                <w:sz w:val="18"/>
              </w:rPr>
            </w:pPr>
            <w:r w:rsidRPr="005F5B8A">
              <w:rPr>
                <w:rFonts w:hint="eastAsia"/>
                <w:b/>
                <w:bCs/>
                <w:color w:val="auto"/>
                <w:sz w:val="18"/>
              </w:rPr>
              <w:t>週１回程度</w:t>
            </w:r>
            <w:r w:rsidRPr="005F5B8A">
              <w:rPr>
                <w:rFonts w:hint="eastAsia"/>
                <w:color w:val="auto"/>
                <w:sz w:val="18"/>
              </w:rPr>
              <w:t xml:space="preserve">の訪問型サービスが必要とされた者　　　　</w:t>
            </w:r>
            <w:r w:rsidRPr="005F5B8A">
              <w:rPr>
                <w:rFonts w:hint="eastAsia"/>
                <w:color w:val="auto"/>
                <w:sz w:val="18"/>
                <w:szCs w:val="18"/>
              </w:rPr>
              <w:t>（</w:t>
            </w:r>
            <w:r w:rsidRPr="005F5B8A">
              <w:rPr>
                <w:rFonts w:hint="eastAsia"/>
                <w:b/>
                <w:bCs/>
                <w:color w:val="auto"/>
                <w:sz w:val="18"/>
                <w:szCs w:val="18"/>
              </w:rPr>
              <w:t>月に5回以上</w:t>
            </w:r>
            <w:r w:rsidRPr="005F5B8A">
              <w:rPr>
                <w:color w:val="auto"/>
                <w:sz w:val="18"/>
                <w:szCs w:val="18"/>
              </w:rPr>
              <w:t>）</w:t>
            </w:r>
          </w:p>
        </w:tc>
        <w:tc>
          <w:tcPr>
            <w:tcW w:w="1578" w:type="dxa"/>
            <w:tcBorders>
              <w:bottom w:val="single" w:sz="12" w:space="0" w:color="auto"/>
            </w:tcBorders>
            <w:shd w:val="clear" w:color="auto" w:fill="auto"/>
            <w:vAlign w:val="center"/>
          </w:tcPr>
          <w:p w14:paraId="150F1304" w14:textId="77777777" w:rsidR="005F5B8A" w:rsidRPr="005F5B8A" w:rsidRDefault="005F5B8A" w:rsidP="00684EDE">
            <w:pPr>
              <w:wordWrap/>
              <w:overflowPunct w:val="0"/>
              <w:autoSpaceDE w:val="0"/>
              <w:autoSpaceDN w:val="0"/>
              <w:spacing w:line="292" w:lineRule="atLeast"/>
              <w:rPr>
                <w:b/>
                <w:color w:val="auto"/>
              </w:rPr>
            </w:pPr>
            <w:r w:rsidRPr="005F5B8A">
              <w:rPr>
                <w:rFonts w:hint="eastAsia"/>
                <w:b/>
                <w:color w:val="auto"/>
              </w:rPr>
              <w:t>11,760円/月</w:t>
            </w:r>
          </w:p>
        </w:tc>
        <w:tc>
          <w:tcPr>
            <w:tcW w:w="1399" w:type="dxa"/>
            <w:tcBorders>
              <w:bottom w:val="single" w:sz="12" w:space="0" w:color="auto"/>
            </w:tcBorders>
            <w:shd w:val="clear" w:color="auto" w:fill="auto"/>
            <w:vAlign w:val="center"/>
          </w:tcPr>
          <w:p w14:paraId="7E594755"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1,176円</w:t>
            </w:r>
          </w:p>
        </w:tc>
        <w:tc>
          <w:tcPr>
            <w:tcW w:w="1417" w:type="dxa"/>
            <w:tcBorders>
              <w:bottom w:val="single" w:sz="12" w:space="0" w:color="auto"/>
              <w:right w:val="single" w:sz="2" w:space="0" w:color="auto"/>
            </w:tcBorders>
            <w:shd w:val="clear" w:color="auto" w:fill="auto"/>
            <w:vAlign w:val="center"/>
          </w:tcPr>
          <w:p w14:paraId="421281A3"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2,352円</w:t>
            </w:r>
          </w:p>
        </w:tc>
        <w:tc>
          <w:tcPr>
            <w:tcW w:w="1437" w:type="dxa"/>
            <w:tcBorders>
              <w:top w:val="single" w:sz="2" w:space="0" w:color="auto"/>
              <w:left w:val="single" w:sz="2" w:space="0" w:color="auto"/>
              <w:bottom w:val="single" w:sz="12" w:space="0" w:color="auto"/>
              <w:right w:val="single" w:sz="12" w:space="0" w:color="auto"/>
            </w:tcBorders>
            <w:shd w:val="clear" w:color="auto" w:fill="auto"/>
          </w:tcPr>
          <w:p w14:paraId="5B042A7F" w14:textId="77777777" w:rsidR="005F5B8A" w:rsidRPr="005F5B8A" w:rsidRDefault="005F5B8A" w:rsidP="00684EDE">
            <w:pPr>
              <w:widowControl/>
              <w:suppressAutoHyphens w:val="0"/>
              <w:wordWrap/>
              <w:adjustRightInd/>
              <w:spacing w:line="720" w:lineRule="auto"/>
              <w:jc w:val="center"/>
              <w:textAlignment w:val="auto"/>
              <w:rPr>
                <w:b/>
                <w:color w:val="auto"/>
              </w:rPr>
            </w:pPr>
            <w:r w:rsidRPr="005F5B8A">
              <w:rPr>
                <w:rFonts w:hint="eastAsia"/>
                <w:b/>
                <w:color w:val="auto"/>
              </w:rPr>
              <w:t>3,528円</w:t>
            </w:r>
          </w:p>
        </w:tc>
      </w:tr>
      <w:tr w:rsidR="005F5B8A" w:rsidRPr="005F5B8A" w14:paraId="557CF065" w14:textId="77777777" w:rsidTr="00684EDE">
        <w:trPr>
          <w:trHeight w:val="942"/>
        </w:trPr>
        <w:tc>
          <w:tcPr>
            <w:tcW w:w="1526" w:type="dxa"/>
            <w:tcBorders>
              <w:top w:val="single" w:sz="12" w:space="0" w:color="auto"/>
              <w:left w:val="single" w:sz="12" w:space="0" w:color="auto"/>
            </w:tcBorders>
            <w:shd w:val="clear" w:color="auto" w:fill="auto"/>
          </w:tcPr>
          <w:p w14:paraId="12CCC477" w14:textId="77777777" w:rsidR="005F5B8A" w:rsidRPr="005F5B8A" w:rsidRDefault="005F5B8A" w:rsidP="00684EDE">
            <w:pPr>
              <w:wordWrap/>
              <w:overflowPunct w:val="0"/>
              <w:autoSpaceDE w:val="0"/>
              <w:autoSpaceDN w:val="0"/>
              <w:spacing w:line="292" w:lineRule="atLeast"/>
              <w:rPr>
                <w:color w:val="auto"/>
                <w:sz w:val="20"/>
              </w:rPr>
            </w:pPr>
            <w:r w:rsidRPr="005F5B8A">
              <w:rPr>
                <w:rFonts w:hint="eastAsia"/>
                <w:color w:val="auto"/>
                <w:sz w:val="20"/>
              </w:rPr>
              <w:t>訪問型独自サービス21</w:t>
            </w:r>
          </w:p>
          <w:p w14:paraId="5499D150" w14:textId="77777777" w:rsidR="005F5B8A" w:rsidRPr="005F5B8A" w:rsidRDefault="005F5B8A" w:rsidP="00684EDE">
            <w:pPr>
              <w:wordWrap/>
              <w:overflowPunct w:val="0"/>
              <w:autoSpaceDE w:val="0"/>
              <w:autoSpaceDN w:val="0"/>
              <w:spacing w:line="292" w:lineRule="atLeast"/>
              <w:rPr>
                <w:color w:val="auto"/>
                <w:sz w:val="16"/>
              </w:rPr>
            </w:pPr>
            <w:r w:rsidRPr="005F5B8A">
              <w:rPr>
                <w:rFonts w:hint="eastAsia"/>
                <w:color w:val="auto"/>
                <w:sz w:val="16"/>
              </w:rPr>
              <w:t>（１月につき）</w:t>
            </w:r>
          </w:p>
        </w:tc>
        <w:tc>
          <w:tcPr>
            <w:tcW w:w="2693" w:type="dxa"/>
            <w:tcBorders>
              <w:top w:val="single" w:sz="12" w:space="0" w:color="auto"/>
            </w:tcBorders>
            <w:shd w:val="clear" w:color="auto" w:fill="auto"/>
          </w:tcPr>
          <w:p w14:paraId="2BFFB9DD" w14:textId="77777777" w:rsidR="005F5B8A" w:rsidRPr="005F5B8A" w:rsidRDefault="005F5B8A" w:rsidP="00684EDE">
            <w:pPr>
              <w:wordWrap/>
              <w:overflowPunct w:val="0"/>
              <w:autoSpaceDE w:val="0"/>
              <w:autoSpaceDN w:val="0"/>
              <w:spacing w:line="292" w:lineRule="atLeast"/>
              <w:jc w:val="center"/>
              <w:rPr>
                <w:color w:val="auto"/>
                <w:sz w:val="18"/>
              </w:rPr>
            </w:pPr>
            <w:r w:rsidRPr="005F5B8A">
              <w:rPr>
                <w:rFonts w:hint="eastAsia"/>
                <w:b/>
                <w:bCs/>
                <w:color w:val="auto"/>
                <w:sz w:val="18"/>
              </w:rPr>
              <w:t>週２回程度</w:t>
            </w:r>
            <w:r w:rsidRPr="005F5B8A">
              <w:rPr>
                <w:rFonts w:hint="eastAsia"/>
                <w:color w:val="auto"/>
                <w:sz w:val="18"/>
              </w:rPr>
              <w:t>の訪問型サービスが必要とされた者　　　　（</w:t>
            </w:r>
            <w:r w:rsidRPr="005F5B8A">
              <w:rPr>
                <w:rFonts w:hint="eastAsia"/>
                <w:b/>
                <w:bCs/>
                <w:color w:val="auto"/>
                <w:sz w:val="18"/>
              </w:rPr>
              <w:t>月に8回まで</w:t>
            </w:r>
            <w:r w:rsidRPr="005F5B8A">
              <w:rPr>
                <w:rFonts w:hint="eastAsia"/>
                <w:color w:val="auto"/>
                <w:sz w:val="18"/>
              </w:rPr>
              <w:t>）</w:t>
            </w:r>
          </w:p>
        </w:tc>
        <w:tc>
          <w:tcPr>
            <w:tcW w:w="1578" w:type="dxa"/>
            <w:tcBorders>
              <w:top w:val="single" w:sz="12" w:space="0" w:color="auto"/>
            </w:tcBorders>
            <w:shd w:val="clear" w:color="auto" w:fill="auto"/>
            <w:vAlign w:val="center"/>
          </w:tcPr>
          <w:p w14:paraId="0C8A17EC"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2,870円/回</w:t>
            </w:r>
          </w:p>
        </w:tc>
        <w:tc>
          <w:tcPr>
            <w:tcW w:w="1399" w:type="dxa"/>
            <w:tcBorders>
              <w:top w:val="single" w:sz="12" w:space="0" w:color="auto"/>
            </w:tcBorders>
            <w:shd w:val="clear" w:color="auto" w:fill="auto"/>
            <w:vAlign w:val="center"/>
          </w:tcPr>
          <w:p w14:paraId="28C47AE6" w14:textId="77A02BAA" w:rsidR="005F5B8A" w:rsidRPr="005F5B8A" w:rsidRDefault="00427E69" w:rsidP="00684EDE">
            <w:pPr>
              <w:wordWrap/>
              <w:overflowPunct w:val="0"/>
              <w:autoSpaceDE w:val="0"/>
              <w:autoSpaceDN w:val="0"/>
              <w:spacing w:line="292" w:lineRule="atLeast"/>
              <w:jc w:val="center"/>
              <w:rPr>
                <w:b/>
                <w:color w:val="auto"/>
              </w:rPr>
            </w:pPr>
            <w:r>
              <w:rPr>
                <w:rFonts w:hint="eastAsia"/>
                <w:b/>
                <w:color w:val="auto"/>
              </w:rPr>
              <w:t xml:space="preserve"> </w:t>
            </w:r>
            <w:r w:rsidR="005F5B8A" w:rsidRPr="005F5B8A">
              <w:rPr>
                <w:rFonts w:hint="eastAsia"/>
                <w:b/>
                <w:color w:val="auto"/>
              </w:rPr>
              <w:t>287円</w:t>
            </w:r>
          </w:p>
        </w:tc>
        <w:tc>
          <w:tcPr>
            <w:tcW w:w="1417" w:type="dxa"/>
            <w:tcBorders>
              <w:top w:val="single" w:sz="12" w:space="0" w:color="auto"/>
              <w:right w:val="single" w:sz="2" w:space="0" w:color="auto"/>
            </w:tcBorders>
            <w:shd w:val="clear" w:color="auto" w:fill="auto"/>
            <w:vAlign w:val="center"/>
          </w:tcPr>
          <w:p w14:paraId="14AB8BF2" w14:textId="56B8142A" w:rsidR="005F5B8A" w:rsidRPr="005F5B8A" w:rsidRDefault="00427E69" w:rsidP="00684EDE">
            <w:pPr>
              <w:wordWrap/>
              <w:overflowPunct w:val="0"/>
              <w:autoSpaceDE w:val="0"/>
              <w:autoSpaceDN w:val="0"/>
              <w:spacing w:line="292" w:lineRule="atLeast"/>
              <w:jc w:val="center"/>
              <w:rPr>
                <w:b/>
                <w:color w:val="auto"/>
              </w:rPr>
            </w:pPr>
            <w:r>
              <w:rPr>
                <w:rFonts w:hint="eastAsia"/>
                <w:b/>
                <w:color w:val="auto"/>
              </w:rPr>
              <w:t xml:space="preserve"> </w:t>
            </w:r>
            <w:r w:rsidR="005F5B8A" w:rsidRPr="005F5B8A">
              <w:rPr>
                <w:rFonts w:hint="eastAsia"/>
                <w:b/>
                <w:color w:val="auto"/>
              </w:rPr>
              <w:t>574円</w:t>
            </w:r>
          </w:p>
        </w:tc>
        <w:tc>
          <w:tcPr>
            <w:tcW w:w="1437" w:type="dxa"/>
            <w:tcBorders>
              <w:top w:val="single" w:sz="12" w:space="0" w:color="auto"/>
              <w:left w:val="single" w:sz="2" w:space="0" w:color="auto"/>
              <w:right w:val="single" w:sz="12" w:space="0" w:color="auto"/>
            </w:tcBorders>
            <w:shd w:val="clear" w:color="auto" w:fill="auto"/>
          </w:tcPr>
          <w:p w14:paraId="142473D8" w14:textId="6EEA6F63" w:rsidR="005F5B8A" w:rsidRPr="005F5B8A" w:rsidRDefault="00427E69" w:rsidP="00684EDE">
            <w:pPr>
              <w:widowControl/>
              <w:suppressAutoHyphens w:val="0"/>
              <w:wordWrap/>
              <w:adjustRightInd/>
              <w:spacing w:line="720" w:lineRule="auto"/>
              <w:jc w:val="center"/>
              <w:textAlignment w:val="auto"/>
              <w:rPr>
                <w:b/>
                <w:color w:val="auto"/>
              </w:rPr>
            </w:pPr>
            <w:r>
              <w:rPr>
                <w:rFonts w:hint="eastAsia"/>
                <w:b/>
                <w:color w:val="auto"/>
              </w:rPr>
              <w:t xml:space="preserve"> </w:t>
            </w:r>
            <w:r w:rsidR="005F5B8A" w:rsidRPr="005F5B8A">
              <w:rPr>
                <w:rFonts w:hint="eastAsia"/>
                <w:b/>
                <w:color w:val="auto"/>
              </w:rPr>
              <w:t>861円</w:t>
            </w:r>
          </w:p>
        </w:tc>
      </w:tr>
      <w:tr w:rsidR="005F5B8A" w:rsidRPr="005F5B8A" w14:paraId="0C525B6B" w14:textId="77777777" w:rsidTr="00684EDE">
        <w:trPr>
          <w:trHeight w:val="942"/>
        </w:trPr>
        <w:tc>
          <w:tcPr>
            <w:tcW w:w="1526" w:type="dxa"/>
            <w:tcBorders>
              <w:left w:val="single" w:sz="12" w:space="0" w:color="auto"/>
              <w:bottom w:val="single" w:sz="12" w:space="0" w:color="auto"/>
            </w:tcBorders>
            <w:shd w:val="clear" w:color="auto" w:fill="auto"/>
          </w:tcPr>
          <w:p w14:paraId="351F451C" w14:textId="77777777" w:rsidR="005F5B8A" w:rsidRPr="005F5B8A" w:rsidRDefault="005F5B8A" w:rsidP="00684EDE">
            <w:pPr>
              <w:wordWrap/>
              <w:overflowPunct w:val="0"/>
              <w:autoSpaceDE w:val="0"/>
              <w:autoSpaceDN w:val="0"/>
              <w:spacing w:line="292" w:lineRule="atLeast"/>
              <w:rPr>
                <w:color w:val="auto"/>
                <w:sz w:val="20"/>
              </w:rPr>
            </w:pPr>
            <w:r w:rsidRPr="005F5B8A">
              <w:rPr>
                <w:rFonts w:hint="eastAsia"/>
                <w:color w:val="auto"/>
                <w:sz w:val="20"/>
              </w:rPr>
              <w:t>訪問型独自サービス12</w:t>
            </w:r>
          </w:p>
          <w:p w14:paraId="0BAB04AA" w14:textId="77777777" w:rsidR="005F5B8A" w:rsidRPr="005F5B8A" w:rsidRDefault="005F5B8A" w:rsidP="00684EDE">
            <w:pPr>
              <w:wordWrap/>
              <w:overflowPunct w:val="0"/>
              <w:autoSpaceDE w:val="0"/>
              <w:autoSpaceDN w:val="0"/>
              <w:spacing w:line="292" w:lineRule="atLeast"/>
              <w:rPr>
                <w:color w:val="auto"/>
                <w:sz w:val="20"/>
              </w:rPr>
            </w:pPr>
            <w:r w:rsidRPr="005F5B8A">
              <w:rPr>
                <w:rFonts w:hint="eastAsia"/>
                <w:color w:val="auto"/>
                <w:sz w:val="16"/>
              </w:rPr>
              <w:t>（１月につき）</w:t>
            </w:r>
          </w:p>
        </w:tc>
        <w:tc>
          <w:tcPr>
            <w:tcW w:w="2693" w:type="dxa"/>
            <w:tcBorders>
              <w:bottom w:val="single" w:sz="12" w:space="0" w:color="auto"/>
            </w:tcBorders>
            <w:shd w:val="clear" w:color="auto" w:fill="auto"/>
          </w:tcPr>
          <w:p w14:paraId="3ADE97CB" w14:textId="77777777" w:rsidR="005F5B8A" w:rsidRPr="005F5B8A" w:rsidRDefault="005F5B8A" w:rsidP="00684EDE">
            <w:pPr>
              <w:wordWrap/>
              <w:overflowPunct w:val="0"/>
              <w:autoSpaceDE w:val="0"/>
              <w:autoSpaceDN w:val="0"/>
              <w:spacing w:line="292" w:lineRule="atLeast"/>
              <w:jc w:val="center"/>
              <w:rPr>
                <w:color w:val="auto"/>
                <w:sz w:val="18"/>
              </w:rPr>
            </w:pPr>
            <w:r w:rsidRPr="005F5B8A">
              <w:rPr>
                <w:rFonts w:hint="eastAsia"/>
                <w:b/>
                <w:bCs/>
                <w:color w:val="auto"/>
                <w:sz w:val="18"/>
              </w:rPr>
              <w:t>週２回程度</w:t>
            </w:r>
            <w:r w:rsidRPr="005F5B8A">
              <w:rPr>
                <w:rFonts w:hint="eastAsia"/>
                <w:color w:val="auto"/>
                <w:sz w:val="18"/>
              </w:rPr>
              <w:t>の訪問型サービスが必要とされた者　　　　（</w:t>
            </w:r>
            <w:r w:rsidRPr="005F5B8A">
              <w:rPr>
                <w:rFonts w:hint="eastAsia"/>
                <w:b/>
                <w:bCs/>
                <w:color w:val="auto"/>
                <w:sz w:val="18"/>
              </w:rPr>
              <w:t>月に9回以上</w:t>
            </w:r>
            <w:r w:rsidRPr="005F5B8A">
              <w:rPr>
                <w:rFonts w:hint="eastAsia"/>
                <w:color w:val="auto"/>
                <w:sz w:val="18"/>
              </w:rPr>
              <w:t>）</w:t>
            </w:r>
          </w:p>
        </w:tc>
        <w:tc>
          <w:tcPr>
            <w:tcW w:w="1578" w:type="dxa"/>
            <w:tcBorders>
              <w:bottom w:val="single" w:sz="12" w:space="0" w:color="auto"/>
            </w:tcBorders>
            <w:shd w:val="clear" w:color="auto" w:fill="auto"/>
            <w:vAlign w:val="center"/>
          </w:tcPr>
          <w:p w14:paraId="08721CC4"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23,490月/月</w:t>
            </w:r>
          </w:p>
        </w:tc>
        <w:tc>
          <w:tcPr>
            <w:tcW w:w="1399" w:type="dxa"/>
            <w:tcBorders>
              <w:bottom w:val="single" w:sz="12" w:space="0" w:color="auto"/>
            </w:tcBorders>
            <w:shd w:val="clear" w:color="auto" w:fill="auto"/>
            <w:vAlign w:val="center"/>
          </w:tcPr>
          <w:p w14:paraId="1CC652C3"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2,349円</w:t>
            </w:r>
          </w:p>
        </w:tc>
        <w:tc>
          <w:tcPr>
            <w:tcW w:w="1417" w:type="dxa"/>
            <w:tcBorders>
              <w:bottom w:val="single" w:sz="12" w:space="0" w:color="auto"/>
              <w:right w:val="single" w:sz="2" w:space="0" w:color="auto"/>
            </w:tcBorders>
            <w:shd w:val="clear" w:color="auto" w:fill="auto"/>
            <w:vAlign w:val="center"/>
          </w:tcPr>
          <w:p w14:paraId="7F61C838"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4,698円</w:t>
            </w:r>
          </w:p>
        </w:tc>
        <w:tc>
          <w:tcPr>
            <w:tcW w:w="1437" w:type="dxa"/>
            <w:tcBorders>
              <w:left w:val="single" w:sz="2" w:space="0" w:color="auto"/>
              <w:bottom w:val="single" w:sz="12" w:space="0" w:color="auto"/>
              <w:right w:val="single" w:sz="12" w:space="0" w:color="auto"/>
            </w:tcBorders>
            <w:shd w:val="clear" w:color="auto" w:fill="auto"/>
          </w:tcPr>
          <w:p w14:paraId="654B1430" w14:textId="77777777" w:rsidR="005F5B8A" w:rsidRPr="005F5B8A" w:rsidRDefault="005F5B8A" w:rsidP="00684EDE">
            <w:pPr>
              <w:widowControl/>
              <w:suppressAutoHyphens w:val="0"/>
              <w:wordWrap/>
              <w:adjustRightInd/>
              <w:spacing w:line="720" w:lineRule="auto"/>
              <w:jc w:val="center"/>
              <w:textAlignment w:val="auto"/>
              <w:rPr>
                <w:b/>
                <w:color w:val="auto"/>
              </w:rPr>
            </w:pPr>
            <w:r w:rsidRPr="005F5B8A">
              <w:rPr>
                <w:rFonts w:hint="eastAsia"/>
                <w:b/>
                <w:color w:val="auto"/>
              </w:rPr>
              <w:t>7,047円</w:t>
            </w:r>
          </w:p>
        </w:tc>
      </w:tr>
      <w:tr w:rsidR="005F5B8A" w:rsidRPr="005F5B8A" w14:paraId="342DD332" w14:textId="77777777" w:rsidTr="00684EDE">
        <w:trPr>
          <w:trHeight w:val="942"/>
        </w:trPr>
        <w:tc>
          <w:tcPr>
            <w:tcW w:w="1526" w:type="dxa"/>
            <w:tcBorders>
              <w:top w:val="single" w:sz="12" w:space="0" w:color="auto"/>
              <w:left w:val="single" w:sz="12" w:space="0" w:color="auto"/>
            </w:tcBorders>
            <w:shd w:val="clear" w:color="auto" w:fill="auto"/>
          </w:tcPr>
          <w:p w14:paraId="4E89D383" w14:textId="77777777" w:rsidR="005F5B8A" w:rsidRPr="005F5B8A" w:rsidRDefault="005F5B8A" w:rsidP="00684EDE">
            <w:pPr>
              <w:wordWrap/>
              <w:overflowPunct w:val="0"/>
              <w:autoSpaceDE w:val="0"/>
              <w:autoSpaceDN w:val="0"/>
              <w:spacing w:line="292" w:lineRule="atLeast"/>
              <w:rPr>
                <w:color w:val="auto"/>
                <w:sz w:val="20"/>
              </w:rPr>
            </w:pPr>
            <w:r w:rsidRPr="005F5B8A">
              <w:rPr>
                <w:rFonts w:hint="eastAsia"/>
                <w:color w:val="auto"/>
                <w:sz w:val="20"/>
              </w:rPr>
              <w:t>訪問型独自サービス21</w:t>
            </w:r>
          </w:p>
          <w:p w14:paraId="188438E9" w14:textId="77777777" w:rsidR="005F5B8A" w:rsidRPr="005F5B8A" w:rsidRDefault="005F5B8A" w:rsidP="00684EDE">
            <w:pPr>
              <w:wordWrap/>
              <w:overflowPunct w:val="0"/>
              <w:autoSpaceDE w:val="0"/>
              <w:autoSpaceDN w:val="0"/>
              <w:spacing w:line="292" w:lineRule="atLeast"/>
              <w:rPr>
                <w:color w:val="auto"/>
                <w:sz w:val="20"/>
              </w:rPr>
            </w:pPr>
            <w:r w:rsidRPr="005F5B8A">
              <w:rPr>
                <w:rFonts w:hint="eastAsia"/>
                <w:color w:val="auto"/>
                <w:sz w:val="16"/>
              </w:rPr>
              <w:t>（１月につき）</w:t>
            </w:r>
          </w:p>
        </w:tc>
        <w:tc>
          <w:tcPr>
            <w:tcW w:w="2693" w:type="dxa"/>
            <w:tcBorders>
              <w:top w:val="single" w:sz="12" w:space="0" w:color="auto"/>
            </w:tcBorders>
            <w:shd w:val="clear" w:color="auto" w:fill="auto"/>
          </w:tcPr>
          <w:p w14:paraId="238800D6" w14:textId="77777777" w:rsidR="005F5B8A" w:rsidRPr="005F5B8A" w:rsidRDefault="005F5B8A" w:rsidP="00684EDE">
            <w:pPr>
              <w:wordWrap/>
              <w:overflowPunct w:val="0"/>
              <w:autoSpaceDE w:val="0"/>
              <w:autoSpaceDN w:val="0"/>
              <w:spacing w:line="292" w:lineRule="atLeast"/>
              <w:jc w:val="center"/>
              <w:rPr>
                <w:color w:val="auto"/>
                <w:sz w:val="18"/>
              </w:rPr>
            </w:pPr>
            <w:r w:rsidRPr="005F5B8A">
              <w:rPr>
                <w:rFonts w:hint="eastAsia"/>
                <w:b/>
                <w:bCs/>
                <w:color w:val="auto"/>
                <w:sz w:val="18"/>
              </w:rPr>
              <w:t>週２回を超える</w:t>
            </w:r>
            <w:r w:rsidRPr="005F5B8A">
              <w:rPr>
                <w:rFonts w:hint="eastAsia"/>
                <w:color w:val="auto"/>
                <w:sz w:val="18"/>
              </w:rPr>
              <w:t>訪問型サービスが必要とされた者　　　（</w:t>
            </w:r>
            <w:r w:rsidRPr="005F5B8A">
              <w:rPr>
                <w:rFonts w:hint="eastAsia"/>
                <w:b/>
                <w:bCs/>
                <w:color w:val="auto"/>
                <w:sz w:val="18"/>
              </w:rPr>
              <w:t>月に12回まで</w:t>
            </w:r>
            <w:r w:rsidRPr="005F5B8A">
              <w:rPr>
                <w:rFonts w:hint="eastAsia"/>
                <w:color w:val="auto"/>
                <w:sz w:val="18"/>
              </w:rPr>
              <w:t>）</w:t>
            </w:r>
          </w:p>
        </w:tc>
        <w:tc>
          <w:tcPr>
            <w:tcW w:w="1578" w:type="dxa"/>
            <w:tcBorders>
              <w:top w:val="single" w:sz="12" w:space="0" w:color="auto"/>
            </w:tcBorders>
            <w:shd w:val="clear" w:color="auto" w:fill="auto"/>
            <w:vAlign w:val="center"/>
          </w:tcPr>
          <w:p w14:paraId="3394E271"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2,870円/回</w:t>
            </w:r>
          </w:p>
        </w:tc>
        <w:tc>
          <w:tcPr>
            <w:tcW w:w="1399" w:type="dxa"/>
            <w:tcBorders>
              <w:top w:val="single" w:sz="12" w:space="0" w:color="auto"/>
            </w:tcBorders>
            <w:shd w:val="clear" w:color="auto" w:fill="auto"/>
            <w:vAlign w:val="center"/>
          </w:tcPr>
          <w:p w14:paraId="71BFD493" w14:textId="5A920E64" w:rsidR="005F5B8A" w:rsidRPr="005F5B8A" w:rsidRDefault="00427E69" w:rsidP="00684EDE">
            <w:pPr>
              <w:wordWrap/>
              <w:overflowPunct w:val="0"/>
              <w:autoSpaceDE w:val="0"/>
              <w:autoSpaceDN w:val="0"/>
              <w:spacing w:line="292" w:lineRule="atLeast"/>
              <w:jc w:val="center"/>
              <w:rPr>
                <w:b/>
                <w:color w:val="auto"/>
              </w:rPr>
            </w:pPr>
            <w:r>
              <w:rPr>
                <w:rFonts w:hint="eastAsia"/>
                <w:b/>
                <w:color w:val="auto"/>
              </w:rPr>
              <w:t xml:space="preserve"> </w:t>
            </w:r>
            <w:r w:rsidR="005F5B8A" w:rsidRPr="005F5B8A">
              <w:rPr>
                <w:rFonts w:hint="eastAsia"/>
                <w:b/>
                <w:color w:val="auto"/>
              </w:rPr>
              <w:t>287円</w:t>
            </w:r>
          </w:p>
        </w:tc>
        <w:tc>
          <w:tcPr>
            <w:tcW w:w="1417" w:type="dxa"/>
            <w:tcBorders>
              <w:top w:val="single" w:sz="12" w:space="0" w:color="auto"/>
              <w:right w:val="single" w:sz="2" w:space="0" w:color="auto"/>
            </w:tcBorders>
            <w:shd w:val="clear" w:color="auto" w:fill="auto"/>
            <w:vAlign w:val="center"/>
          </w:tcPr>
          <w:p w14:paraId="674B0F33" w14:textId="303EED84" w:rsidR="005F5B8A" w:rsidRPr="005F5B8A" w:rsidRDefault="00427E69" w:rsidP="00684EDE">
            <w:pPr>
              <w:wordWrap/>
              <w:overflowPunct w:val="0"/>
              <w:autoSpaceDE w:val="0"/>
              <w:autoSpaceDN w:val="0"/>
              <w:spacing w:line="292" w:lineRule="atLeast"/>
              <w:jc w:val="center"/>
              <w:rPr>
                <w:b/>
                <w:color w:val="auto"/>
              </w:rPr>
            </w:pPr>
            <w:r>
              <w:rPr>
                <w:rFonts w:hint="eastAsia"/>
                <w:b/>
                <w:color w:val="auto"/>
              </w:rPr>
              <w:t xml:space="preserve"> </w:t>
            </w:r>
            <w:r w:rsidR="005F5B8A" w:rsidRPr="005F5B8A">
              <w:rPr>
                <w:rFonts w:hint="eastAsia"/>
                <w:b/>
                <w:color w:val="auto"/>
              </w:rPr>
              <w:t>574円</w:t>
            </w:r>
          </w:p>
        </w:tc>
        <w:tc>
          <w:tcPr>
            <w:tcW w:w="1437" w:type="dxa"/>
            <w:tcBorders>
              <w:top w:val="single" w:sz="12" w:space="0" w:color="auto"/>
              <w:left w:val="single" w:sz="2" w:space="0" w:color="auto"/>
              <w:right w:val="single" w:sz="12" w:space="0" w:color="auto"/>
            </w:tcBorders>
            <w:shd w:val="clear" w:color="auto" w:fill="auto"/>
          </w:tcPr>
          <w:p w14:paraId="459304D9" w14:textId="792ABCF6" w:rsidR="005F5B8A" w:rsidRPr="005F5B8A" w:rsidRDefault="00427E69" w:rsidP="00684EDE">
            <w:pPr>
              <w:widowControl/>
              <w:suppressAutoHyphens w:val="0"/>
              <w:wordWrap/>
              <w:adjustRightInd/>
              <w:spacing w:line="720" w:lineRule="auto"/>
              <w:jc w:val="center"/>
              <w:textAlignment w:val="auto"/>
              <w:rPr>
                <w:b/>
                <w:color w:val="auto"/>
              </w:rPr>
            </w:pPr>
            <w:r>
              <w:rPr>
                <w:rFonts w:hint="eastAsia"/>
                <w:b/>
                <w:color w:val="auto"/>
              </w:rPr>
              <w:t xml:space="preserve"> </w:t>
            </w:r>
            <w:r w:rsidR="005F5B8A" w:rsidRPr="005F5B8A">
              <w:rPr>
                <w:rFonts w:hint="eastAsia"/>
                <w:b/>
                <w:color w:val="auto"/>
              </w:rPr>
              <w:t>861円</w:t>
            </w:r>
          </w:p>
        </w:tc>
      </w:tr>
      <w:tr w:rsidR="005F5B8A" w:rsidRPr="005F5B8A" w14:paraId="2B8C4B97" w14:textId="77777777" w:rsidTr="00684EDE">
        <w:trPr>
          <w:trHeight w:val="942"/>
        </w:trPr>
        <w:tc>
          <w:tcPr>
            <w:tcW w:w="1526" w:type="dxa"/>
            <w:tcBorders>
              <w:left w:val="single" w:sz="12" w:space="0" w:color="auto"/>
              <w:bottom w:val="single" w:sz="12" w:space="0" w:color="auto"/>
            </w:tcBorders>
            <w:shd w:val="clear" w:color="auto" w:fill="auto"/>
          </w:tcPr>
          <w:p w14:paraId="5D0C0140" w14:textId="77777777" w:rsidR="005F5B8A" w:rsidRPr="005F5B8A" w:rsidRDefault="005F5B8A" w:rsidP="00684EDE">
            <w:pPr>
              <w:wordWrap/>
              <w:overflowPunct w:val="0"/>
              <w:autoSpaceDE w:val="0"/>
              <w:autoSpaceDN w:val="0"/>
              <w:spacing w:line="292" w:lineRule="atLeast"/>
              <w:rPr>
                <w:color w:val="auto"/>
                <w:sz w:val="20"/>
              </w:rPr>
            </w:pPr>
            <w:r w:rsidRPr="005F5B8A">
              <w:rPr>
                <w:rFonts w:hint="eastAsia"/>
                <w:color w:val="auto"/>
                <w:sz w:val="20"/>
              </w:rPr>
              <w:t>訪問型独自サービス13</w:t>
            </w:r>
          </w:p>
          <w:p w14:paraId="3098D728" w14:textId="77777777" w:rsidR="005F5B8A" w:rsidRPr="005F5B8A" w:rsidRDefault="005F5B8A" w:rsidP="00684EDE">
            <w:pPr>
              <w:wordWrap/>
              <w:overflowPunct w:val="0"/>
              <w:autoSpaceDE w:val="0"/>
              <w:autoSpaceDN w:val="0"/>
              <w:spacing w:line="292" w:lineRule="atLeast"/>
              <w:rPr>
                <w:color w:val="auto"/>
                <w:sz w:val="20"/>
              </w:rPr>
            </w:pPr>
            <w:r w:rsidRPr="005F5B8A">
              <w:rPr>
                <w:rFonts w:hint="eastAsia"/>
                <w:color w:val="auto"/>
                <w:sz w:val="16"/>
              </w:rPr>
              <w:t>（１月につき）</w:t>
            </w:r>
          </w:p>
        </w:tc>
        <w:tc>
          <w:tcPr>
            <w:tcW w:w="2693" w:type="dxa"/>
            <w:tcBorders>
              <w:bottom w:val="single" w:sz="12" w:space="0" w:color="auto"/>
            </w:tcBorders>
            <w:shd w:val="clear" w:color="auto" w:fill="auto"/>
          </w:tcPr>
          <w:p w14:paraId="7282EA60" w14:textId="77777777" w:rsidR="005F5B8A" w:rsidRPr="005F5B8A" w:rsidRDefault="005F5B8A" w:rsidP="00684EDE">
            <w:pPr>
              <w:wordWrap/>
              <w:overflowPunct w:val="0"/>
              <w:autoSpaceDE w:val="0"/>
              <w:autoSpaceDN w:val="0"/>
              <w:spacing w:line="292" w:lineRule="atLeast"/>
              <w:jc w:val="center"/>
              <w:rPr>
                <w:color w:val="auto"/>
                <w:sz w:val="18"/>
              </w:rPr>
            </w:pPr>
            <w:r w:rsidRPr="005F5B8A">
              <w:rPr>
                <w:rFonts w:hint="eastAsia"/>
                <w:b/>
                <w:bCs/>
                <w:color w:val="auto"/>
                <w:sz w:val="18"/>
              </w:rPr>
              <w:t>週２回を超える</w:t>
            </w:r>
            <w:r w:rsidRPr="005F5B8A">
              <w:rPr>
                <w:rFonts w:hint="eastAsia"/>
                <w:color w:val="auto"/>
                <w:sz w:val="18"/>
              </w:rPr>
              <w:t>訪問型サービスが必要とされた者　　　（</w:t>
            </w:r>
            <w:r w:rsidRPr="005F5B8A">
              <w:rPr>
                <w:rFonts w:hint="eastAsia"/>
                <w:b/>
                <w:bCs/>
                <w:color w:val="auto"/>
                <w:sz w:val="18"/>
              </w:rPr>
              <w:t>月に13回以上</w:t>
            </w:r>
            <w:r w:rsidRPr="005F5B8A">
              <w:rPr>
                <w:rFonts w:hint="eastAsia"/>
                <w:color w:val="auto"/>
                <w:sz w:val="18"/>
              </w:rPr>
              <w:t>）</w:t>
            </w:r>
          </w:p>
        </w:tc>
        <w:tc>
          <w:tcPr>
            <w:tcW w:w="1578" w:type="dxa"/>
            <w:tcBorders>
              <w:bottom w:val="single" w:sz="12" w:space="0" w:color="auto"/>
            </w:tcBorders>
            <w:shd w:val="clear" w:color="auto" w:fill="auto"/>
            <w:vAlign w:val="center"/>
          </w:tcPr>
          <w:p w14:paraId="236664B4"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37,270円月</w:t>
            </w:r>
          </w:p>
        </w:tc>
        <w:tc>
          <w:tcPr>
            <w:tcW w:w="1399" w:type="dxa"/>
            <w:tcBorders>
              <w:bottom w:val="single" w:sz="12" w:space="0" w:color="auto"/>
            </w:tcBorders>
            <w:shd w:val="clear" w:color="auto" w:fill="auto"/>
            <w:vAlign w:val="center"/>
          </w:tcPr>
          <w:p w14:paraId="2A3222BC"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3,727円</w:t>
            </w:r>
          </w:p>
        </w:tc>
        <w:tc>
          <w:tcPr>
            <w:tcW w:w="1417" w:type="dxa"/>
            <w:tcBorders>
              <w:bottom w:val="single" w:sz="12" w:space="0" w:color="auto"/>
              <w:right w:val="single" w:sz="2" w:space="0" w:color="auto"/>
            </w:tcBorders>
            <w:shd w:val="clear" w:color="auto" w:fill="auto"/>
            <w:vAlign w:val="center"/>
          </w:tcPr>
          <w:p w14:paraId="606B5BDD" w14:textId="77777777" w:rsidR="005F5B8A" w:rsidRPr="005F5B8A" w:rsidRDefault="005F5B8A" w:rsidP="00684EDE">
            <w:pPr>
              <w:wordWrap/>
              <w:overflowPunct w:val="0"/>
              <w:autoSpaceDE w:val="0"/>
              <w:autoSpaceDN w:val="0"/>
              <w:spacing w:line="292" w:lineRule="atLeast"/>
              <w:jc w:val="center"/>
              <w:rPr>
                <w:b/>
                <w:color w:val="auto"/>
              </w:rPr>
            </w:pPr>
            <w:r w:rsidRPr="005F5B8A">
              <w:rPr>
                <w:rFonts w:hint="eastAsia"/>
                <w:b/>
                <w:color w:val="auto"/>
              </w:rPr>
              <w:t>7,454円</w:t>
            </w:r>
          </w:p>
        </w:tc>
        <w:tc>
          <w:tcPr>
            <w:tcW w:w="1437" w:type="dxa"/>
            <w:tcBorders>
              <w:left w:val="single" w:sz="2" w:space="0" w:color="auto"/>
              <w:bottom w:val="single" w:sz="12" w:space="0" w:color="auto"/>
              <w:right w:val="single" w:sz="12" w:space="0" w:color="auto"/>
            </w:tcBorders>
            <w:shd w:val="clear" w:color="auto" w:fill="auto"/>
          </w:tcPr>
          <w:p w14:paraId="11B017C3" w14:textId="77777777" w:rsidR="005F5B8A" w:rsidRPr="005F5B8A" w:rsidRDefault="005F5B8A" w:rsidP="00684EDE">
            <w:pPr>
              <w:widowControl/>
              <w:suppressAutoHyphens w:val="0"/>
              <w:wordWrap/>
              <w:adjustRightInd/>
              <w:spacing w:line="720" w:lineRule="auto"/>
              <w:jc w:val="center"/>
              <w:textAlignment w:val="auto"/>
              <w:rPr>
                <w:b/>
                <w:color w:val="auto"/>
              </w:rPr>
            </w:pPr>
            <w:r w:rsidRPr="005F5B8A">
              <w:rPr>
                <w:rFonts w:hint="eastAsia"/>
                <w:b/>
                <w:color w:val="auto"/>
              </w:rPr>
              <w:t>11,181円</w:t>
            </w:r>
          </w:p>
        </w:tc>
      </w:tr>
    </w:tbl>
    <w:p w14:paraId="22393F7B" w14:textId="77777777" w:rsidR="005F5B8A" w:rsidRDefault="005F5B8A" w:rsidP="007744FA">
      <w:pPr>
        <w:rPr>
          <w:color w:val="auto"/>
        </w:rPr>
      </w:pPr>
    </w:p>
    <w:p w14:paraId="7EC0D7EC" w14:textId="77777777" w:rsidR="008A277A" w:rsidRPr="00901F50" w:rsidRDefault="008A277A" w:rsidP="008A277A">
      <w:pPr>
        <w:rPr>
          <w:color w:val="auto"/>
        </w:rPr>
      </w:pPr>
      <w:r w:rsidRPr="00901F50">
        <w:rPr>
          <w:rFonts w:hint="eastAsia"/>
          <w:color w:val="auto"/>
        </w:rPr>
        <w:t>【加算】</w:t>
      </w:r>
    </w:p>
    <w:p w14:paraId="472875DD" w14:textId="77777777" w:rsidR="008A277A" w:rsidRPr="00B22A1A" w:rsidRDefault="008A277A" w:rsidP="008A277A">
      <w:pPr>
        <w:wordWrap/>
        <w:adjustRightInd/>
        <w:ind w:firstLineChars="100" w:firstLine="212"/>
        <w:rPr>
          <w:color w:val="auto"/>
        </w:rPr>
      </w:pPr>
      <w:r w:rsidRPr="00901F50">
        <w:rPr>
          <w:rFonts w:hint="eastAsia"/>
          <w:color w:val="auto"/>
          <w:u w:val="single"/>
        </w:rPr>
        <w:t>以下の要件を満たす場合、上記の基本部分に以下の料金が加算</w:t>
      </w:r>
      <w:r w:rsidRPr="00901F50">
        <w:rPr>
          <w:rFonts w:hint="eastAsia"/>
          <w:color w:val="auto"/>
        </w:rPr>
        <w:t>されます</w:t>
      </w:r>
    </w:p>
    <w:tbl>
      <w:tblPr>
        <w:tblpPr w:leftFromText="142" w:rightFromText="142" w:vertAnchor="text" w:tblpY="14"/>
        <w:tblOverlap w:val="neve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22"/>
        <w:gridCol w:w="2523"/>
        <w:gridCol w:w="1779"/>
        <w:gridCol w:w="1335"/>
        <w:gridCol w:w="1415"/>
        <w:gridCol w:w="1403"/>
      </w:tblGrid>
      <w:tr w:rsidR="008A277A" w14:paraId="0DE37CA8" w14:textId="77777777" w:rsidTr="00684EDE">
        <w:trPr>
          <w:trHeight w:val="313"/>
        </w:trPr>
        <w:tc>
          <w:tcPr>
            <w:tcW w:w="1722" w:type="dxa"/>
            <w:tcBorders>
              <w:top w:val="single" w:sz="12" w:space="0" w:color="auto"/>
              <w:left w:val="single" w:sz="12" w:space="0" w:color="auto"/>
              <w:right w:val="single" w:sz="4" w:space="0" w:color="auto"/>
            </w:tcBorders>
            <w:vAlign w:val="center"/>
          </w:tcPr>
          <w:p w14:paraId="763E864F" w14:textId="77777777" w:rsidR="008A277A" w:rsidRDefault="008A277A" w:rsidP="00684EDE">
            <w:pPr>
              <w:wordWrap/>
              <w:overflowPunct w:val="0"/>
              <w:autoSpaceDE w:val="0"/>
              <w:autoSpaceDN w:val="0"/>
              <w:spacing w:line="292" w:lineRule="atLeast"/>
              <w:jc w:val="center"/>
              <w:rPr>
                <w:color w:val="auto"/>
                <w:spacing w:val="2"/>
              </w:rPr>
            </w:pPr>
            <w:r>
              <w:rPr>
                <w:rFonts w:hint="eastAsia"/>
                <w:color w:val="auto"/>
                <w:spacing w:val="2"/>
              </w:rPr>
              <w:t>加算の種類</w:t>
            </w:r>
          </w:p>
        </w:tc>
        <w:tc>
          <w:tcPr>
            <w:tcW w:w="2523" w:type="dxa"/>
            <w:vMerge w:val="restart"/>
            <w:tcBorders>
              <w:top w:val="single" w:sz="12" w:space="0" w:color="auto"/>
              <w:left w:val="single" w:sz="4" w:space="0" w:color="000000"/>
              <w:right w:val="single" w:sz="4" w:space="0" w:color="auto"/>
            </w:tcBorders>
            <w:vAlign w:val="center"/>
          </w:tcPr>
          <w:p w14:paraId="57B37B89" w14:textId="77777777" w:rsidR="008A277A" w:rsidRDefault="008A277A" w:rsidP="00684EDE">
            <w:pPr>
              <w:wordWrap/>
              <w:overflowPunct w:val="0"/>
              <w:autoSpaceDE w:val="0"/>
              <w:autoSpaceDN w:val="0"/>
              <w:spacing w:line="292" w:lineRule="atLeast"/>
              <w:jc w:val="center"/>
              <w:rPr>
                <w:color w:val="auto"/>
                <w:spacing w:val="2"/>
              </w:rPr>
            </w:pPr>
            <w:r>
              <w:rPr>
                <w:rFonts w:hint="eastAsia"/>
                <w:color w:val="auto"/>
                <w:spacing w:val="2"/>
              </w:rPr>
              <w:t>加算の要件</w:t>
            </w:r>
          </w:p>
        </w:tc>
        <w:tc>
          <w:tcPr>
            <w:tcW w:w="5932"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1B9713E8" w14:textId="77777777" w:rsidR="008A277A" w:rsidRDefault="008A277A" w:rsidP="00684EDE">
            <w:pPr>
              <w:jc w:val="center"/>
              <w:rPr>
                <w:color w:val="auto"/>
              </w:rPr>
            </w:pPr>
            <w:r>
              <w:rPr>
                <w:rFonts w:hint="eastAsia"/>
                <w:color w:val="auto"/>
              </w:rPr>
              <w:t>加算額</w:t>
            </w:r>
          </w:p>
        </w:tc>
      </w:tr>
      <w:tr w:rsidR="008A277A" w14:paraId="6723C829" w14:textId="77777777" w:rsidTr="00F534BD">
        <w:trPr>
          <w:trHeight w:val="301"/>
        </w:trPr>
        <w:tc>
          <w:tcPr>
            <w:tcW w:w="1722" w:type="dxa"/>
            <w:tcBorders>
              <w:left w:val="single" w:sz="12" w:space="0" w:color="auto"/>
              <w:bottom w:val="single" w:sz="12" w:space="0" w:color="auto"/>
              <w:right w:val="single" w:sz="4" w:space="0" w:color="auto"/>
            </w:tcBorders>
            <w:vAlign w:val="center"/>
          </w:tcPr>
          <w:p w14:paraId="6B31F68C" w14:textId="77777777" w:rsidR="008A277A" w:rsidRDefault="008A277A" w:rsidP="00684EDE">
            <w:pPr>
              <w:overflowPunct w:val="0"/>
              <w:autoSpaceDE w:val="0"/>
              <w:autoSpaceDN w:val="0"/>
              <w:spacing w:line="292" w:lineRule="atLeast"/>
              <w:jc w:val="center"/>
              <w:rPr>
                <w:color w:val="auto"/>
                <w:spacing w:val="2"/>
              </w:rPr>
            </w:pPr>
          </w:p>
        </w:tc>
        <w:tc>
          <w:tcPr>
            <w:tcW w:w="2523" w:type="dxa"/>
            <w:vMerge/>
            <w:tcBorders>
              <w:left w:val="single" w:sz="4" w:space="0" w:color="000000"/>
              <w:bottom w:val="single" w:sz="12" w:space="0" w:color="auto"/>
              <w:right w:val="single" w:sz="4" w:space="0" w:color="auto"/>
            </w:tcBorders>
            <w:vAlign w:val="center"/>
          </w:tcPr>
          <w:p w14:paraId="76CC3791" w14:textId="77777777" w:rsidR="008A277A" w:rsidRDefault="008A277A" w:rsidP="00684EDE">
            <w:pPr>
              <w:wordWrap/>
              <w:overflowPunct w:val="0"/>
              <w:autoSpaceDE w:val="0"/>
              <w:autoSpaceDN w:val="0"/>
              <w:spacing w:line="292" w:lineRule="atLeast"/>
              <w:jc w:val="center"/>
              <w:rPr>
                <w:color w:val="auto"/>
                <w:spacing w:val="2"/>
              </w:rPr>
            </w:pPr>
          </w:p>
        </w:tc>
        <w:tc>
          <w:tcPr>
            <w:tcW w:w="1779" w:type="dxa"/>
            <w:tcBorders>
              <w:top w:val="single" w:sz="4" w:space="0" w:color="auto"/>
              <w:left w:val="single" w:sz="4" w:space="0" w:color="auto"/>
              <w:bottom w:val="single" w:sz="12" w:space="0" w:color="auto"/>
              <w:right w:val="single" w:sz="4" w:space="0" w:color="auto"/>
            </w:tcBorders>
            <w:shd w:val="clear" w:color="auto" w:fill="auto"/>
            <w:vAlign w:val="center"/>
          </w:tcPr>
          <w:p w14:paraId="137CA64C" w14:textId="77777777" w:rsidR="008A277A" w:rsidRPr="00B61176" w:rsidRDefault="008A277A" w:rsidP="00684EDE">
            <w:pPr>
              <w:jc w:val="center"/>
              <w:rPr>
                <w:b/>
                <w:bCs/>
                <w:color w:val="auto"/>
              </w:rPr>
            </w:pPr>
            <w:r w:rsidRPr="00B61176">
              <w:rPr>
                <w:rFonts w:hint="eastAsia"/>
                <w:b/>
                <w:bCs/>
                <w:color w:val="auto"/>
              </w:rPr>
              <w:t>基本利用料</w:t>
            </w:r>
          </w:p>
        </w:tc>
        <w:tc>
          <w:tcPr>
            <w:tcW w:w="1335" w:type="dxa"/>
            <w:tcBorders>
              <w:top w:val="single" w:sz="4" w:space="0" w:color="auto"/>
              <w:left w:val="single" w:sz="4" w:space="0" w:color="auto"/>
              <w:bottom w:val="single" w:sz="12" w:space="0" w:color="auto"/>
              <w:right w:val="single" w:sz="4" w:space="0" w:color="auto"/>
            </w:tcBorders>
            <w:shd w:val="clear" w:color="auto" w:fill="auto"/>
            <w:vAlign w:val="center"/>
          </w:tcPr>
          <w:p w14:paraId="30046563" w14:textId="77777777" w:rsidR="008A277A" w:rsidRDefault="008A277A" w:rsidP="00684EDE">
            <w:pPr>
              <w:jc w:val="center"/>
              <w:rPr>
                <w:b/>
                <w:color w:val="auto"/>
              </w:rPr>
            </w:pPr>
            <w:r>
              <w:rPr>
                <w:rFonts w:hint="eastAsia"/>
                <w:b/>
                <w:color w:val="auto"/>
              </w:rPr>
              <w:t>利用者負担</w:t>
            </w:r>
          </w:p>
          <w:p w14:paraId="33B24E26" w14:textId="77777777" w:rsidR="008A277A" w:rsidRDefault="008A277A" w:rsidP="00684EDE">
            <w:pPr>
              <w:jc w:val="center"/>
              <w:rPr>
                <w:b/>
                <w:color w:val="auto"/>
              </w:rPr>
            </w:pPr>
            <w:r>
              <w:rPr>
                <w:b/>
                <w:color w:val="auto"/>
              </w:rPr>
              <w:t>(1割)</w:t>
            </w:r>
          </w:p>
        </w:tc>
        <w:tc>
          <w:tcPr>
            <w:tcW w:w="1415" w:type="dxa"/>
            <w:tcBorders>
              <w:top w:val="single" w:sz="4" w:space="0" w:color="auto"/>
              <w:left w:val="single" w:sz="4" w:space="0" w:color="auto"/>
              <w:bottom w:val="single" w:sz="12" w:space="0" w:color="auto"/>
              <w:right w:val="single" w:sz="4" w:space="0" w:color="auto"/>
            </w:tcBorders>
            <w:shd w:val="clear" w:color="auto" w:fill="auto"/>
            <w:vAlign w:val="center"/>
          </w:tcPr>
          <w:p w14:paraId="5A6CD0B5" w14:textId="77777777" w:rsidR="008A277A" w:rsidRDefault="008A277A" w:rsidP="00684EDE">
            <w:pPr>
              <w:rPr>
                <w:b/>
                <w:color w:val="auto"/>
              </w:rPr>
            </w:pPr>
            <w:r>
              <w:rPr>
                <w:rFonts w:hint="eastAsia"/>
                <w:b/>
                <w:color w:val="auto"/>
              </w:rPr>
              <w:t>利用者負担</w:t>
            </w:r>
          </w:p>
          <w:p w14:paraId="1B8FA5D8" w14:textId="77777777" w:rsidR="008A277A" w:rsidRDefault="008A277A" w:rsidP="00684EDE">
            <w:pPr>
              <w:jc w:val="center"/>
              <w:rPr>
                <w:b/>
                <w:color w:val="auto"/>
              </w:rPr>
            </w:pPr>
            <w:r>
              <w:rPr>
                <w:b/>
                <w:color w:val="auto"/>
              </w:rPr>
              <w:t>(2割)</w:t>
            </w:r>
          </w:p>
        </w:tc>
        <w:tc>
          <w:tcPr>
            <w:tcW w:w="1403" w:type="dxa"/>
            <w:tcBorders>
              <w:top w:val="single" w:sz="4" w:space="0" w:color="auto"/>
              <w:left w:val="single" w:sz="4" w:space="0" w:color="auto"/>
              <w:bottom w:val="single" w:sz="12" w:space="0" w:color="auto"/>
              <w:right w:val="single" w:sz="12" w:space="0" w:color="auto"/>
            </w:tcBorders>
            <w:shd w:val="clear" w:color="auto" w:fill="auto"/>
            <w:vAlign w:val="center"/>
          </w:tcPr>
          <w:p w14:paraId="70DA0D22" w14:textId="77777777" w:rsidR="008A277A" w:rsidRDefault="008A277A" w:rsidP="00684EDE">
            <w:pPr>
              <w:rPr>
                <w:b/>
                <w:color w:val="auto"/>
              </w:rPr>
            </w:pPr>
            <w:r>
              <w:rPr>
                <w:rFonts w:hint="eastAsia"/>
                <w:b/>
                <w:color w:val="auto"/>
              </w:rPr>
              <w:t>利用者負担</w:t>
            </w:r>
          </w:p>
          <w:p w14:paraId="7836BDFF" w14:textId="77777777" w:rsidR="008A277A" w:rsidRDefault="008A277A" w:rsidP="00684EDE">
            <w:pPr>
              <w:rPr>
                <w:b/>
                <w:color w:val="auto"/>
              </w:rPr>
            </w:pPr>
            <w:r>
              <w:rPr>
                <w:rFonts w:hint="eastAsia"/>
                <w:b/>
                <w:color w:val="auto"/>
              </w:rPr>
              <w:t>（3割）</w:t>
            </w:r>
          </w:p>
        </w:tc>
      </w:tr>
      <w:tr w:rsidR="008A277A" w14:paraId="10302F80" w14:textId="77777777" w:rsidTr="00F534BD">
        <w:trPr>
          <w:trHeight w:val="565"/>
        </w:trPr>
        <w:tc>
          <w:tcPr>
            <w:tcW w:w="1722" w:type="dxa"/>
            <w:tcBorders>
              <w:top w:val="single" w:sz="12" w:space="0" w:color="auto"/>
              <w:left w:val="single" w:sz="12" w:space="0" w:color="auto"/>
              <w:right w:val="single" w:sz="4" w:space="0" w:color="auto"/>
            </w:tcBorders>
            <w:vAlign w:val="center"/>
          </w:tcPr>
          <w:p w14:paraId="62C2B5B8" w14:textId="77777777" w:rsidR="008A277A" w:rsidRDefault="008A277A" w:rsidP="00684EDE">
            <w:pPr>
              <w:wordWrap/>
              <w:overflowPunct w:val="0"/>
              <w:autoSpaceDE w:val="0"/>
              <w:autoSpaceDN w:val="0"/>
              <w:spacing w:line="292" w:lineRule="atLeast"/>
              <w:jc w:val="center"/>
              <w:rPr>
                <w:color w:val="auto"/>
                <w:spacing w:val="2"/>
              </w:rPr>
            </w:pPr>
            <w:r>
              <w:rPr>
                <w:rFonts w:hint="eastAsia"/>
                <w:color w:val="auto"/>
                <w:spacing w:val="2"/>
              </w:rPr>
              <w:t>初回加算</w:t>
            </w:r>
          </w:p>
        </w:tc>
        <w:tc>
          <w:tcPr>
            <w:tcW w:w="2523" w:type="dxa"/>
            <w:tcBorders>
              <w:top w:val="single" w:sz="12" w:space="0" w:color="auto"/>
              <w:left w:val="single" w:sz="4" w:space="0" w:color="auto"/>
              <w:right w:val="single" w:sz="4" w:space="0" w:color="auto"/>
            </w:tcBorders>
            <w:vAlign w:val="center"/>
          </w:tcPr>
          <w:p w14:paraId="62C2321A" w14:textId="77777777" w:rsidR="008A277A" w:rsidRDefault="008A277A" w:rsidP="00684EDE">
            <w:pPr>
              <w:wordWrap/>
              <w:overflowPunct w:val="0"/>
              <w:autoSpaceDE w:val="0"/>
              <w:autoSpaceDN w:val="0"/>
              <w:spacing w:line="292" w:lineRule="atLeast"/>
              <w:jc w:val="both"/>
              <w:rPr>
                <w:color w:val="auto"/>
                <w:sz w:val="20"/>
              </w:rPr>
            </w:pPr>
            <w:r>
              <w:rPr>
                <w:rFonts w:hint="eastAsia"/>
                <w:color w:val="auto"/>
                <w:sz w:val="20"/>
              </w:rPr>
              <w:t>新規の利用者へサービス提供した場合</w:t>
            </w:r>
          </w:p>
        </w:tc>
        <w:tc>
          <w:tcPr>
            <w:tcW w:w="1779" w:type="dxa"/>
            <w:tcBorders>
              <w:top w:val="single" w:sz="12" w:space="0" w:color="auto"/>
              <w:left w:val="single" w:sz="4" w:space="0" w:color="auto"/>
              <w:right w:val="single" w:sz="4" w:space="0" w:color="auto"/>
            </w:tcBorders>
            <w:shd w:val="clear" w:color="auto" w:fill="auto"/>
            <w:vAlign w:val="center"/>
          </w:tcPr>
          <w:p w14:paraId="4F08FC9E" w14:textId="77777777" w:rsidR="008A277A" w:rsidRPr="00B61176" w:rsidRDefault="008A277A" w:rsidP="00C035AC">
            <w:pPr>
              <w:ind w:right="212"/>
              <w:jc w:val="right"/>
              <w:rPr>
                <w:b/>
                <w:bCs/>
                <w:color w:val="auto"/>
              </w:rPr>
            </w:pPr>
            <w:r w:rsidRPr="00B61176">
              <w:rPr>
                <w:rFonts w:hint="eastAsia"/>
                <w:b/>
                <w:bCs/>
                <w:color w:val="auto"/>
              </w:rPr>
              <w:t>2,000円</w:t>
            </w:r>
          </w:p>
        </w:tc>
        <w:tc>
          <w:tcPr>
            <w:tcW w:w="1335" w:type="dxa"/>
            <w:tcBorders>
              <w:top w:val="single" w:sz="12" w:space="0" w:color="auto"/>
              <w:left w:val="single" w:sz="4" w:space="0" w:color="auto"/>
              <w:right w:val="single" w:sz="4" w:space="0" w:color="auto"/>
            </w:tcBorders>
            <w:shd w:val="clear" w:color="auto" w:fill="auto"/>
            <w:vAlign w:val="center"/>
          </w:tcPr>
          <w:p w14:paraId="26D005D4" w14:textId="77777777" w:rsidR="008A277A" w:rsidRDefault="008A277A" w:rsidP="00684EDE">
            <w:pPr>
              <w:ind w:right="213"/>
              <w:jc w:val="right"/>
              <w:rPr>
                <w:b/>
                <w:color w:val="auto"/>
              </w:rPr>
            </w:pPr>
            <w:r>
              <w:rPr>
                <w:rFonts w:hint="eastAsia"/>
                <w:b/>
                <w:color w:val="auto"/>
              </w:rPr>
              <w:t>200円</w:t>
            </w:r>
          </w:p>
        </w:tc>
        <w:tc>
          <w:tcPr>
            <w:tcW w:w="1415" w:type="dxa"/>
            <w:tcBorders>
              <w:top w:val="single" w:sz="12" w:space="0" w:color="auto"/>
              <w:left w:val="single" w:sz="4" w:space="0" w:color="auto"/>
              <w:right w:val="single" w:sz="4" w:space="0" w:color="auto"/>
            </w:tcBorders>
            <w:shd w:val="clear" w:color="auto" w:fill="auto"/>
            <w:vAlign w:val="center"/>
          </w:tcPr>
          <w:p w14:paraId="157C53FC" w14:textId="22719CB6" w:rsidR="008A277A" w:rsidRDefault="00F534BD" w:rsidP="00C035AC">
            <w:pPr>
              <w:ind w:right="212"/>
              <w:jc w:val="right"/>
              <w:rPr>
                <w:b/>
                <w:color w:val="auto"/>
              </w:rPr>
            </w:pPr>
            <w:r>
              <w:rPr>
                <w:rFonts w:hint="eastAsia"/>
                <w:b/>
                <w:color w:val="auto"/>
              </w:rPr>
              <w:t>4</w:t>
            </w:r>
            <w:r w:rsidR="008A277A">
              <w:rPr>
                <w:rFonts w:hint="eastAsia"/>
                <w:b/>
                <w:color w:val="auto"/>
              </w:rPr>
              <w:t>00円</w:t>
            </w:r>
          </w:p>
        </w:tc>
        <w:tc>
          <w:tcPr>
            <w:tcW w:w="1403" w:type="dxa"/>
            <w:tcBorders>
              <w:top w:val="single" w:sz="12" w:space="0" w:color="auto"/>
              <w:left w:val="single" w:sz="4" w:space="0" w:color="auto"/>
              <w:right w:val="single" w:sz="12" w:space="0" w:color="auto"/>
            </w:tcBorders>
            <w:shd w:val="clear" w:color="auto" w:fill="auto"/>
            <w:vAlign w:val="center"/>
          </w:tcPr>
          <w:p w14:paraId="5DAEA657" w14:textId="70EFD086" w:rsidR="008A277A" w:rsidRDefault="00F534BD" w:rsidP="00684EDE">
            <w:pPr>
              <w:ind w:right="213"/>
              <w:jc w:val="right"/>
              <w:rPr>
                <w:b/>
                <w:color w:val="auto"/>
              </w:rPr>
            </w:pPr>
            <w:r>
              <w:rPr>
                <w:rFonts w:hint="eastAsia"/>
                <w:b/>
                <w:color w:val="auto"/>
              </w:rPr>
              <w:t>6</w:t>
            </w:r>
            <w:r w:rsidR="008A277A">
              <w:rPr>
                <w:rFonts w:hint="eastAsia"/>
                <w:b/>
                <w:color w:val="auto"/>
              </w:rPr>
              <w:t>00円</w:t>
            </w:r>
          </w:p>
        </w:tc>
      </w:tr>
      <w:tr w:rsidR="008A277A" w:rsidRPr="008A277A" w14:paraId="4B479652" w14:textId="77777777" w:rsidTr="00F534BD">
        <w:trPr>
          <w:trHeight w:val="2452"/>
        </w:trPr>
        <w:tc>
          <w:tcPr>
            <w:tcW w:w="1722" w:type="dxa"/>
            <w:tcBorders>
              <w:top w:val="single" w:sz="4" w:space="0" w:color="000000"/>
              <w:left w:val="single" w:sz="12" w:space="0" w:color="auto"/>
              <w:bottom w:val="single" w:sz="12" w:space="0" w:color="auto"/>
              <w:right w:val="single" w:sz="4" w:space="0" w:color="000000"/>
            </w:tcBorders>
            <w:vAlign w:val="center"/>
          </w:tcPr>
          <w:p w14:paraId="239AF773" w14:textId="3F77D41F" w:rsidR="008A277A" w:rsidRPr="008A277A" w:rsidRDefault="008A277A" w:rsidP="00684EDE">
            <w:pPr>
              <w:wordWrap/>
              <w:overflowPunct w:val="0"/>
              <w:autoSpaceDE w:val="0"/>
              <w:autoSpaceDN w:val="0"/>
              <w:spacing w:line="292" w:lineRule="atLeast"/>
              <w:jc w:val="center"/>
              <w:rPr>
                <w:color w:val="auto"/>
                <w:spacing w:val="2"/>
                <w:lang w:eastAsia="zh-CN"/>
              </w:rPr>
            </w:pPr>
            <w:r w:rsidRPr="008A277A">
              <w:rPr>
                <w:rFonts w:hint="eastAsia"/>
                <w:color w:val="auto"/>
                <w:spacing w:val="2"/>
                <w:lang w:eastAsia="zh-CN"/>
              </w:rPr>
              <w:lastRenderedPageBreak/>
              <w:t>生活機能向上連携加算（Ⅰ）</w:t>
            </w:r>
          </w:p>
          <w:p w14:paraId="0B13C83A" w14:textId="77777777" w:rsidR="008A277A" w:rsidRPr="008A277A" w:rsidRDefault="008A277A" w:rsidP="00684EDE">
            <w:pPr>
              <w:wordWrap/>
              <w:overflowPunct w:val="0"/>
              <w:autoSpaceDE w:val="0"/>
              <w:autoSpaceDN w:val="0"/>
              <w:spacing w:line="292" w:lineRule="atLeast"/>
              <w:jc w:val="center"/>
              <w:rPr>
                <w:color w:val="auto"/>
                <w:spacing w:val="2"/>
              </w:rPr>
            </w:pPr>
            <w:r w:rsidRPr="008A277A">
              <w:rPr>
                <w:rFonts w:hint="eastAsia"/>
                <w:color w:val="auto"/>
                <w:spacing w:val="2"/>
              </w:rPr>
              <w:t>（１月につき）</w:t>
            </w:r>
          </w:p>
        </w:tc>
        <w:tc>
          <w:tcPr>
            <w:tcW w:w="2523" w:type="dxa"/>
            <w:tcBorders>
              <w:top w:val="single" w:sz="4" w:space="0" w:color="auto"/>
              <w:left w:val="single" w:sz="4" w:space="0" w:color="000000"/>
              <w:bottom w:val="single" w:sz="12" w:space="0" w:color="auto"/>
              <w:right w:val="single" w:sz="4" w:space="0" w:color="auto"/>
            </w:tcBorders>
            <w:vAlign w:val="center"/>
          </w:tcPr>
          <w:p w14:paraId="10F51D8F" w14:textId="77777777" w:rsidR="008A277A" w:rsidRPr="008A277A" w:rsidRDefault="008A277A" w:rsidP="00684EDE">
            <w:pPr>
              <w:wordWrap/>
              <w:overflowPunct w:val="0"/>
              <w:autoSpaceDE w:val="0"/>
              <w:autoSpaceDN w:val="0"/>
              <w:spacing w:line="280" w:lineRule="exact"/>
              <w:jc w:val="both"/>
              <w:rPr>
                <w:color w:val="auto"/>
                <w:sz w:val="20"/>
              </w:rPr>
            </w:pPr>
            <w:r w:rsidRPr="008A277A">
              <w:rPr>
                <w:rFonts w:hint="eastAsia"/>
                <w:color w:val="auto"/>
                <w:sz w:val="20"/>
              </w:rPr>
              <w:t>サービス提供責任者が介護予防訪問リハビリテーション事業所の理学療法士等に同行し、共同してご利用者の心身の状況等を評価した上、生活機能向上を目的とした介護予防訪問介護計画を作成し、サービス提供した場合</w:t>
            </w:r>
          </w:p>
        </w:tc>
        <w:tc>
          <w:tcPr>
            <w:tcW w:w="1779" w:type="dxa"/>
            <w:tcBorders>
              <w:top w:val="single" w:sz="4" w:space="0" w:color="auto"/>
              <w:left w:val="single" w:sz="4" w:space="0" w:color="auto"/>
              <w:bottom w:val="single" w:sz="12" w:space="0" w:color="auto"/>
              <w:right w:val="single" w:sz="4" w:space="0" w:color="auto"/>
            </w:tcBorders>
            <w:shd w:val="clear" w:color="auto" w:fill="auto"/>
            <w:vAlign w:val="center"/>
          </w:tcPr>
          <w:p w14:paraId="267BAB2D" w14:textId="77777777" w:rsidR="008A277A" w:rsidRPr="008A277A" w:rsidRDefault="008A277A" w:rsidP="00C035AC">
            <w:pPr>
              <w:ind w:right="212"/>
              <w:jc w:val="right"/>
              <w:rPr>
                <w:b/>
                <w:bCs/>
                <w:color w:val="auto"/>
              </w:rPr>
            </w:pPr>
            <w:r w:rsidRPr="008A277A">
              <w:rPr>
                <w:rFonts w:hint="eastAsia"/>
                <w:b/>
                <w:bCs/>
                <w:color w:val="auto"/>
              </w:rPr>
              <w:t>1,000円</w:t>
            </w:r>
          </w:p>
        </w:tc>
        <w:tc>
          <w:tcPr>
            <w:tcW w:w="1335" w:type="dxa"/>
            <w:tcBorders>
              <w:top w:val="single" w:sz="4" w:space="0" w:color="auto"/>
              <w:left w:val="single" w:sz="4" w:space="0" w:color="auto"/>
              <w:bottom w:val="single" w:sz="12" w:space="0" w:color="auto"/>
              <w:right w:val="single" w:sz="4" w:space="0" w:color="auto"/>
            </w:tcBorders>
            <w:shd w:val="clear" w:color="auto" w:fill="auto"/>
            <w:vAlign w:val="center"/>
          </w:tcPr>
          <w:p w14:paraId="7162A7F9" w14:textId="77777777" w:rsidR="008A277A" w:rsidRPr="008A277A" w:rsidRDefault="008A277A" w:rsidP="00684EDE">
            <w:pPr>
              <w:ind w:right="213"/>
              <w:jc w:val="right"/>
              <w:rPr>
                <w:b/>
                <w:color w:val="auto"/>
              </w:rPr>
            </w:pPr>
            <w:r w:rsidRPr="008A277A">
              <w:rPr>
                <w:rFonts w:hint="eastAsia"/>
                <w:b/>
                <w:color w:val="auto"/>
              </w:rPr>
              <w:t>100円</w:t>
            </w:r>
          </w:p>
        </w:tc>
        <w:tc>
          <w:tcPr>
            <w:tcW w:w="1415" w:type="dxa"/>
            <w:tcBorders>
              <w:top w:val="single" w:sz="4" w:space="0" w:color="auto"/>
              <w:left w:val="single" w:sz="4" w:space="0" w:color="auto"/>
              <w:bottom w:val="single" w:sz="12" w:space="0" w:color="auto"/>
              <w:right w:val="single" w:sz="4" w:space="0" w:color="auto"/>
            </w:tcBorders>
            <w:shd w:val="clear" w:color="auto" w:fill="auto"/>
            <w:vAlign w:val="center"/>
          </w:tcPr>
          <w:p w14:paraId="70D2F85C" w14:textId="77777777" w:rsidR="008A277A" w:rsidRPr="008A277A" w:rsidRDefault="008A277A" w:rsidP="00C035AC">
            <w:pPr>
              <w:ind w:right="212"/>
              <w:jc w:val="right"/>
              <w:rPr>
                <w:b/>
                <w:color w:val="auto"/>
              </w:rPr>
            </w:pPr>
            <w:r w:rsidRPr="008A277A">
              <w:rPr>
                <w:rFonts w:hint="eastAsia"/>
                <w:b/>
                <w:color w:val="auto"/>
              </w:rPr>
              <w:t>200円</w:t>
            </w:r>
          </w:p>
        </w:tc>
        <w:tc>
          <w:tcPr>
            <w:tcW w:w="1403" w:type="dxa"/>
            <w:tcBorders>
              <w:top w:val="single" w:sz="4" w:space="0" w:color="auto"/>
              <w:left w:val="single" w:sz="4" w:space="0" w:color="auto"/>
              <w:bottom w:val="single" w:sz="12" w:space="0" w:color="auto"/>
              <w:right w:val="single" w:sz="12" w:space="0" w:color="auto"/>
            </w:tcBorders>
            <w:shd w:val="clear" w:color="auto" w:fill="auto"/>
            <w:vAlign w:val="center"/>
          </w:tcPr>
          <w:p w14:paraId="688ED9D4" w14:textId="77777777" w:rsidR="008A277A" w:rsidRPr="008A277A" w:rsidRDefault="008A277A" w:rsidP="00684EDE">
            <w:pPr>
              <w:ind w:right="213"/>
              <w:jc w:val="right"/>
              <w:rPr>
                <w:b/>
                <w:color w:val="auto"/>
              </w:rPr>
            </w:pPr>
            <w:r w:rsidRPr="008A277A">
              <w:rPr>
                <w:rFonts w:hint="eastAsia"/>
                <w:b/>
                <w:color w:val="auto"/>
              </w:rPr>
              <w:t>300円</w:t>
            </w:r>
          </w:p>
        </w:tc>
      </w:tr>
    </w:tbl>
    <w:p w14:paraId="0F627888" w14:textId="18A03A18" w:rsidR="008A277A" w:rsidRPr="008A277A" w:rsidRDefault="008A277A" w:rsidP="008A277A">
      <w:pPr>
        <w:ind w:firstLineChars="4900" w:firstLine="10428"/>
        <w:rPr>
          <w:color w:val="auto"/>
        </w:rPr>
      </w:pPr>
      <w:r w:rsidRPr="008A277A">
        <w:rPr>
          <w:rFonts w:ascii="ＭＳ ゴシック" w:eastAsia="ＭＳ ゴシック" w:hAnsi="ＭＳ ゴシック" w:hint="eastAsia"/>
          <w:b/>
          <w:color w:val="auto"/>
        </w:rPr>
        <w:t xml:space="preserve">　</w:t>
      </w:r>
    </w:p>
    <w:p w14:paraId="4FB6B426" w14:textId="77777777" w:rsidR="008A277A" w:rsidRPr="008A277A" w:rsidRDefault="008A277A" w:rsidP="008A277A">
      <w:pPr>
        <w:wordWrap/>
        <w:adjustRightInd/>
        <w:ind w:firstLineChars="3700" w:firstLine="8022"/>
        <w:rPr>
          <w:rFonts w:ascii="ＭＳ ゴシック" w:eastAsia="ＭＳ ゴシック" w:hAnsi="ＭＳ ゴシック"/>
          <w:b/>
          <w:color w:val="auto"/>
          <w:spacing w:val="2"/>
        </w:rPr>
      </w:pPr>
    </w:p>
    <w:tbl>
      <w:tblPr>
        <w:tblpPr w:leftFromText="142" w:rightFromText="142" w:vertAnchor="text" w:tblpY="14"/>
        <w:tblOverlap w:val="never"/>
        <w:tblW w:w="10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28"/>
        <w:gridCol w:w="3969"/>
        <w:gridCol w:w="4380"/>
      </w:tblGrid>
      <w:tr w:rsidR="008A277A" w:rsidRPr="008A277A" w14:paraId="7437FC12" w14:textId="77777777" w:rsidTr="00684EDE">
        <w:trPr>
          <w:trHeight w:val="959"/>
        </w:trPr>
        <w:tc>
          <w:tcPr>
            <w:tcW w:w="1828" w:type="dxa"/>
            <w:tcBorders>
              <w:top w:val="single" w:sz="12" w:space="0" w:color="auto"/>
              <w:left w:val="single" w:sz="12" w:space="0" w:color="auto"/>
              <w:bottom w:val="single" w:sz="12" w:space="0" w:color="auto"/>
              <w:right w:val="single" w:sz="4" w:space="0" w:color="000000"/>
            </w:tcBorders>
            <w:vAlign w:val="center"/>
          </w:tcPr>
          <w:p w14:paraId="2F29FF3B" w14:textId="0F05A954" w:rsidR="008A277A" w:rsidRPr="008A277A" w:rsidRDefault="008A277A" w:rsidP="00684EDE">
            <w:pPr>
              <w:wordWrap/>
              <w:overflowPunct w:val="0"/>
              <w:autoSpaceDE w:val="0"/>
              <w:autoSpaceDN w:val="0"/>
              <w:spacing w:line="292" w:lineRule="atLeast"/>
              <w:rPr>
                <w:color w:val="auto"/>
                <w:spacing w:val="2"/>
                <w:sz w:val="20"/>
              </w:rPr>
            </w:pPr>
            <w:r w:rsidRPr="008A277A">
              <w:rPr>
                <w:rFonts w:hint="eastAsia"/>
                <w:color w:val="auto"/>
                <w:spacing w:val="2"/>
                <w:sz w:val="20"/>
              </w:rPr>
              <w:t>介護職員等処遇改善加算(Ⅰ)</w:t>
            </w:r>
            <w:r w:rsidR="00BE744F">
              <w:rPr>
                <w:rFonts w:hint="eastAsia"/>
                <w:color w:val="auto"/>
                <w:spacing w:val="2"/>
                <w:sz w:val="20"/>
              </w:rPr>
              <w:t>※</w:t>
            </w:r>
          </w:p>
        </w:tc>
        <w:tc>
          <w:tcPr>
            <w:tcW w:w="3969" w:type="dxa"/>
            <w:tcBorders>
              <w:top w:val="single" w:sz="12" w:space="0" w:color="auto"/>
              <w:left w:val="single" w:sz="4" w:space="0" w:color="000000"/>
              <w:bottom w:val="single" w:sz="12" w:space="0" w:color="auto"/>
              <w:right w:val="single" w:sz="4" w:space="0" w:color="auto"/>
            </w:tcBorders>
            <w:vAlign w:val="center"/>
          </w:tcPr>
          <w:p w14:paraId="793143B6" w14:textId="77777777" w:rsidR="008A277A" w:rsidRPr="008A277A" w:rsidRDefault="008A277A" w:rsidP="00684EDE">
            <w:pPr>
              <w:kinsoku w:val="0"/>
              <w:overflowPunct w:val="0"/>
              <w:autoSpaceDE w:val="0"/>
              <w:autoSpaceDN w:val="0"/>
              <w:spacing w:line="240" w:lineRule="exact"/>
              <w:jc w:val="both"/>
              <w:rPr>
                <w:color w:val="auto"/>
                <w:sz w:val="20"/>
              </w:rPr>
            </w:pPr>
            <w:r w:rsidRPr="008A277A">
              <w:rPr>
                <w:rFonts w:hint="eastAsia"/>
                <w:color w:val="auto"/>
                <w:sz w:val="20"/>
              </w:rPr>
              <w:t>介護職員の処遇改善に関して、一定の改善基準を超えた場合</w:t>
            </w:r>
          </w:p>
        </w:tc>
        <w:tc>
          <w:tcPr>
            <w:tcW w:w="4380" w:type="dxa"/>
            <w:tcBorders>
              <w:top w:val="single" w:sz="12" w:space="0" w:color="auto"/>
              <w:left w:val="single" w:sz="4" w:space="0" w:color="auto"/>
              <w:bottom w:val="single" w:sz="12" w:space="0" w:color="auto"/>
              <w:right w:val="single" w:sz="12" w:space="0" w:color="auto"/>
            </w:tcBorders>
            <w:shd w:val="clear" w:color="auto" w:fill="auto"/>
            <w:vAlign w:val="center"/>
          </w:tcPr>
          <w:p w14:paraId="71FF8FAE" w14:textId="77777777" w:rsidR="008A277A" w:rsidRPr="008A277A" w:rsidRDefault="008A277A" w:rsidP="00684EDE">
            <w:pPr>
              <w:kinsoku w:val="0"/>
              <w:overflowPunct w:val="0"/>
              <w:autoSpaceDE w:val="0"/>
              <w:autoSpaceDN w:val="0"/>
              <w:spacing w:line="292" w:lineRule="atLeast"/>
              <w:rPr>
                <w:rFonts w:asciiTheme="minorEastAsia" w:eastAsiaTheme="minorEastAsia" w:hAnsiTheme="minorEastAsia" w:cs="ＭＳＰ明朝"/>
                <w:color w:val="auto"/>
                <w:sz w:val="20"/>
              </w:rPr>
            </w:pPr>
            <w:r w:rsidRPr="008A277A">
              <w:rPr>
                <w:rFonts w:asciiTheme="minorEastAsia" w:eastAsiaTheme="minorEastAsia" w:hAnsiTheme="minorEastAsia" w:cs="ＭＳＰ明朝" w:hint="eastAsia"/>
                <w:color w:val="auto"/>
                <w:sz w:val="20"/>
              </w:rPr>
              <w:t>利用者負担総月額（加算除く）の　24.5％</w:t>
            </w:r>
          </w:p>
        </w:tc>
      </w:tr>
    </w:tbl>
    <w:p w14:paraId="22CE341B" w14:textId="77777777" w:rsidR="008A277A" w:rsidRPr="00B85A9F" w:rsidRDefault="008A277A" w:rsidP="008A277A">
      <w:pPr>
        <w:pStyle w:val="af6"/>
        <w:numPr>
          <w:ilvl w:val="0"/>
          <w:numId w:val="2"/>
        </w:numPr>
        <w:wordWrap/>
        <w:adjustRightInd/>
        <w:ind w:leftChars="0"/>
        <w:rPr>
          <w:color w:val="auto"/>
        </w:rPr>
      </w:pPr>
      <w:r w:rsidRPr="00B85A9F">
        <w:rPr>
          <w:rFonts w:hint="eastAsia"/>
          <w:color w:val="auto"/>
        </w:rPr>
        <w:t>※印の加算は区分支給限度額の算定対象からは除かれます。</w:t>
      </w:r>
    </w:p>
    <w:p w14:paraId="45BE9212" w14:textId="77777777" w:rsidR="005F5B8A" w:rsidRPr="008A277A" w:rsidRDefault="005F5B8A" w:rsidP="007744FA">
      <w:pPr>
        <w:rPr>
          <w:color w:val="auto"/>
        </w:rPr>
      </w:pPr>
    </w:p>
    <w:p w14:paraId="2625FD90" w14:textId="77777777" w:rsidR="000E7881" w:rsidRDefault="000E7881" w:rsidP="008A277A">
      <w:pPr>
        <w:adjustRightInd/>
        <w:spacing w:line="360" w:lineRule="auto"/>
        <w:rPr>
          <w:rFonts w:ascii="ＭＳ ゴシック" w:eastAsia="ＭＳ ゴシック" w:hAnsi="ＭＳ ゴシック"/>
          <w:b/>
          <w:color w:val="auto"/>
        </w:rPr>
      </w:pPr>
    </w:p>
    <w:p w14:paraId="54D02CFD" w14:textId="77777777" w:rsidR="000E7881" w:rsidRDefault="000E7881" w:rsidP="008A277A">
      <w:pPr>
        <w:adjustRightInd/>
        <w:spacing w:line="360" w:lineRule="auto"/>
        <w:rPr>
          <w:rFonts w:ascii="ＭＳ ゴシック" w:eastAsia="ＭＳ ゴシック" w:hAnsi="ＭＳ ゴシック"/>
          <w:b/>
          <w:color w:val="auto"/>
        </w:rPr>
      </w:pPr>
    </w:p>
    <w:p w14:paraId="2013AA97" w14:textId="77777777" w:rsidR="000E7881" w:rsidRDefault="000E7881" w:rsidP="008A277A">
      <w:pPr>
        <w:adjustRightInd/>
        <w:spacing w:line="360" w:lineRule="auto"/>
        <w:rPr>
          <w:rFonts w:ascii="ＭＳ ゴシック" w:eastAsia="ＭＳ ゴシック" w:hAnsi="ＭＳ ゴシック"/>
          <w:b/>
          <w:color w:val="auto"/>
        </w:rPr>
      </w:pPr>
    </w:p>
    <w:p w14:paraId="41BDD101" w14:textId="77777777" w:rsidR="000E7881" w:rsidRDefault="000E7881" w:rsidP="008A277A">
      <w:pPr>
        <w:adjustRightInd/>
        <w:spacing w:line="360" w:lineRule="auto"/>
        <w:rPr>
          <w:rFonts w:ascii="ＭＳ ゴシック" w:eastAsia="ＭＳ ゴシック" w:hAnsi="ＭＳ ゴシック"/>
          <w:b/>
          <w:color w:val="auto"/>
        </w:rPr>
      </w:pPr>
    </w:p>
    <w:p w14:paraId="0DC1CE74" w14:textId="77777777" w:rsidR="000E7881" w:rsidRDefault="000E7881" w:rsidP="008A277A">
      <w:pPr>
        <w:adjustRightInd/>
        <w:spacing w:line="360" w:lineRule="auto"/>
        <w:rPr>
          <w:rFonts w:ascii="ＭＳ ゴシック" w:eastAsia="ＭＳ ゴシック" w:hAnsi="ＭＳ ゴシック"/>
          <w:b/>
          <w:color w:val="auto"/>
        </w:rPr>
      </w:pPr>
    </w:p>
    <w:p w14:paraId="00E6B8C6" w14:textId="77777777" w:rsidR="000E7881" w:rsidRDefault="000E7881" w:rsidP="008A277A">
      <w:pPr>
        <w:adjustRightInd/>
        <w:spacing w:line="360" w:lineRule="auto"/>
        <w:rPr>
          <w:rFonts w:ascii="ＭＳ ゴシック" w:eastAsia="ＭＳ ゴシック" w:hAnsi="ＭＳ ゴシック"/>
          <w:b/>
          <w:color w:val="auto"/>
        </w:rPr>
      </w:pPr>
    </w:p>
    <w:p w14:paraId="14351E01" w14:textId="77777777" w:rsidR="000E7881" w:rsidRDefault="000E7881" w:rsidP="008A277A">
      <w:pPr>
        <w:adjustRightInd/>
        <w:spacing w:line="360" w:lineRule="auto"/>
        <w:rPr>
          <w:rFonts w:ascii="ＭＳ ゴシック" w:eastAsia="ＭＳ ゴシック" w:hAnsi="ＭＳ ゴシック"/>
          <w:b/>
          <w:color w:val="auto"/>
        </w:rPr>
      </w:pPr>
    </w:p>
    <w:p w14:paraId="4EE11197" w14:textId="77777777" w:rsidR="000E7881" w:rsidRDefault="000E7881" w:rsidP="008A277A">
      <w:pPr>
        <w:adjustRightInd/>
        <w:spacing w:line="360" w:lineRule="auto"/>
        <w:rPr>
          <w:rFonts w:ascii="ＭＳ ゴシック" w:eastAsia="ＭＳ ゴシック" w:hAnsi="ＭＳ ゴシック"/>
          <w:b/>
          <w:color w:val="auto"/>
        </w:rPr>
      </w:pPr>
    </w:p>
    <w:p w14:paraId="038C7C47" w14:textId="77777777" w:rsidR="000E7881" w:rsidRDefault="000E7881" w:rsidP="008A277A">
      <w:pPr>
        <w:adjustRightInd/>
        <w:spacing w:line="360" w:lineRule="auto"/>
        <w:rPr>
          <w:rFonts w:ascii="ＭＳ ゴシック" w:eastAsia="ＭＳ ゴシック" w:hAnsi="ＭＳ ゴシック"/>
          <w:b/>
          <w:color w:val="auto"/>
        </w:rPr>
      </w:pPr>
    </w:p>
    <w:p w14:paraId="6F21368E" w14:textId="77777777" w:rsidR="000E7881" w:rsidRDefault="000E7881" w:rsidP="008A277A">
      <w:pPr>
        <w:adjustRightInd/>
        <w:spacing w:line="360" w:lineRule="auto"/>
        <w:rPr>
          <w:rFonts w:ascii="ＭＳ ゴシック" w:eastAsia="ＭＳ ゴシック" w:hAnsi="ＭＳ ゴシック"/>
          <w:b/>
          <w:color w:val="auto"/>
        </w:rPr>
      </w:pPr>
    </w:p>
    <w:p w14:paraId="196E5259" w14:textId="77777777" w:rsidR="000E7881" w:rsidRDefault="000E7881" w:rsidP="008A277A">
      <w:pPr>
        <w:adjustRightInd/>
        <w:spacing w:line="360" w:lineRule="auto"/>
        <w:rPr>
          <w:rFonts w:ascii="ＭＳ ゴシック" w:eastAsia="ＭＳ ゴシック" w:hAnsi="ＭＳ ゴシック"/>
          <w:b/>
          <w:color w:val="auto"/>
        </w:rPr>
      </w:pPr>
    </w:p>
    <w:p w14:paraId="69C9163D" w14:textId="77777777" w:rsidR="000E7881" w:rsidRDefault="000E7881" w:rsidP="008A277A">
      <w:pPr>
        <w:adjustRightInd/>
        <w:spacing w:line="360" w:lineRule="auto"/>
        <w:rPr>
          <w:rFonts w:ascii="ＭＳ ゴシック" w:eastAsia="ＭＳ ゴシック" w:hAnsi="ＭＳ ゴシック"/>
          <w:b/>
          <w:color w:val="auto"/>
        </w:rPr>
      </w:pPr>
    </w:p>
    <w:p w14:paraId="279B929C" w14:textId="77777777" w:rsidR="000E7881" w:rsidRDefault="000E7881" w:rsidP="008A277A">
      <w:pPr>
        <w:adjustRightInd/>
        <w:spacing w:line="360" w:lineRule="auto"/>
        <w:rPr>
          <w:rFonts w:ascii="ＭＳ ゴシック" w:eastAsia="ＭＳ ゴシック" w:hAnsi="ＭＳ ゴシック"/>
          <w:b/>
          <w:color w:val="auto"/>
        </w:rPr>
      </w:pPr>
    </w:p>
    <w:p w14:paraId="35547B1F" w14:textId="77777777" w:rsidR="000E7881" w:rsidRDefault="000E7881" w:rsidP="008A277A">
      <w:pPr>
        <w:adjustRightInd/>
        <w:spacing w:line="360" w:lineRule="auto"/>
        <w:rPr>
          <w:rFonts w:ascii="ＭＳ ゴシック" w:eastAsia="ＭＳ ゴシック" w:hAnsi="ＭＳ ゴシック"/>
          <w:b/>
          <w:color w:val="auto"/>
        </w:rPr>
      </w:pPr>
    </w:p>
    <w:p w14:paraId="0CC848DA" w14:textId="77777777" w:rsidR="000E7881" w:rsidRDefault="000E7881" w:rsidP="008A277A">
      <w:pPr>
        <w:adjustRightInd/>
        <w:spacing w:line="360" w:lineRule="auto"/>
        <w:rPr>
          <w:rFonts w:ascii="ＭＳ ゴシック" w:eastAsia="ＭＳ ゴシック" w:hAnsi="ＭＳ ゴシック"/>
          <w:b/>
          <w:color w:val="auto"/>
        </w:rPr>
      </w:pPr>
    </w:p>
    <w:p w14:paraId="578AC8CC" w14:textId="77777777" w:rsidR="000E7881" w:rsidRDefault="000E7881" w:rsidP="008A277A">
      <w:pPr>
        <w:adjustRightInd/>
        <w:spacing w:line="360" w:lineRule="auto"/>
        <w:rPr>
          <w:rFonts w:ascii="ＭＳ ゴシック" w:eastAsia="ＭＳ ゴシック" w:hAnsi="ＭＳ ゴシック"/>
          <w:b/>
          <w:color w:val="auto"/>
        </w:rPr>
      </w:pPr>
    </w:p>
    <w:p w14:paraId="58F33ADB" w14:textId="77777777" w:rsidR="000E7881" w:rsidRDefault="000E7881" w:rsidP="008A277A">
      <w:pPr>
        <w:adjustRightInd/>
        <w:spacing w:line="360" w:lineRule="auto"/>
        <w:rPr>
          <w:rFonts w:ascii="ＭＳ ゴシック" w:eastAsia="ＭＳ ゴシック" w:hAnsi="ＭＳ ゴシック"/>
          <w:b/>
          <w:color w:val="auto"/>
        </w:rPr>
      </w:pPr>
    </w:p>
    <w:p w14:paraId="74D3AD34" w14:textId="77777777" w:rsidR="000E7881" w:rsidRDefault="000E7881" w:rsidP="008A277A">
      <w:pPr>
        <w:adjustRightInd/>
        <w:spacing w:line="360" w:lineRule="auto"/>
        <w:rPr>
          <w:rFonts w:ascii="ＭＳ ゴシック" w:eastAsia="ＭＳ ゴシック" w:hAnsi="ＭＳ ゴシック"/>
          <w:b/>
          <w:color w:val="auto"/>
        </w:rPr>
      </w:pPr>
    </w:p>
    <w:p w14:paraId="5C37B553" w14:textId="77777777" w:rsidR="000E7881" w:rsidRDefault="000E7881" w:rsidP="008A277A">
      <w:pPr>
        <w:adjustRightInd/>
        <w:spacing w:line="360" w:lineRule="auto"/>
        <w:rPr>
          <w:rFonts w:ascii="ＭＳ ゴシック" w:eastAsia="ＭＳ ゴシック" w:hAnsi="ＭＳ ゴシック"/>
          <w:b/>
          <w:color w:val="auto"/>
        </w:rPr>
      </w:pPr>
    </w:p>
    <w:p w14:paraId="4AE95DAA" w14:textId="77777777" w:rsidR="000E7881" w:rsidRDefault="000E7881" w:rsidP="008A277A">
      <w:pPr>
        <w:adjustRightInd/>
        <w:spacing w:line="360" w:lineRule="auto"/>
        <w:rPr>
          <w:rFonts w:ascii="ＭＳ ゴシック" w:eastAsia="ＭＳ ゴシック" w:hAnsi="ＭＳ ゴシック"/>
          <w:b/>
          <w:color w:val="auto"/>
        </w:rPr>
      </w:pPr>
    </w:p>
    <w:p w14:paraId="51734AE7" w14:textId="77777777" w:rsidR="00A0736A" w:rsidRDefault="00A0736A" w:rsidP="008A277A">
      <w:pPr>
        <w:adjustRightInd/>
        <w:spacing w:line="360" w:lineRule="auto"/>
        <w:rPr>
          <w:rFonts w:ascii="ＭＳ ゴシック" w:eastAsia="ＭＳ ゴシック" w:hAnsi="ＭＳ ゴシック"/>
          <w:b/>
          <w:color w:val="auto"/>
        </w:rPr>
      </w:pPr>
    </w:p>
    <w:p w14:paraId="58F2D02F" w14:textId="77777777" w:rsidR="002D0FDF" w:rsidRDefault="002D0FDF" w:rsidP="008A277A">
      <w:pPr>
        <w:adjustRightInd/>
        <w:spacing w:line="360" w:lineRule="auto"/>
        <w:rPr>
          <w:rFonts w:ascii="ＭＳ ゴシック" w:eastAsia="ＭＳ ゴシック" w:hAnsi="ＭＳ ゴシック"/>
          <w:b/>
          <w:color w:val="auto"/>
        </w:rPr>
      </w:pPr>
    </w:p>
    <w:p w14:paraId="68684B4F" w14:textId="4539E429" w:rsidR="008A277A" w:rsidRPr="004F263D" w:rsidRDefault="008A277A" w:rsidP="008A277A">
      <w:pPr>
        <w:adjustRightInd/>
        <w:spacing w:line="360" w:lineRule="auto"/>
        <w:rPr>
          <w:rFonts w:ascii="ＭＳ ゴシック" w:eastAsia="ＭＳ ゴシック" w:hAnsi="ＭＳ ゴシック"/>
          <w:b/>
          <w:color w:val="auto"/>
        </w:rPr>
      </w:pPr>
      <w:r w:rsidRPr="00E7629C">
        <w:rPr>
          <w:rFonts w:ascii="ＭＳ ゴシック" w:eastAsia="ＭＳ ゴシック" w:hAnsi="ＭＳ ゴシック" w:hint="eastAsia"/>
          <w:b/>
          <w:color w:val="auto"/>
        </w:rPr>
        <w:t>（３）</w:t>
      </w:r>
      <w:r w:rsidRPr="004F263D">
        <w:rPr>
          <w:rFonts w:ascii="ＭＳ ゴシック" w:eastAsia="ＭＳ ゴシック" w:hAnsi="ＭＳ ゴシック" w:hint="eastAsia"/>
          <w:b/>
          <w:color w:val="auto"/>
        </w:rPr>
        <w:t>第1号訪問事業・訪問型サービスＡの利用料</w:t>
      </w:r>
    </w:p>
    <w:p w14:paraId="041E0C8A" w14:textId="77777777" w:rsidR="008A277A" w:rsidRPr="004F263D" w:rsidRDefault="008A277A" w:rsidP="008A277A">
      <w:pPr>
        <w:wordWrap/>
        <w:overflowPunct w:val="0"/>
        <w:autoSpaceDE w:val="0"/>
        <w:autoSpaceDN w:val="0"/>
        <w:spacing w:line="292" w:lineRule="atLeast"/>
        <w:rPr>
          <w:color w:val="auto"/>
        </w:rPr>
      </w:pPr>
      <w:r w:rsidRPr="004F263D">
        <w:rPr>
          <w:rFonts w:hint="eastAsia"/>
          <w:color w:val="auto"/>
        </w:rPr>
        <w:t>【基本部分】※生活援助</w:t>
      </w:r>
    </w:p>
    <w:tbl>
      <w:tblPr>
        <w:tblW w:w="10650" w:type="dxa"/>
        <w:tblInd w:w="250" w:type="dxa"/>
        <w:tblBorders>
          <w:top w:val="single" w:sz="12" w:space="0" w:color="auto"/>
          <w:left w:val="single" w:sz="12" w:space="0" w:color="auto"/>
          <w:bottom w:val="single" w:sz="12" w:space="0" w:color="auto"/>
          <w:right w:val="single" w:sz="12" w:space="0" w:color="auto"/>
        </w:tblBorders>
        <w:tblLayout w:type="fixed"/>
        <w:tblLook w:val="0600" w:firstRow="0" w:lastRow="0" w:firstColumn="0" w:lastColumn="0" w:noHBand="1" w:noVBand="1"/>
      </w:tblPr>
      <w:tblGrid>
        <w:gridCol w:w="1526"/>
        <w:gridCol w:w="2693"/>
        <w:gridCol w:w="1451"/>
        <w:gridCol w:w="1559"/>
        <w:gridCol w:w="1560"/>
        <w:gridCol w:w="1861"/>
      </w:tblGrid>
      <w:tr w:rsidR="008A277A" w:rsidRPr="004F263D" w14:paraId="19DA15D1" w14:textId="77777777" w:rsidTr="00F21CA0">
        <w:trPr>
          <w:trHeight w:val="638"/>
        </w:trPr>
        <w:tc>
          <w:tcPr>
            <w:tcW w:w="1526" w:type="dxa"/>
            <w:tcBorders>
              <w:bottom w:val="single" w:sz="8" w:space="0" w:color="auto"/>
              <w:right w:val="single" w:sz="8" w:space="0" w:color="auto"/>
            </w:tcBorders>
            <w:shd w:val="clear" w:color="auto" w:fill="auto"/>
            <w:vAlign w:val="center"/>
          </w:tcPr>
          <w:p w14:paraId="0FD3C0C2" w14:textId="77777777" w:rsidR="008A277A" w:rsidRPr="004F263D" w:rsidRDefault="008A277A" w:rsidP="00684EDE">
            <w:pPr>
              <w:wordWrap/>
              <w:overflowPunct w:val="0"/>
              <w:autoSpaceDE w:val="0"/>
              <w:autoSpaceDN w:val="0"/>
              <w:spacing w:line="292" w:lineRule="atLeast"/>
              <w:jc w:val="center"/>
              <w:rPr>
                <w:color w:val="auto"/>
              </w:rPr>
            </w:pPr>
            <w:r w:rsidRPr="004F263D">
              <w:rPr>
                <w:rFonts w:hint="eastAsia"/>
                <w:color w:val="auto"/>
              </w:rPr>
              <w:t>サービス名称</w:t>
            </w:r>
          </w:p>
        </w:tc>
        <w:tc>
          <w:tcPr>
            <w:tcW w:w="2693" w:type="dxa"/>
            <w:tcBorders>
              <w:left w:val="single" w:sz="8" w:space="0" w:color="auto"/>
              <w:bottom w:val="single" w:sz="8" w:space="0" w:color="auto"/>
              <w:right w:val="single" w:sz="8" w:space="0" w:color="auto"/>
            </w:tcBorders>
            <w:shd w:val="clear" w:color="auto" w:fill="auto"/>
            <w:vAlign w:val="center"/>
          </w:tcPr>
          <w:p w14:paraId="499695E9" w14:textId="77777777" w:rsidR="008A277A" w:rsidRPr="004F263D" w:rsidRDefault="008A277A" w:rsidP="00684EDE">
            <w:pPr>
              <w:wordWrap/>
              <w:overflowPunct w:val="0"/>
              <w:autoSpaceDE w:val="0"/>
              <w:autoSpaceDN w:val="0"/>
              <w:spacing w:line="292" w:lineRule="atLeast"/>
              <w:jc w:val="center"/>
              <w:rPr>
                <w:color w:val="auto"/>
              </w:rPr>
            </w:pPr>
            <w:r w:rsidRPr="004F263D">
              <w:rPr>
                <w:rFonts w:hint="eastAsia"/>
                <w:color w:val="auto"/>
              </w:rPr>
              <w:t>サービスの内容</w:t>
            </w:r>
          </w:p>
        </w:tc>
        <w:tc>
          <w:tcPr>
            <w:tcW w:w="1451" w:type="dxa"/>
            <w:tcBorders>
              <w:left w:val="single" w:sz="8" w:space="0" w:color="auto"/>
              <w:bottom w:val="single" w:sz="8" w:space="0" w:color="auto"/>
              <w:right w:val="single" w:sz="8" w:space="0" w:color="auto"/>
            </w:tcBorders>
            <w:shd w:val="clear" w:color="auto" w:fill="auto"/>
            <w:vAlign w:val="center"/>
          </w:tcPr>
          <w:p w14:paraId="3101F7C4" w14:textId="77777777" w:rsidR="008A277A" w:rsidRPr="004F263D" w:rsidRDefault="008A277A" w:rsidP="00684EDE">
            <w:pPr>
              <w:wordWrap/>
              <w:overflowPunct w:val="0"/>
              <w:autoSpaceDE w:val="0"/>
              <w:autoSpaceDN w:val="0"/>
              <w:spacing w:line="292" w:lineRule="atLeast"/>
              <w:jc w:val="center"/>
              <w:rPr>
                <w:color w:val="auto"/>
              </w:rPr>
            </w:pPr>
            <w:r w:rsidRPr="004F263D">
              <w:rPr>
                <w:rFonts w:hint="eastAsia"/>
                <w:color w:val="auto"/>
              </w:rPr>
              <w:t>基本利用料</w:t>
            </w:r>
          </w:p>
        </w:tc>
        <w:tc>
          <w:tcPr>
            <w:tcW w:w="1559" w:type="dxa"/>
            <w:tcBorders>
              <w:left w:val="single" w:sz="8" w:space="0" w:color="auto"/>
              <w:bottom w:val="single" w:sz="8" w:space="0" w:color="auto"/>
              <w:right w:val="single" w:sz="8" w:space="0" w:color="auto"/>
            </w:tcBorders>
            <w:shd w:val="clear" w:color="auto" w:fill="auto"/>
            <w:vAlign w:val="center"/>
          </w:tcPr>
          <w:p w14:paraId="338AF82A" w14:textId="77777777" w:rsidR="008A277A" w:rsidRPr="004F263D" w:rsidRDefault="008A277A" w:rsidP="00684EDE">
            <w:pPr>
              <w:wordWrap/>
              <w:overflowPunct w:val="0"/>
              <w:autoSpaceDE w:val="0"/>
              <w:autoSpaceDN w:val="0"/>
              <w:spacing w:line="292" w:lineRule="atLeast"/>
              <w:jc w:val="center"/>
              <w:rPr>
                <w:b/>
                <w:color w:val="auto"/>
              </w:rPr>
            </w:pPr>
            <w:r w:rsidRPr="004F263D">
              <w:rPr>
                <w:rFonts w:hint="eastAsia"/>
                <w:b/>
                <w:color w:val="auto"/>
              </w:rPr>
              <w:t>利用者負担</w:t>
            </w:r>
          </w:p>
          <w:p w14:paraId="755F348D" w14:textId="77777777" w:rsidR="008A277A" w:rsidRPr="004F263D" w:rsidRDefault="008A277A" w:rsidP="00684EDE">
            <w:pPr>
              <w:wordWrap/>
              <w:overflowPunct w:val="0"/>
              <w:autoSpaceDE w:val="0"/>
              <w:autoSpaceDN w:val="0"/>
              <w:spacing w:line="292" w:lineRule="atLeast"/>
              <w:jc w:val="center"/>
              <w:rPr>
                <w:b/>
                <w:color w:val="auto"/>
              </w:rPr>
            </w:pPr>
            <w:r w:rsidRPr="004F263D">
              <w:rPr>
                <w:rFonts w:hint="eastAsia"/>
                <w:b/>
                <w:color w:val="auto"/>
              </w:rPr>
              <w:t>(１割)</w:t>
            </w:r>
          </w:p>
        </w:tc>
        <w:tc>
          <w:tcPr>
            <w:tcW w:w="1560" w:type="dxa"/>
            <w:tcBorders>
              <w:left w:val="single" w:sz="8" w:space="0" w:color="auto"/>
              <w:bottom w:val="single" w:sz="8" w:space="0" w:color="auto"/>
              <w:right w:val="single" w:sz="8" w:space="0" w:color="auto"/>
            </w:tcBorders>
            <w:shd w:val="clear" w:color="auto" w:fill="auto"/>
            <w:vAlign w:val="center"/>
          </w:tcPr>
          <w:p w14:paraId="6070087F" w14:textId="77777777" w:rsidR="008A277A" w:rsidRPr="004F263D" w:rsidRDefault="008A277A" w:rsidP="00684EDE">
            <w:pPr>
              <w:wordWrap/>
              <w:overflowPunct w:val="0"/>
              <w:autoSpaceDE w:val="0"/>
              <w:autoSpaceDN w:val="0"/>
              <w:spacing w:line="292" w:lineRule="atLeast"/>
              <w:jc w:val="center"/>
              <w:rPr>
                <w:b/>
                <w:color w:val="auto"/>
              </w:rPr>
            </w:pPr>
            <w:r w:rsidRPr="004F263D">
              <w:rPr>
                <w:rFonts w:hint="eastAsia"/>
                <w:b/>
                <w:color w:val="auto"/>
              </w:rPr>
              <w:t>利用者負担</w:t>
            </w:r>
          </w:p>
          <w:p w14:paraId="4502D2F8" w14:textId="77777777" w:rsidR="008A277A" w:rsidRPr="004F263D" w:rsidRDefault="008A277A" w:rsidP="00684EDE">
            <w:pPr>
              <w:wordWrap/>
              <w:overflowPunct w:val="0"/>
              <w:autoSpaceDE w:val="0"/>
              <w:autoSpaceDN w:val="0"/>
              <w:spacing w:line="292" w:lineRule="atLeast"/>
              <w:jc w:val="center"/>
              <w:rPr>
                <w:b/>
                <w:color w:val="auto"/>
              </w:rPr>
            </w:pPr>
            <w:r w:rsidRPr="004F263D">
              <w:rPr>
                <w:b/>
                <w:color w:val="auto"/>
              </w:rPr>
              <w:t>(</w:t>
            </w:r>
            <w:r w:rsidRPr="004F263D">
              <w:rPr>
                <w:rFonts w:hint="eastAsia"/>
                <w:b/>
                <w:color w:val="auto"/>
              </w:rPr>
              <w:t>２</w:t>
            </w:r>
            <w:r w:rsidRPr="004F263D">
              <w:rPr>
                <w:b/>
                <w:color w:val="auto"/>
              </w:rPr>
              <w:t>割)</w:t>
            </w:r>
          </w:p>
        </w:tc>
        <w:tc>
          <w:tcPr>
            <w:tcW w:w="1861" w:type="dxa"/>
            <w:tcBorders>
              <w:left w:val="single" w:sz="8" w:space="0" w:color="auto"/>
              <w:bottom w:val="single" w:sz="8" w:space="0" w:color="auto"/>
            </w:tcBorders>
            <w:shd w:val="clear" w:color="auto" w:fill="auto"/>
          </w:tcPr>
          <w:p w14:paraId="18643DFA" w14:textId="77777777" w:rsidR="008A277A" w:rsidRPr="00C07DF4" w:rsidRDefault="008A277A" w:rsidP="00684EDE">
            <w:pPr>
              <w:widowControl/>
              <w:suppressAutoHyphens w:val="0"/>
              <w:wordWrap/>
              <w:adjustRightInd/>
              <w:textAlignment w:val="auto"/>
              <w:rPr>
                <w:b/>
                <w:bCs/>
                <w:color w:val="auto"/>
              </w:rPr>
            </w:pPr>
            <w:r w:rsidRPr="00C07DF4">
              <w:rPr>
                <w:rFonts w:hint="eastAsia"/>
                <w:b/>
                <w:bCs/>
                <w:color w:val="auto"/>
              </w:rPr>
              <w:t>利用者負担</w:t>
            </w:r>
          </w:p>
          <w:p w14:paraId="58AA570B" w14:textId="77777777" w:rsidR="008A277A" w:rsidRPr="004F263D" w:rsidRDefault="008A277A" w:rsidP="00684EDE">
            <w:pPr>
              <w:widowControl/>
              <w:suppressAutoHyphens w:val="0"/>
              <w:wordWrap/>
              <w:adjustRightInd/>
              <w:textAlignment w:val="auto"/>
              <w:rPr>
                <w:color w:val="auto"/>
              </w:rPr>
            </w:pPr>
            <w:r w:rsidRPr="00C07DF4">
              <w:rPr>
                <w:rFonts w:hint="eastAsia"/>
                <w:b/>
                <w:bCs/>
                <w:color w:val="auto"/>
              </w:rPr>
              <w:t>（3割）</w:t>
            </w:r>
          </w:p>
        </w:tc>
      </w:tr>
      <w:tr w:rsidR="008A277A" w:rsidRPr="004F263D" w14:paraId="1B90E7ED" w14:textId="77777777" w:rsidTr="00F21CA0">
        <w:trPr>
          <w:trHeight w:val="963"/>
        </w:trPr>
        <w:tc>
          <w:tcPr>
            <w:tcW w:w="1526" w:type="dxa"/>
            <w:tcBorders>
              <w:top w:val="single" w:sz="8" w:space="0" w:color="auto"/>
              <w:bottom w:val="single" w:sz="8" w:space="0" w:color="auto"/>
              <w:right w:val="single" w:sz="8" w:space="0" w:color="auto"/>
            </w:tcBorders>
            <w:shd w:val="clear" w:color="auto" w:fill="auto"/>
          </w:tcPr>
          <w:p w14:paraId="5E83BE14" w14:textId="77777777" w:rsidR="008A277A" w:rsidRPr="008A277A" w:rsidRDefault="008A277A" w:rsidP="00684EDE">
            <w:pPr>
              <w:wordWrap/>
              <w:overflowPunct w:val="0"/>
              <w:autoSpaceDE w:val="0"/>
              <w:autoSpaceDN w:val="0"/>
              <w:spacing w:line="292" w:lineRule="atLeast"/>
              <w:rPr>
                <w:color w:val="000000" w:themeColor="text1"/>
                <w:sz w:val="20"/>
              </w:rPr>
            </w:pPr>
            <w:r w:rsidRPr="008A277A">
              <w:rPr>
                <w:rFonts w:hint="eastAsia"/>
                <w:color w:val="000000" w:themeColor="text1"/>
                <w:sz w:val="20"/>
              </w:rPr>
              <w:t>訪問型サービスＡ費（Ⅰ）</w:t>
            </w:r>
          </w:p>
        </w:tc>
        <w:tc>
          <w:tcPr>
            <w:tcW w:w="2693" w:type="dxa"/>
            <w:tcBorders>
              <w:top w:val="single" w:sz="8" w:space="0" w:color="auto"/>
              <w:left w:val="single" w:sz="8" w:space="0" w:color="auto"/>
              <w:bottom w:val="single" w:sz="8" w:space="0" w:color="auto"/>
              <w:right w:val="single" w:sz="8" w:space="0" w:color="auto"/>
            </w:tcBorders>
            <w:shd w:val="clear" w:color="auto" w:fill="auto"/>
          </w:tcPr>
          <w:p w14:paraId="7F1FE638" w14:textId="77777777" w:rsidR="008A277A" w:rsidRPr="005753B8" w:rsidRDefault="008A277A" w:rsidP="00684EDE">
            <w:pPr>
              <w:wordWrap/>
              <w:overflowPunct w:val="0"/>
              <w:autoSpaceDE w:val="0"/>
              <w:autoSpaceDN w:val="0"/>
              <w:spacing w:line="292" w:lineRule="atLeast"/>
              <w:jc w:val="center"/>
              <w:rPr>
                <w:b/>
                <w:bCs/>
                <w:color w:val="auto"/>
                <w:sz w:val="18"/>
                <w:szCs w:val="18"/>
              </w:rPr>
            </w:pPr>
            <w:r w:rsidRPr="005753B8">
              <w:rPr>
                <w:rFonts w:hint="eastAsia"/>
                <w:b/>
                <w:bCs/>
                <w:color w:val="auto"/>
                <w:sz w:val="18"/>
                <w:szCs w:val="18"/>
              </w:rPr>
              <w:t>週１回程度</w:t>
            </w:r>
            <w:r w:rsidRPr="005753B8">
              <w:rPr>
                <w:rFonts w:hint="eastAsia"/>
                <w:color w:val="auto"/>
                <w:sz w:val="18"/>
                <w:szCs w:val="18"/>
              </w:rPr>
              <w:t>の利用で1か月の</w:t>
            </w:r>
            <w:r w:rsidRPr="005753B8">
              <w:rPr>
                <w:rFonts w:hint="eastAsia"/>
                <w:b/>
                <w:bCs/>
                <w:color w:val="auto"/>
                <w:sz w:val="18"/>
                <w:szCs w:val="18"/>
              </w:rPr>
              <w:t xml:space="preserve">　</w:t>
            </w:r>
            <w:r>
              <w:rPr>
                <w:rFonts w:hint="eastAsia"/>
                <w:b/>
                <w:bCs/>
                <w:color w:val="auto"/>
                <w:sz w:val="18"/>
                <w:szCs w:val="18"/>
              </w:rPr>
              <w:t>利用</w:t>
            </w:r>
            <w:r w:rsidRPr="005753B8">
              <w:rPr>
                <w:rFonts w:hint="eastAsia"/>
                <w:b/>
                <w:bCs/>
                <w:color w:val="auto"/>
                <w:sz w:val="18"/>
                <w:szCs w:val="18"/>
              </w:rPr>
              <w:t>回数が</w:t>
            </w:r>
            <w:r>
              <w:rPr>
                <w:rFonts w:hint="eastAsia"/>
                <w:b/>
                <w:bCs/>
                <w:color w:val="auto"/>
                <w:sz w:val="18"/>
                <w:szCs w:val="18"/>
              </w:rPr>
              <w:t>４</w:t>
            </w:r>
            <w:r w:rsidRPr="005753B8">
              <w:rPr>
                <w:rFonts w:hint="eastAsia"/>
                <w:b/>
                <w:bCs/>
                <w:color w:val="auto"/>
                <w:sz w:val="18"/>
                <w:szCs w:val="18"/>
              </w:rPr>
              <w:t>回まで</w:t>
            </w:r>
          </w:p>
        </w:tc>
        <w:tc>
          <w:tcPr>
            <w:tcW w:w="1451" w:type="dxa"/>
            <w:tcBorders>
              <w:top w:val="single" w:sz="8" w:space="0" w:color="auto"/>
              <w:left w:val="single" w:sz="8" w:space="0" w:color="auto"/>
              <w:bottom w:val="single" w:sz="8" w:space="0" w:color="auto"/>
              <w:right w:val="single" w:sz="8" w:space="0" w:color="auto"/>
            </w:tcBorders>
            <w:shd w:val="clear" w:color="auto" w:fill="auto"/>
            <w:vAlign w:val="center"/>
          </w:tcPr>
          <w:p w14:paraId="05CFF433" w14:textId="77777777" w:rsidR="008A277A" w:rsidRPr="008D07E6" w:rsidRDefault="008A277A" w:rsidP="00684EDE">
            <w:pPr>
              <w:wordWrap/>
              <w:overflowPunct w:val="0"/>
              <w:autoSpaceDE w:val="0"/>
              <w:autoSpaceDN w:val="0"/>
              <w:spacing w:line="292" w:lineRule="atLeast"/>
              <w:jc w:val="right"/>
              <w:rPr>
                <w:b/>
                <w:bCs/>
                <w:color w:val="auto"/>
              </w:rPr>
            </w:pPr>
            <w:r w:rsidRPr="008D07E6">
              <w:rPr>
                <w:rFonts w:hint="eastAsia"/>
                <w:b/>
                <w:bCs/>
                <w:color w:val="auto"/>
              </w:rPr>
              <w:t>2</w:t>
            </w:r>
            <w:r w:rsidRPr="008D07E6">
              <w:rPr>
                <w:b/>
                <w:bCs/>
                <w:color w:val="auto"/>
              </w:rPr>
              <w:t>,</w:t>
            </w:r>
            <w:r w:rsidRPr="008D07E6">
              <w:rPr>
                <w:rFonts w:hint="eastAsia"/>
                <w:b/>
                <w:bCs/>
                <w:color w:val="auto"/>
              </w:rPr>
              <w:t>360円/回</w:t>
            </w:r>
          </w:p>
        </w:tc>
        <w:tc>
          <w:tcPr>
            <w:tcW w:w="1559" w:type="dxa"/>
            <w:tcBorders>
              <w:top w:val="single" w:sz="8" w:space="0" w:color="auto"/>
              <w:left w:val="single" w:sz="8" w:space="0" w:color="auto"/>
              <w:bottom w:val="single" w:sz="8" w:space="0" w:color="auto"/>
              <w:right w:val="single" w:sz="8" w:space="0" w:color="auto"/>
            </w:tcBorders>
            <w:shd w:val="clear" w:color="auto" w:fill="auto"/>
            <w:vAlign w:val="center"/>
          </w:tcPr>
          <w:p w14:paraId="15D7F3C4" w14:textId="77777777" w:rsidR="008A277A" w:rsidRPr="008D07E6" w:rsidRDefault="008A277A" w:rsidP="00684EDE">
            <w:pPr>
              <w:wordWrap/>
              <w:overflowPunct w:val="0"/>
              <w:autoSpaceDE w:val="0"/>
              <w:autoSpaceDN w:val="0"/>
              <w:spacing w:line="292" w:lineRule="atLeast"/>
              <w:jc w:val="right"/>
              <w:rPr>
                <w:b/>
                <w:color w:val="auto"/>
              </w:rPr>
            </w:pPr>
            <w:r w:rsidRPr="008D07E6">
              <w:rPr>
                <w:rFonts w:hint="eastAsia"/>
                <w:b/>
                <w:color w:val="auto"/>
              </w:rPr>
              <w:t>236円/回</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18AF5244" w14:textId="77777777" w:rsidR="008A277A" w:rsidRPr="008D07E6" w:rsidRDefault="008A277A" w:rsidP="00684EDE">
            <w:pPr>
              <w:wordWrap/>
              <w:overflowPunct w:val="0"/>
              <w:autoSpaceDE w:val="0"/>
              <w:autoSpaceDN w:val="0"/>
              <w:spacing w:line="292" w:lineRule="atLeast"/>
              <w:jc w:val="right"/>
              <w:rPr>
                <w:b/>
                <w:color w:val="auto"/>
              </w:rPr>
            </w:pPr>
            <w:r w:rsidRPr="008D07E6">
              <w:rPr>
                <w:rFonts w:hint="eastAsia"/>
                <w:b/>
                <w:color w:val="auto"/>
              </w:rPr>
              <w:t>472円/回</w:t>
            </w:r>
          </w:p>
        </w:tc>
        <w:tc>
          <w:tcPr>
            <w:tcW w:w="1861" w:type="dxa"/>
            <w:tcBorders>
              <w:top w:val="single" w:sz="8" w:space="0" w:color="auto"/>
              <w:left w:val="single" w:sz="8" w:space="0" w:color="auto"/>
              <w:bottom w:val="single" w:sz="8" w:space="0" w:color="auto"/>
            </w:tcBorders>
            <w:shd w:val="clear" w:color="auto" w:fill="auto"/>
          </w:tcPr>
          <w:p w14:paraId="18F3A6B0" w14:textId="77777777" w:rsidR="008A277A" w:rsidRPr="008D07E6" w:rsidRDefault="008A277A" w:rsidP="00427E69">
            <w:pPr>
              <w:widowControl/>
              <w:suppressAutoHyphens w:val="0"/>
              <w:wordWrap/>
              <w:adjustRightInd/>
              <w:ind w:right="636"/>
              <w:jc w:val="right"/>
              <w:textAlignment w:val="auto"/>
              <w:rPr>
                <w:b/>
                <w:bCs/>
                <w:color w:val="auto"/>
              </w:rPr>
            </w:pPr>
          </w:p>
          <w:p w14:paraId="564E7950" w14:textId="77777777" w:rsidR="008A277A" w:rsidRPr="008D07E6" w:rsidRDefault="008A277A" w:rsidP="00F21CA0">
            <w:pPr>
              <w:widowControl/>
              <w:suppressAutoHyphens w:val="0"/>
              <w:wordWrap/>
              <w:adjustRightInd/>
              <w:ind w:rightChars="50" w:right="106" w:firstLineChars="100" w:firstLine="213"/>
              <w:textAlignment w:val="auto"/>
              <w:rPr>
                <w:b/>
                <w:bCs/>
                <w:color w:val="auto"/>
              </w:rPr>
            </w:pPr>
            <w:r w:rsidRPr="008D07E6">
              <w:rPr>
                <w:rFonts w:hint="eastAsia"/>
                <w:b/>
                <w:bCs/>
                <w:color w:val="auto"/>
              </w:rPr>
              <w:t>708円/回</w:t>
            </w:r>
          </w:p>
        </w:tc>
      </w:tr>
      <w:tr w:rsidR="008A277A" w:rsidRPr="004F263D" w14:paraId="642CA116" w14:textId="77777777" w:rsidTr="00F21CA0">
        <w:trPr>
          <w:trHeight w:val="1005"/>
        </w:trPr>
        <w:tc>
          <w:tcPr>
            <w:tcW w:w="1526" w:type="dxa"/>
            <w:tcBorders>
              <w:top w:val="single" w:sz="8" w:space="0" w:color="auto"/>
              <w:bottom w:val="single" w:sz="12" w:space="0" w:color="auto"/>
              <w:right w:val="single" w:sz="8" w:space="0" w:color="auto"/>
            </w:tcBorders>
            <w:shd w:val="clear" w:color="auto" w:fill="auto"/>
          </w:tcPr>
          <w:p w14:paraId="211E3E39" w14:textId="77777777" w:rsidR="008A277A" w:rsidRPr="008A277A" w:rsidRDefault="008A277A" w:rsidP="00684EDE">
            <w:pPr>
              <w:wordWrap/>
              <w:overflowPunct w:val="0"/>
              <w:autoSpaceDE w:val="0"/>
              <w:autoSpaceDN w:val="0"/>
              <w:spacing w:line="292" w:lineRule="atLeast"/>
              <w:rPr>
                <w:color w:val="000000" w:themeColor="text1"/>
                <w:sz w:val="20"/>
              </w:rPr>
            </w:pPr>
            <w:r w:rsidRPr="008A277A">
              <w:rPr>
                <w:rFonts w:hint="eastAsia"/>
                <w:color w:val="000000" w:themeColor="text1"/>
                <w:sz w:val="20"/>
              </w:rPr>
              <w:t>訪問型サービスＡ費（Ⅱ）</w:t>
            </w:r>
          </w:p>
        </w:tc>
        <w:tc>
          <w:tcPr>
            <w:tcW w:w="2693" w:type="dxa"/>
            <w:tcBorders>
              <w:top w:val="single" w:sz="8" w:space="0" w:color="auto"/>
              <w:left w:val="single" w:sz="8" w:space="0" w:color="auto"/>
              <w:bottom w:val="single" w:sz="12" w:space="0" w:color="auto"/>
              <w:right w:val="single" w:sz="8" w:space="0" w:color="auto"/>
            </w:tcBorders>
            <w:shd w:val="clear" w:color="auto" w:fill="auto"/>
          </w:tcPr>
          <w:p w14:paraId="2045E35B" w14:textId="77777777" w:rsidR="008A277A" w:rsidRPr="004F263D" w:rsidRDefault="008A277A" w:rsidP="00684EDE">
            <w:pPr>
              <w:wordWrap/>
              <w:overflowPunct w:val="0"/>
              <w:autoSpaceDE w:val="0"/>
              <w:autoSpaceDN w:val="0"/>
              <w:spacing w:line="292" w:lineRule="atLeast"/>
              <w:jc w:val="center"/>
              <w:rPr>
                <w:color w:val="auto"/>
                <w:sz w:val="18"/>
                <w:szCs w:val="18"/>
              </w:rPr>
            </w:pPr>
            <w:r w:rsidRPr="005753B8">
              <w:rPr>
                <w:rFonts w:hint="eastAsia"/>
                <w:b/>
                <w:bCs/>
                <w:color w:val="auto"/>
                <w:sz w:val="18"/>
                <w:szCs w:val="18"/>
              </w:rPr>
              <w:t>週１回程度</w:t>
            </w:r>
            <w:r w:rsidRPr="004F263D">
              <w:rPr>
                <w:rFonts w:hint="eastAsia"/>
                <w:color w:val="auto"/>
                <w:sz w:val="18"/>
                <w:szCs w:val="18"/>
              </w:rPr>
              <w:t>の</w:t>
            </w:r>
            <w:r>
              <w:rPr>
                <w:rFonts w:hint="eastAsia"/>
                <w:color w:val="auto"/>
                <w:sz w:val="18"/>
                <w:szCs w:val="18"/>
              </w:rPr>
              <w:t>利用</w:t>
            </w:r>
            <w:r w:rsidRPr="004F263D">
              <w:rPr>
                <w:rFonts w:hint="eastAsia"/>
                <w:color w:val="auto"/>
                <w:sz w:val="18"/>
                <w:szCs w:val="18"/>
              </w:rPr>
              <w:t>で１か月の</w:t>
            </w:r>
            <w:r>
              <w:rPr>
                <w:rFonts w:hint="eastAsia"/>
                <w:b/>
                <w:bCs/>
                <w:color w:val="auto"/>
                <w:sz w:val="18"/>
                <w:szCs w:val="18"/>
              </w:rPr>
              <w:t>利用</w:t>
            </w:r>
            <w:r w:rsidRPr="005753B8">
              <w:rPr>
                <w:rFonts w:hint="eastAsia"/>
                <w:b/>
                <w:bCs/>
                <w:color w:val="auto"/>
                <w:sz w:val="18"/>
                <w:szCs w:val="18"/>
              </w:rPr>
              <w:t>回数が</w:t>
            </w:r>
            <w:r>
              <w:rPr>
                <w:rFonts w:hint="eastAsia"/>
                <w:b/>
                <w:bCs/>
                <w:color w:val="auto"/>
                <w:sz w:val="18"/>
                <w:szCs w:val="18"/>
              </w:rPr>
              <w:t>５</w:t>
            </w:r>
            <w:r w:rsidRPr="005753B8">
              <w:rPr>
                <w:rFonts w:hint="eastAsia"/>
                <w:b/>
                <w:bCs/>
                <w:color w:val="auto"/>
                <w:sz w:val="18"/>
                <w:szCs w:val="18"/>
              </w:rPr>
              <w:t>回以上</w:t>
            </w:r>
          </w:p>
        </w:tc>
        <w:tc>
          <w:tcPr>
            <w:tcW w:w="1451" w:type="dxa"/>
            <w:tcBorders>
              <w:top w:val="single" w:sz="8" w:space="0" w:color="auto"/>
              <w:left w:val="single" w:sz="8" w:space="0" w:color="auto"/>
              <w:bottom w:val="single" w:sz="12" w:space="0" w:color="auto"/>
              <w:right w:val="single" w:sz="8" w:space="0" w:color="auto"/>
            </w:tcBorders>
            <w:shd w:val="clear" w:color="auto" w:fill="auto"/>
            <w:vAlign w:val="center"/>
          </w:tcPr>
          <w:p w14:paraId="342FDAF3" w14:textId="77777777" w:rsidR="008A277A" w:rsidRPr="008D07E6" w:rsidRDefault="008A277A" w:rsidP="00684EDE">
            <w:pPr>
              <w:wordWrap/>
              <w:overflowPunct w:val="0"/>
              <w:autoSpaceDE w:val="0"/>
              <w:autoSpaceDN w:val="0"/>
              <w:spacing w:line="292" w:lineRule="atLeast"/>
              <w:jc w:val="right"/>
              <w:rPr>
                <w:b/>
                <w:bCs/>
                <w:color w:val="auto"/>
              </w:rPr>
            </w:pPr>
            <w:r>
              <w:rPr>
                <w:rFonts w:hint="eastAsia"/>
                <w:b/>
                <w:bCs/>
                <w:color w:val="auto"/>
              </w:rPr>
              <w:t>10,350円/月</w:t>
            </w:r>
          </w:p>
        </w:tc>
        <w:tc>
          <w:tcPr>
            <w:tcW w:w="1559" w:type="dxa"/>
            <w:tcBorders>
              <w:top w:val="single" w:sz="8" w:space="0" w:color="auto"/>
              <w:left w:val="single" w:sz="8" w:space="0" w:color="auto"/>
              <w:bottom w:val="single" w:sz="12" w:space="0" w:color="auto"/>
              <w:right w:val="single" w:sz="8" w:space="0" w:color="auto"/>
            </w:tcBorders>
            <w:shd w:val="clear" w:color="auto" w:fill="auto"/>
            <w:vAlign w:val="center"/>
          </w:tcPr>
          <w:p w14:paraId="2AEF5B4B" w14:textId="77777777" w:rsidR="008A277A" w:rsidRPr="008D07E6" w:rsidRDefault="008A277A" w:rsidP="00684EDE">
            <w:pPr>
              <w:wordWrap/>
              <w:overflowPunct w:val="0"/>
              <w:autoSpaceDE w:val="0"/>
              <w:autoSpaceDN w:val="0"/>
              <w:spacing w:line="292" w:lineRule="atLeast"/>
              <w:jc w:val="right"/>
              <w:rPr>
                <w:b/>
                <w:color w:val="auto"/>
              </w:rPr>
            </w:pPr>
            <w:r w:rsidRPr="008D07E6">
              <w:rPr>
                <w:rFonts w:hint="eastAsia"/>
                <w:b/>
                <w:color w:val="auto"/>
              </w:rPr>
              <w:t>1</w:t>
            </w:r>
            <w:r w:rsidRPr="008D07E6">
              <w:rPr>
                <w:b/>
                <w:color w:val="auto"/>
              </w:rPr>
              <w:t>,</w:t>
            </w:r>
            <w:r w:rsidRPr="008D07E6">
              <w:rPr>
                <w:rFonts w:hint="eastAsia"/>
                <w:b/>
                <w:color w:val="auto"/>
              </w:rPr>
              <w:t>035円/月</w:t>
            </w:r>
          </w:p>
        </w:tc>
        <w:tc>
          <w:tcPr>
            <w:tcW w:w="1560" w:type="dxa"/>
            <w:tcBorders>
              <w:top w:val="single" w:sz="8" w:space="0" w:color="auto"/>
              <w:left w:val="single" w:sz="8" w:space="0" w:color="auto"/>
              <w:bottom w:val="single" w:sz="12" w:space="0" w:color="auto"/>
              <w:right w:val="single" w:sz="8" w:space="0" w:color="auto"/>
            </w:tcBorders>
            <w:shd w:val="clear" w:color="auto" w:fill="auto"/>
            <w:vAlign w:val="center"/>
          </w:tcPr>
          <w:p w14:paraId="3B8E1CDF" w14:textId="77777777" w:rsidR="008A277A" w:rsidRPr="008D07E6" w:rsidRDefault="008A277A" w:rsidP="00684EDE">
            <w:pPr>
              <w:wordWrap/>
              <w:overflowPunct w:val="0"/>
              <w:autoSpaceDE w:val="0"/>
              <w:autoSpaceDN w:val="0"/>
              <w:spacing w:line="292" w:lineRule="atLeast"/>
              <w:jc w:val="right"/>
              <w:rPr>
                <w:b/>
                <w:color w:val="auto"/>
              </w:rPr>
            </w:pPr>
            <w:r w:rsidRPr="008D07E6">
              <w:rPr>
                <w:rFonts w:hint="eastAsia"/>
                <w:b/>
                <w:color w:val="auto"/>
              </w:rPr>
              <w:t>2</w:t>
            </w:r>
            <w:r>
              <w:rPr>
                <w:rFonts w:hint="eastAsia"/>
                <w:b/>
                <w:color w:val="auto"/>
              </w:rPr>
              <w:t>,</w:t>
            </w:r>
            <w:r w:rsidRPr="008D07E6">
              <w:rPr>
                <w:rFonts w:hint="eastAsia"/>
                <w:b/>
                <w:color w:val="auto"/>
              </w:rPr>
              <w:t>070円/月</w:t>
            </w:r>
          </w:p>
        </w:tc>
        <w:tc>
          <w:tcPr>
            <w:tcW w:w="1861" w:type="dxa"/>
            <w:tcBorders>
              <w:top w:val="single" w:sz="8" w:space="0" w:color="auto"/>
              <w:left w:val="single" w:sz="8" w:space="0" w:color="auto"/>
              <w:bottom w:val="single" w:sz="12" w:space="0" w:color="auto"/>
            </w:tcBorders>
            <w:shd w:val="clear" w:color="auto" w:fill="auto"/>
          </w:tcPr>
          <w:p w14:paraId="55F65B92" w14:textId="77777777" w:rsidR="008A277A" w:rsidRDefault="008A277A" w:rsidP="00427E69">
            <w:pPr>
              <w:widowControl/>
              <w:suppressAutoHyphens w:val="0"/>
              <w:wordWrap/>
              <w:adjustRightInd/>
              <w:ind w:right="424"/>
              <w:jc w:val="center"/>
              <w:textAlignment w:val="auto"/>
              <w:rPr>
                <w:b/>
                <w:bCs/>
                <w:color w:val="auto"/>
              </w:rPr>
            </w:pPr>
          </w:p>
          <w:p w14:paraId="6723D198" w14:textId="77777777" w:rsidR="008A277A" w:rsidRPr="008D07E6" w:rsidRDefault="008A277A" w:rsidP="00F21CA0">
            <w:pPr>
              <w:widowControl/>
              <w:suppressAutoHyphens w:val="0"/>
              <w:wordWrap/>
              <w:adjustRightInd/>
              <w:textAlignment w:val="auto"/>
              <w:rPr>
                <w:b/>
                <w:bCs/>
                <w:color w:val="auto"/>
              </w:rPr>
            </w:pPr>
            <w:r>
              <w:rPr>
                <w:rFonts w:hint="eastAsia"/>
                <w:b/>
                <w:bCs/>
                <w:color w:val="auto"/>
              </w:rPr>
              <w:t>3,105円/月</w:t>
            </w:r>
          </w:p>
        </w:tc>
      </w:tr>
      <w:tr w:rsidR="008A277A" w:rsidRPr="004F263D" w14:paraId="1D327AC2" w14:textId="77777777" w:rsidTr="00F21CA0">
        <w:trPr>
          <w:trHeight w:val="942"/>
        </w:trPr>
        <w:tc>
          <w:tcPr>
            <w:tcW w:w="1526" w:type="dxa"/>
            <w:tcBorders>
              <w:bottom w:val="single" w:sz="8" w:space="0" w:color="auto"/>
              <w:right w:val="single" w:sz="8" w:space="0" w:color="auto"/>
            </w:tcBorders>
            <w:shd w:val="clear" w:color="auto" w:fill="auto"/>
          </w:tcPr>
          <w:p w14:paraId="1F2CC646" w14:textId="77777777" w:rsidR="008A277A" w:rsidRPr="008A277A" w:rsidRDefault="008A277A" w:rsidP="00684EDE">
            <w:pPr>
              <w:wordWrap/>
              <w:overflowPunct w:val="0"/>
              <w:autoSpaceDE w:val="0"/>
              <w:autoSpaceDN w:val="0"/>
              <w:spacing w:line="292" w:lineRule="atLeast"/>
              <w:rPr>
                <w:color w:val="000000" w:themeColor="text1"/>
                <w:sz w:val="20"/>
              </w:rPr>
            </w:pPr>
            <w:r w:rsidRPr="008A277A">
              <w:rPr>
                <w:rFonts w:hint="eastAsia"/>
                <w:color w:val="000000" w:themeColor="text1"/>
                <w:sz w:val="20"/>
              </w:rPr>
              <w:t>訪問型サービスＡ費（Ⅲ）</w:t>
            </w:r>
          </w:p>
        </w:tc>
        <w:tc>
          <w:tcPr>
            <w:tcW w:w="2693" w:type="dxa"/>
            <w:tcBorders>
              <w:left w:val="single" w:sz="8" w:space="0" w:color="auto"/>
              <w:bottom w:val="single" w:sz="8" w:space="0" w:color="auto"/>
              <w:right w:val="single" w:sz="8" w:space="0" w:color="auto"/>
            </w:tcBorders>
            <w:shd w:val="clear" w:color="auto" w:fill="auto"/>
          </w:tcPr>
          <w:p w14:paraId="13BF39E2" w14:textId="77777777" w:rsidR="008A277A" w:rsidRPr="005753B8" w:rsidRDefault="008A277A" w:rsidP="00684EDE">
            <w:pPr>
              <w:wordWrap/>
              <w:overflowPunct w:val="0"/>
              <w:autoSpaceDE w:val="0"/>
              <w:autoSpaceDN w:val="0"/>
              <w:spacing w:line="292" w:lineRule="atLeast"/>
              <w:jc w:val="center"/>
              <w:rPr>
                <w:color w:val="auto"/>
                <w:sz w:val="18"/>
                <w:szCs w:val="18"/>
              </w:rPr>
            </w:pPr>
            <w:r w:rsidRPr="005753B8">
              <w:rPr>
                <w:rFonts w:hint="eastAsia"/>
                <w:b/>
                <w:bCs/>
                <w:color w:val="auto"/>
                <w:sz w:val="18"/>
                <w:szCs w:val="18"/>
              </w:rPr>
              <w:t>週２回程度</w:t>
            </w:r>
            <w:r w:rsidRPr="005753B8">
              <w:rPr>
                <w:rFonts w:hint="eastAsia"/>
                <w:color w:val="auto"/>
                <w:sz w:val="18"/>
                <w:szCs w:val="18"/>
              </w:rPr>
              <w:t>の利用で1か月の</w:t>
            </w:r>
          </w:p>
          <w:p w14:paraId="2A1C4D66" w14:textId="77777777" w:rsidR="008A277A" w:rsidRPr="005753B8" w:rsidRDefault="008A277A" w:rsidP="00684EDE">
            <w:pPr>
              <w:wordWrap/>
              <w:overflowPunct w:val="0"/>
              <w:autoSpaceDE w:val="0"/>
              <w:autoSpaceDN w:val="0"/>
              <w:spacing w:line="292" w:lineRule="atLeast"/>
              <w:jc w:val="center"/>
              <w:rPr>
                <w:b/>
                <w:bCs/>
                <w:color w:val="auto"/>
                <w:sz w:val="18"/>
                <w:szCs w:val="18"/>
              </w:rPr>
            </w:pPr>
            <w:r w:rsidRPr="005753B8">
              <w:rPr>
                <w:rFonts w:hint="eastAsia"/>
                <w:b/>
                <w:bCs/>
                <w:color w:val="auto"/>
                <w:sz w:val="18"/>
                <w:szCs w:val="18"/>
              </w:rPr>
              <w:t>利用回数が８回まで</w:t>
            </w:r>
          </w:p>
        </w:tc>
        <w:tc>
          <w:tcPr>
            <w:tcW w:w="1451" w:type="dxa"/>
            <w:tcBorders>
              <w:left w:val="single" w:sz="8" w:space="0" w:color="auto"/>
              <w:bottom w:val="single" w:sz="8" w:space="0" w:color="auto"/>
              <w:right w:val="single" w:sz="8" w:space="0" w:color="auto"/>
            </w:tcBorders>
            <w:shd w:val="clear" w:color="auto" w:fill="auto"/>
            <w:vAlign w:val="center"/>
          </w:tcPr>
          <w:p w14:paraId="1AD201AC" w14:textId="77777777" w:rsidR="008A277A" w:rsidRPr="008D07E6" w:rsidRDefault="008A277A" w:rsidP="00684EDE">
            <w:pPr>
              <w:wordWrap/>
              <w:overflowPunct w:val="0"/>
              <w:autoSpaceDE w:val="0"/>
              <w:autoSpaceDN w:val="0"/>
              <w:spacing w:line="292" w:lineRule="atLeast"/>
              <w:jc w:val="right"/>
              <w:rPr>
                <w:b/>
                <w:bCs/>
                <w:color w:val="auto"/>
              </w:rPr>
            </w:pPr>
            <w:r w:rsidRPr="008D07E6">
              <w:rPr>
                <w:rFonts w:hint="eastAsia"/>
                <w:b/>
                <w:bCs/>
                <w:color w:val="auto"/>
              </w:rPr>
              <w:t>2</w:t>
            </w:r>
            <w:r w:rsidRPr="008D07E6">
              <w:rPr>
                <w:b/>
                <w:bCs/>
                <w:color w:val="auto"/>
              </w:rPr>
              <w:t>,</w:t>
            </w:r>
            <w:r w:rsidRPr="008D07E6">
              <w:rPr>
                <w:rFonts w:hint="eastAsia"/>
                <w:b/>
                <w:bCs/>
                <w:color w:val="auto"/>
              </w:rPr>
              <w:t>390円/1回</w:t>
            </w:r>
          </w:p>
        </w:tc>
        <w:tc>
          <w:tcPr>
            <w:tcW w:w="1559" w:type="dxa"/>
            <w:tcBorders>
              <w:left w:val="single" w:sz="8" w:space="0" w:color="auto"/>
              <w:bottom w:val="single" w:sz="8" w:space="0" w:color="auto"/>
              <w:right w:val="single" w:sz="8" w:space="0" w:color="auto"/>
            </w:tcBorders>
            <w:shd w:val="clear" w:color="auto" w:fill="auto"/>
            <w:vAlign w:val="center"/>
          </w:tcPr>
          <w:p w14:paraId="0596DF22" w14:textId="77777777" w:rsidR="008A277A" w:rsidRPr="008D07E6" w:rsidRDefault="008A277A" w:rsidP="00684EDE">
            <w:pPr>
              <w:wordWrap/>
              <w:overflowPunct w:val="0"/>
              <w:autoSpaceDE w:val="0"/>
              <w:autoSpaceDN w:val="0"/>
              <w:spacing w:line="292" w:lineRule="atLeast"/>
              <w:jc w:val="right"/>
              <w:rPr>
                <w:b/>
                <w:color w:val="auto"/>
              </w:rPr>
            </w:pPr>
            <w:r w:rsidRPr="008D07E6">
              <w:rPr>
                <w:rFonts w:hint="eastAsia"/>
                <w:b/>
                <w:color w:val="auto"/>
              </w:rPr>
              <w:t>239円/回</w:t>
            </w:r>
          </w:p>
        </w:tc>
        <w:tc>
          <w:tcPr>
            <w:tcW w:w="1560" w:type="dxa"/>
            <w:tcBorders>
              <w:left w:val="single" w:sz="8" w:space="0" w:color="auto"/>
              <w:bottom w:val="single" w:sz="8" w:space="0" w:color="auto"/>
              <w:right w:val="single" w:sz="8" w:space="0" w:color="auto"/>
            </w:tcBorders>
            <w:shd w:val="clear" w:color="auto" w:fill="auto"/>
            <w:vAlign w:val="center"/>
          </w:tcPr>
          <w:p w14:paraId="07FABEF2" w14:textId="77777777" w:rsidR="008A277A" w:rsidRPr="008D07E6" w:rsidRDefault="008A277A" w:rsidP="00684EDE">
            <w:pPr>
              <w:wordWrap/>
              <w:overflowPunct w:val="0"/>
              <w:autoSpaceDE w:val="0"/>
              <w:autoSpaceDN w:val="0"/>
              <w:spacing w:line="292" w:lineRule="atLeast"/>
              <w:jc w:val="right"/>
              <w:rPr>
                <w:b/>
                <w:color w:val="auto"/>
              </w:rPr>
            </w:pPr>
            <w:r w:rsidRPr="008D07E6">
              <w:rPr>
                <w:rFonts w:hint="eastAsia"/>
                <w:b/>
                <w:color w:val="auto"/>
              </w:rPr>
              <w:t>478円/回</w:t>
            </w:r>
          </w:p>
        </w:tc>
        <w:tc>
          <w:tcPr>
            <w:tcW w:w="1861" w:type="dxa"/>
            <w:tcBorders>
              <w:left w:val="single" w:sz="8" w:space="0" w:color="auto"/>
              <w:bottom w:val="single" w:sz="8" w:space="0" w:color="auto"/>
            </w:tcBorders>
            <w:shd w:val="clear" w:color="auto" w:fill="auto"/>
          </w:tcPr>
          <w:p w14:paraId="397C081B" w14:textId="77777777" w:rsidR="008A277A" w:rsidRPr="008D07E6" w:rsidRDefault="008A277A" w:rsidP="00427E69">
            <w:pPr>
              <w:widowControl/>
              <w:suppressAutoHyphens w:val="0"/>
              <w:wordWrap/>
              <w:adjustRightInd/>
              <w:ind w:right="638"/>
              <w:jc w:val="right"/>
              <w:textAlignment w:val="auto"/>
              <w:rPr>
                <w:b/>
                <w:bCs/>
                <w:color w:val="auto"/>
              </w:rPr>
            </w:pPr>
          </w:p>
          <w:p w14:paraId="664FC481" w14:textId="77777777" w:rsidR="008A277A" w:rsidRPr="008D07E6" w:rsidRDefault="008A277A" w:rsidP="00684EDE">
            <w:pPr>
              <w:widowControl/>
              <w:suppressAutoHyphens w:val="0"/>
              <w:wordWrap/>
              <w:adjustRightInd/>
              <w:ind w:leftChars="50" w:left="106" w:right="545"/>
              <w:jc w:val="right"/>
              <w:textAlignment w:val="auto"/>
              <w:rPr>
                <w:b/>
                <w:bCs/>
                <w:color w:val="auto"/>
              </w:rPr>
            </w:pPr>
            <w:r w:rsidRPr="008D07E6">
              <w:rPr>
                <w:rFonts w:hint="eastAsia"/>
                <w:b/>
                <w:bCs/>
                <w:color w:val="auto"/>
              </w:rPr>
              <w:t>717円/回</w:t>
            </w:r>
          </w:p>
        </w:tc>
      </w:tr>
      <w:tr w:rsidR="008A277A" w:rsidRPr="004F263D" w14:paraId="77189C79" w14:textId="77777777" w:rsidTr="00F21CA0">
        <w:trPr>
          <w:trHeight w:val="942"/>
        </w:trPr>
        <w:tc>
          <w:tcPr>
            <w:tcW w:w="1526" w:type="dxa"/>
            <w:tcBorders>
              <w:top w:val="single" w:sz="8" w:space="0" w:color="auto"/>
              <w:right w:val="single" w:sz="8" w:space="0" w:color="auto"/>
            </w:tcBorders>
            <w:shd w:val="clear" w:color="auto" w:fill="auto"/>
          </w:tcPr>
          <w:p w14:paraId="349C1B8D" w14:textId="77777777" w:rsidR="008A277A" w:rsidRPr="008A277A" w:rsidRDefault="008A277A" w:rsidP="00684EDE">
            <w:pPr>
              <w:wordWrap/>
              <w:overflowPunct w:val="0"/>
              <w:autoSpaceDE w:val="0"/>
              <w:autoSpaceDN w:val="0"/>
              <w:spacing w:line="292" w:lineRule="atLeast"/>
              <w:rPr>
                <w:color w:val="000000" w:themeColor="text1"/>
                <w:sz w:val="20"/>
              </w:rPr>
            </w:pPr>
            <w:bookmarkStart w:id="3" w:name="_Hlk163344083"/>
            <w:r w:rsidRPr="008A277A">
              <w:rPr>
                <w:rFonts w:hint="eastAsia"/>
                <w:color w:val="000000" w:themeColor="text1"/>
                <w:sz w:val="20"/>
              </w:rPr>
              <w:t>訪問型サービスＡ費（Ⅳ）</w:t>
            </w:r>
          </w:p>
        </w:tc>
        <w:tc>
          <w:tcPr>
            <w:tcW w:w="2693" w:type="dxa"/>
            <w:tcBorders>
              <w:top w:val="single" w:sz="8" w:space="0" w:color="auto"/>
              <w:left w:val="single" w:sz="8" w:space="0" w:color="auto"/>
              <w:right w:val="single" w:sz="8" w:space="0" w:color="auto"/>
            </w:tcBorders>
            <w:shd w:val="clear" w:color="auto" w:fill="auto"/>
          </w:tcPr>
          <w:p w14:paraId="63D9B71A" w14:textId="77777777" w:rsidR="008A277A" w:rsidRPr="005753B8" w:rsidRDefault="008A277A" w:rsidP="00684EDE">
            <w:pPr>
              <w:wordWrap/>
              <w:overflowPunct w:val="0"/>
              <w:autoSpaceDE w:val="0"/>
              <w:autoSpaceDN w:val="0"/>
              <w:spacing w:line="292" w:lineRule="atLeast"/>
              <w:jc w:val="center"/>
              <w:rPr>
                <w:color w:val="auto"/>
                <w:sz w:val="18"/>
                <w:szCs w:val="18"/>
              </w:rPr>
            </w:pPr>
            <w:r w:rsidRPr="005753B8">
              <w:rPr>
                <w:rFonts w:hint="eastAsia"/>
                <w:b/>
                <w:bCs/>
                <w:color w:val="auto"/>
                <w:sz w:val="18"/>
                <w:szCs w:val="18"/>
              </w:rPr>
              <w:t>週２回程度</w:t>
            </w:r>
            <w:r w:rsidRPr="005753B8">
              <w:rPr>
                <w:rFonts w:hint="eastAsia"/>
                <w:color w:val="auto"/>
                <w:sz w:val="18"/>
                <w:szCs w:val="18"/>
              </w:rPr>
              <w:t>の利用で1か月の</w:t>
            </w:r>
          </w:p>
          <w:p w14:paraId="32525A34" w14:textId="77777777" w:rsidR="008A277A" w:rsidRPr="005753B8" w:rsidRDefault="008A277A" w:rsidP="00684EDE">
            <w:pPr>
              <w:wordWrap/>
              <w:overflowPunct w:val="0"/>
              <w:autoSpaceDE w:val="0"/>
              <w:autoSpaceDN w:val="0"/>
              <w:spacing w:line="292" w:lineRule="atLeast"/>
              <w:jc w:val="center"/>
              <w:rPr>
                <w:b/>
                <w:bCs/>
                <w:color w:val="auto"/>
                <w:sz w:val="18"/>
                <w:szCs w:val="18"/>
              </w:rPr>
            </w:pPr>
            <w:r w:rsidRPr="005753B8">
              <w:rPr>
                <w:rFonts w:hint="eastAsia"/>
                <w:b/>
                <w:bCs/>
                <w:color w:val="auto"/>
                <w:sz w:val="18"/>
                <w:szCs w:val="18"/>
              </w:rPr>
              <w:t>利用回数が</w:t>
            </w:r>
            <w:r>
              <w:rPr>
                <w:rFonts w:hint="eastAsia"/>
                <w:b/>
                <w:bCs/>
                <w:color w:val="auto"/>
                <w:sz w:val="18"/>
                <w:szCs w:val="18"/>
              </w:rPr>
              <w:t>９</w:t>
            </w:r>
            <w:r w:rsidRPr="005753B8">
              <w:rPr>
                <w:rFonts w:hint="eastAsia"/>
                <w:b/>
                <w:bCs/>
                <w:color w:val="auto"/>
                <w:sz w:val="18"/>
                <w:szCs w:val="18"/>
              </w:rPr>
              <w:t>回</w:t>
            </w:r>
            <w:r>
              <w:rPr>
                <w:rFonts w:hint="eastAsia"/>
                <w:b/>
                <w:bCs/>
                <w:color w:val="auto"/>
                <w:sz w:val="18"/>
                <w:szCs w:val="18"/>
              </w:rPr>
              <w:t>以上</w:t>
            </w:r>
          </w:p>
        </w:tc>
        <w:tc>
          <w:tcPr>
            <w:tcW w:w="1451" w:type="dxa"/>
            <w:tcBorders>
              <w:top w:val="single" w:sz="8" w:space="0" w:color="auto"/>
              <w:left w:val="single" w:sz="8" w:space="0" w:color="auto"/>
              <w:right w:val="single" w:sz="8" w:space="0" w:color="auto"/>
            </w:tcBorders>
            <w:shd w:val="clear" w:color="auto" w:fill="auto"/>
            <w:vAlign w:val="center"/>
          </w:tcPr>
          <w:p w14:paraId="1C5B5D1A" w14:textId="0FF0A46E" w:rsidR="008A277A" w:rsidRPr="008D07E6" w:rsidRDefault="008A277A" w:rsidP="00684EDE">
            <w:pPr>
              <w:wordWrap/>
              <w:overflowPunct w:val="0"/>
              <w:autoSpaceDE w:val="0"/>
              <w:autoSpaceDN w:val="0"/>
              <w:spacing w:line="292" w:lineRule="atLeast"/>
              <w:jc w:val="right"/>
              <w:rPr>
                <w:b/>
                <w:bCs/>
                <w:color w:val="auto"/>
              </w:rPr>
            </w:pPr>
            <w:r>
              <w:rPr>
                <w:rFonts w:hint="eastAsia"/>
                <w:b/>
                <w:bCs/>
                <w:color w:val="auto"/>
              </w:rPr>
              <w:t>20</w:t>
            </w:r>
            <w:r w:rsidR="00F32D07">
              <w:rPr>
                <w:rFonts w:hint="eastAsia"/>
                <w:b/>
                <w:bCs/>
                <w:color w:val="auto"/>
              </w:rPr>
              <w:t>,</w:t>
            </w:r>
            <w:r>
              <w:rPr>
                <w:rFonts w:hint="eastAsia"/>
                <w:b/>
                <w:bCs/>
                <w:color w:val="auto"/>
              </w:rPr>
              <w:t>670円/月</w:t>
            </w:r>
          </w:p>
        </w:tc>
        <w:tc>
          <w:tcPr>
            <w:tcW w:w="1559" w:type="dxa"/>
            <w:tcBorders>
              <w:top w:val="single" w:sz="8" w:space="0" w:color="auto"/>
              <w:left w:val="single" w:sz="8" w:space="0" w:color="auto"/>
              <w:right w:val="single" w:sz="8" w:space="0" w:color="auto"/>
            </w:tcBorders>
            <w:shd w:val="clear" w:color="auto" w:fill="auto"/>
            <w:vAlign w:val="center"/>
          </w:tcPr>
          <w:p w14:paraId="780F6A9C" w14:textId="77777777" w:rsidR="008A277A" w:rsidRPr="008D07E6" w:rsidRDefault="008A277A" w:rsidP="00684EDE">
            <w:pPr>
              <w:wordWrap/>
              <w:overflowPunct w:val="0"/>
              <w:autoSpaceDE w:val="0"/>
              <w:autoSpaceDN w:val="0"/>
              <w:spacing w:line="292" w:lineRule="atLeast"/>
              <w:jc w:val="right"/>
              <w:rPr>
                <w:b/>
                <w:color w:val="auto"/>
              </w:rPr>
            </w:pPr>
            <w:r>
              <w:rPr>
                <w:rFonts w:hint="eastAsia"/>
                <w:b/>
                <w:color w:val="auto"/>
              </w:rPr>
              <w:t>2,067円/月</w:t>
            </w:r>
          </w:p>
        </w:tc>
        <w:tc>
          <w:tcPr>
            <w:tcW w:w="1560" w:type="dxa"/>
            <w:tcBorders>
              <w:top w:val="single" w:sz="8" w:space="0" w:color="auto"/>
              <w:left w:val="single" w:sz="8" w:space="0" w:color="auto"/>
              <w:right w:val="single" w:sz="8" w:space="0" w:color="auto"/>
            </w:tcBorders>
            <w:shd w:val="clear" w:color="auto" w:fill="auto"/>
            <w:vAlign w:val="center"/>
          </w:tcPr>
          <w:p w14:paraId="0279DD69" w14:textId="77777777" w:rsidR="008A277A" w:rsidRPr="008D07E6" w:rsidRDefault="008A277A" w:rsidP="00684EDE">
            <w:pPr>
              <w:wordWrap/>
              <w:overflowPunct w:val="0"/>
              <w:autoSpaceDE w:val="0"/>
              <w:autoSpaceDN w:val="0"/>
              <w:spacing w:line="292" w:lineRule="atLeast"/>
              <w:jc w:val="right"/>
              <w:rPr>
                <w:b/>
                <w:color w:val="auto"/>
              </w:rPr>
            </w:pPr>
            <w:r>
              <w:rPr>
                <w:rFonts w:hint="eastAsia"/>
                <w:b/>
                <w:color w:val="auto"/>
              </w:rPr>
              <w:t>4,134円/月</w:t>
            </w:r>
          </w:p>
        </w:tc>
        <w:tc>
          <w:tcPr>
            <w:tcW w:w="1861" w:type="dxa"/>
            <w:tcBorders>
              <w:top w:val="single" w:sz="8" w:space="0" w:color="auto"/>
              <w:left w:val="single" w:sz="8" w:space="0" w:color="auto"/>
            </w:tcBorders>
            <w:shd w:val="clear" w:color="auto" w:fill="auto"/>
            <w:vAlign w:val="center"/>
          </w:tcPr>
          <w:p w14:paraId="182FA6A4" w14:textId="77777777" w:rsidR="008A277A" w:rsidRPr="008D07E6" w:rsidRDefault="008A277A" w:rsidP="00684EDE">
            <w:pPr>
              <w:widowControl/>
              <w:suppressAutoHyphens w:val="0"/>
              <w:adjustRightInd/>
              <w:ind w:rightChars="201" w:right="426"/>
              <w:jc w:val="both"/>
              <w:textAlignment w:val="auto"/>
              <w:rPr>
                <w:b/>
                <w:bCs/>
                <w:color w:val="auto"/>
              </w:rPr>
            </w:pPr>
            <w:r>
              <w:rPr>
                <w:rFonts w:hint="eastAsia"/>
                <w:b/>
                <w:bCs/>
                <w:color w:val="auto"/>
              </w:rPr>
              <w:t>6,201円/月</w:t>
            </w:r>
          </w:p>
        </w:tc>
      </w:tr>
    </w:tbl>
    <w:bookmarkEnd w:id="3"/>
    <w:p w14:paraId="0637B5F6" w14:textId="77777777" w:rsidR="008A277A" w:rsidRPr="004F263D" w:rsidRDefault="008A277A" w:rsidP="008A277A">
      <w:pPr>
        <w:wordWrap/>
        <w:overflowPunct w:val="0"/>
        <w:autoSpaceDE w:val="0"/>
        <w:autoSpaceDN w:val="0"/>
        <w:spacing w:line="292" w:lineRule="atLeast"/>
        <w:ind w:left="212" w:hangingChars="100" w:hanging="212"/>
        <w:rPr>
          <w:color w:val="auto"/>
        </w:rPr>
      </w:pPr>
      <w:r w:rsidRPr="004F263D">
        <w:rPr>
          <w:rFonts w:hint="eastAsia"/>
          <w:color w:val="auto"/>
        </w:rPr>
        <w:t xml:space="preserve">　上記の基本利用料は、厚生労働大臣が告示で定める金額であり、これが改定された場合は、これら基本利用料も自動的に改定されます。なお、その場合は、事前に新しい基本利用料を書面でお知らせします。</w:t>
      </w:r>
    </w:p>
    <w:p w14:paraId="224C5657" w14:textId="77777777" w:rsidR="008A277A" w:rsidRDefault="008A277A" w:rsidP="008A277A">
      <w:pPr>
        <w:wordWrap/>
        <w:adjustRightInd/>
        <w:spacing w:line="240" w:lineRule="exact"/>
        <w:ind w:left="636" w:hangingChars="300" w:hanging="636"/>
        <w:rPr>
          <w:color w:val="auto"/>
        </w:rPr>
      </w:pPr>
    </w:p>
    <w:p w14:paraId="65991561" w14:textId="77777777" w:rsidR="008A277A" w:rsidRPr="004F263D" w:rsidRDefault="008A277A" w:rsidP="008A277A">
      <w:pPr>
        <w:wordWrap/>
        <w:overflowPunct w:val="0"/>
        <w:autoSpaceDE w:val="0"/>
        <w:autoSpaceDN w:val="0"/>
        <w:spacing w:line="292" w:lineRule="atLeast"/>
        <w:rPr>
          <w:color w:val="auto"/>
        </w:rPr>
      </w:pPr>
      <w:r w:rsidRPr="004F263D">
        <w:rPr>
          <w:rFonts w:ascii="ＭＳ ゴシック" w:eastAsia="ＭＳ ゴシック" w:hAnsi="ＭＳ ゴシック" w:hint="eastAsia"/>
          <w:b/>
          <w:color w:val="auto"/>
        </w:rPr>
        <w:t>【加算】</w:t>
      </w:r>
    </w:p>
    <w:p w14:paraId="3CD618E8" w14:textId="77777777" w:rsidR="008A277A" w:rsidRPr="004F263D" w:rsidRDefault="008A277A" w:rsidP="008A277A">
      <w:pPr>
        <w:wordWrap/>
        <w:adjustRightInd/>
        <w:rPr>
          <w:color w:val="auto"/>
        </w:rPr>
      </w:pPr>
      <w:r w:rsidRPr="004F263D">
        <w:rPr>
          <w:rFonts w:hint="eastAsia"/>
          <w:color w:val="auto"/>
        </w:rPr>
        <w:t xml:space="preserve">　</w:t>
      </w:r>
      <w:r w:rsidRPr="004F263D">
        <w:rPr>
          <w:rFonts w:hint="eastAsia"/>
          <w:color w:val="auto"/>
          <w:u w:val="single"/>
        </w:rPr>
        <w:t>以下の要件を満たす場合、上記の基本部分に以下の料金が加算</w:t>
      </w:r>
      <w:r w:rsidRPr="004F263D">
        <w:rPr>
          <w:rFonts w:hint="eastAsia"/>
          <w:color w:val="auto"/>
        </w:rPr>
        <w:t>されます。</w:t>
      </w:r>
    </w:p>
    <w:p w14:paraId="7C8660FB" w14:textId="77777777" w:rsidR="008A277A" w:rsidRPr="004F263D" w:rsidRDefault="008A277A" w:rsidP="008A277A">
      <w:pPr>
        <w:wordWrap/>
        <w:adjustRightInd/>
        <w:spacing w:line="60" w:lineRule="exact"/>
        <w:rPr>
          <w:color w:val="auto"/>
        </w:rPr>
      </w:pPr>
    </w:p>
    <w:tbl>
      <w:tblPr>
        <w:tblW w:w="1051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57"/>
        <w:gridCol w:w="3293"/>
        <w:gridCol w:w="1572"/>
        <w:gridCol w:w="1286"/>
        <w:gridCol w:w="1286"/>
        <w:gridCol w:w="1418"/>
      </w:tblGrid>
      <w:tr w:rsidR="008A277A" w:rsidRPr="004F263D" w14:paraId="41677D67" w14:textId="77777777" w:rsidTr="00864BD1">
        <w:trPr>
          <w:trHeight w:val="328"/>
        </w:trPr>
        <w:tc>
          <w:tcPr>
            <w:tcW w:w="1657" w:type="dxa"/>
            <w:vMerge w:val="restart"/>
            <w:tcBorders>
              <w:top w:val="single" w:sz="12" w:space="0" w:color="auto"/>
              <w:left w:val="single" w:sz="12" w:space="0" w:color="auto"/>
              <w:right w:val="single" w:sz="4" w:space="0" w:color="auto"/>
            </w:tcBorders>
            <w:vAlign w:val="center"/>
          </w:tcPr>
          <w:p w14:paraId="4A43822E" w14:textId="77777777" w:rsidR="008A277A" w:rsidRPr="004F263D" w:rsidRDefault="008A277A" w:rsidP="00684EDE">
            <w:pPr>
              <w:wordWrap/>
              <w:overflowPunct w:val="0"/>
              <w:autoSpaceDE w:val="0"/>
              <w:autoSpaceDN w:val="0"/>
              <w:spacing w:line="292" w:lineRule="atLeast"/>
              <w:jc w:val="center"/>
              <w:rPr>
                <w:color w:val="auto"/>
                <w:spacing w:val="2"/>
              </w:rPr>
            </w:pPr>
            <w:r w:rsidRPr="004F263D">
              <w:rPr>
                <w:rFonts w:hint="eastAsia"/>
                <w:color w:val="auto"/>
                <w:spacing w:val="2"/>
              </w:rPr>
              <w:t>加算の種類</w:t>
            </w:r>
          </w:p>
        </w:tc>
        <w:tc>
          <w:tcPr>
            <w:tcW w:w="3293" w:type="dxa"/>
            <w:vMerge w:val="restart"/>
            <w:tcBorders>
              <w:top w:val="single" w:sz="12" w:space="0" w:color="auto"/>
              <w:left w:val="single" w:sz="4" w:space="0" w:color="000000"/>
              <w:right w:val="single" w:sz="12" w:space="0" w:color="auto"/>
            </w:tcBorders>
            <w:vAlign w:val="center"/>
          </w:tcPr>
          <w:p w14:paraId="1AE60870" w14:textId="77777777" w:rsidR="008A277A" w:rsidRPr="004F263D" w:rsidRDefault="008A277A" w:rsidP="00684EDE">
            <w:pPr>
              <w:wordWrap/>
              <w:overflowPunct w:val="0"/>
              <w:autoSpaceDE w:val="0"/>
              <w:autoSpaceDN w:val="0"/>
              <w:spacing w:line="292" w:lineRule="atLeast"/>
              <w:jc w:val="center"/>
              <w:rPr>
                <w:color w:val="auto"/>
                <w:spacing w:val="2"/>
              </w:rPr>
            </w:pPr>
            <w:r w:rsidRPr="004F263D">
              <w:rPr>
                <w:rFonts w:hint="eastAsia"/>
                <w:color w:val="auto"/>
                <w:spacing w:val="2"/>
              </w:rPr>
              <w:t>加算の要件</w:t>
            </w:r>
          </w:p>
        </w:tc>
        <w:tc>
          <w:tcPr>
            <w:tcW w:w="5562" w:type="dxa"/>
            <w:gridSpan w:val="4"/>
            <w:tcBorders>
              <w:top w:val="single" w:sz="12" w:space="0" w:color="auto"/>
              <w:left w:val="single" w:sz="12" w:space="0" w:color="auto"/>
              <w:bottom w:val="nil"/>
              <w:right w:val="single" w:sz="12" w:space="0" w:color="auto"/>
            </w:tcBorders>
            <w:shd w:val="clear" w:color="auto" w:fill="auto"/>
            <w:vAlign w:val="center"/>
          </w:tcPr>
          <w:p w14:paraId="05DE6F7B" w14:textId="7612FB59" w:rsidR="008A277A" w:rsidRPr="004F263D" w:rsidRDefault="008A277A" w:rsidP="00F534BD">
            <w:pPr>
              <w:widowControl/>
              <w:suppressAutoHyphens w:val="0"/>
              <w:wordWrap/>
              <w:adjustRightInd/>
              <w:ind w:firstLineChars="1000" w:firstLine="2120"/>
              <w:textAlignment w:val="auto"/>
              <w:rPr>
                <w:color w:val="auto"/>
                <w:spacing w:val="2"/>
              </w:rPr>
            </w:pPr>
            <w:r w:rsidRPr="004F263D">
              <w:rPr>
                <w:rFonts w:hint="eastAsia"/>
                <w:color w:val="auto"/>
              </w:rPr>
              <w:t>加</w:t>
            </w:r>
            <w:r w:rsidR="00F534BD">
              <w:rPr>
                <w:rFonts w:hint="eastAsia"/>
                <w:color w:val="auto"/>
              </w:rPr>
              <w:t xml:space="preserve">　</w:t>
            </w:r>
            <w:r w:rsidRPr="004F263D">
              <w:rPr>
                <w:rFonts w:hint="eastAsia"/>
                <w:color w:val="auto"/>
              </w:rPr>
              <w:t>算</w:t>
            </w:r>
            <w:r w:rsidR="00F534BD">
              <w:rPr>
                <w:rFonts w:hint="eastAsia"/>
                <w:color w:val="auto"/>
              </w:rPr>
              <w:t xml:space="preserve">　</w:t>
            </w:r>
            <w:r w:rsidRPr="004F263D">
              <w:rPr>
                <w:rFonts w:hint="eastAsia"/>
                <w:color w:val="auto"/>
              </w:rPr>
              <w:t>額</w:t>
            </w:r>
          </w:p>
        </w:tc>
      </w:tr>
      <w:tr w:rsidR="008A277A" w:rsidRPr="004F263D" w14:paraId="1BB08255" w14:textId="77777777" w:rsidTr="00864BD1">
        <w:trPr>
          <w:trHeight w:val="315"/>
        </w:trPr>
        <w:tc>
          <w:tcPr>
            <w:tcW w:w="1657" w:type="dxa"/>
            <w:vMerge/>
            <w:tcBorders>
              <w:left w:val="single" w:sz="12" w:space="0" w:color="auto"/>
              <w:bottom w:val="single" w:sz="12" w:space="0" w:color="auto"/>
              <w:right w:val="single" w:sz="4" w:space="0" w:color="auto"/>
            </w:tcBorders>
            <w:vAlign w:val="center"/>
          </w:tcPr>
          <w:p w14:paraId="3A42A957" w14:textId="77777777" w:rsidR="008A277A" w:rsidRPr="004F263D" w:rsidRDefault="008A277A" w:rsidP="00684EDE">
            <w:pPr>
              <w:wordWrap/>
              <w:overflowPunct w:val="0"/>
              <w:autoSpaceDE w:val="0"/>
              <w:autoSpaceDN w:val="0"/>
              <w:spacing w:line="292" w:lineRule="atLeast"/>
              <w:jc w:val="center"/>
              <w:rPr>
                <w:color w:val="auto"/>
                <w:spacing w:val="2"/>
              </w:rPr>
            </w:pPr>
          </w:p>
        </w:tc>
        <w:tc>
          <w:tcPr>
            <w:tcW w:w="3293" w:type="dxa"/>
            <w:vMerge/>
            <w:tcBorders>
              <w:left w:val="single" w:sz="4" w:space="0" w:color="000000"/>
              <w:bottom w:val="single" w:sz="12" w:space="0" w:color="000000"/>
              <w:right w:val="single" w:sz="12" w:space="0" w:color="auto"/>
            </w:tcBorders>
            <w:vAlign w:val="center"/>
          </w:tcPr>
          <w:p w14:paraId="2A674F0A" w14:textId="77777777" w:rsidR="008A277A" w:rsidRPr="004F263D" w:rsidRDefault="008A277A" w:rsidP="00684EDE">
            <w:pPr>
              <w:wordWrap/>
              <w:overflowPunct w:val="0"/>
              <w:autoSpaceDE w:val="0"/>
              <w:autoSpaceDN w:val="0"/>
              <w:spacing w:line="292" w:lineRule="atLeast"/>
              <w:jc w:val="center"/>
              <w:rPr>
                <w:color w:val="auto"/>
                <w:spacing w:val="2"/>
              </w:rPr>
            </w:pPr>
          </w:p>
        </w:tc>
        <w:tc>
          <w:tcPr>
            <w:tcW w:w="1572" w:type="dxa"/>
            <w:tcBorders>
              <w:top w:val="single" w:sz="12" w:space="0" w:color="auto"/>
              <w:left w:val="single" w:sz="12" w:space="0" w:color="auto"/>
              <w:bottom w:val="single" w:sz="8" w:space="0" w:color="auto"/>
              <w:right w:val="single" w:sz="8" w:space="0" w:color="auto"/>
            </w:tcBorders>
            <w:shd w:val="clear" w:color="auto" w:fill="auto"/>
            <w:vAlign w:val="center"/>
          </w:tcPr>
          <w:p w14:paraId="585003B4" w14:textId="77777777" w:rsidR="008A277A" w:rsidRPr="004F263D" w:rsidRDefault="008A277A" w:rsidP="00684EDE">
            <w:pPr>
              <w:jc w:val="center"/>
              <w:rPr>
                <w:color w:val="auto"/>
              </w:rPr>
            </w:pPr>
            <w:r w:rsidRPr="004F263D">
              <w:rPr>
                <w:rFonts w:hint="eastAsia"/>
                <w:color w:val="auto"/>
              </w:rPr>
              <w:t>基本利用料</w:t>
            </w:r>
          </w:p>
        </w:tc>
        <w:tc>
          <w:tcPr>
            <w:tcW w:w="1286" w:type="dxa"/>
            <w:tcBorders>
              <w:top w:val="single" w:sz="12" w:space="0" w:color="auto"/>
              <w:left w:val="single" w:sz="8" w:space="0" w:color="auto"/>
              <w:bottom w:val="single" w:sz="8" w:space="0" w:color="auto"/>
              <w:right w:val="single" w:sz="8" w:space="0" w:color="auto"/>
            </w:tcBorders>
            <w:shd w:val="clear" w:color="auto" w:fill="auto"/>
            <w:vAlign w:val="center"/>
          </w:tcPr>
          <w:p w14:paraId="10AAFEC3" w14:textId="77777777" w:rsidR="008A277A" w:rsidRPr="004F263D" w:rsidRDefault="008A277A" w:rsidP="00684EDE">
            <w:pPr>
              <w:jc w:val="center"/>
              <w:rPr>
                <w:b/>
                <w:color w:val="auto"/>
              </w:rPr>
            </w:pPr>
            <w:r w:rsidRPr="004F263D">
              <w:rPr>
                <w:rFonts w:hint="eastAsia"/>
                <w:b/>
                <w:color w:val="auto"/>
              </w:rPr>
              <w:t>利用者負担</w:t>
            </w:r>
          </w:p>
          <w:p w14:paraId="0AFC47AC" w14:textId="77777777" w:rsidR="008A277A" w:rsidRPr="004F263D" w:rsidRDefault="008A277A" w:rsidP="00684EDE">
            <w:pPr>
              <w:jc w:val="center"/>
              <w:rPr>
                <w:b/>
                <w:color w:val="auto"/>
              </w:rPr>
            </w:pPr>
            <w:r w:rsidRPr="004F263D">
              <w:rPr>
                <w:b/>
                <w:color w:val="auto"/>
              </w:rPr>
              <w:t>(1割)</w:t>
            </w:r>
          </w:p>
        </w:tc>
        <w:tc>
          <w:tcPr>
            <w:tcW w:w="1286" w:type="dxa"/>
            <w:tcBorders>
              <w:top w:val="single" w:sz="12" w:space="0" w:color="auto"/>
              <w:left w:val="single" w:sz="8" w:space="0" w:color="auto"/>
              <w:bottom w:val="single" w:sz="8" w:space="0" w:color="auto"/>
              <w:right w:val="single" w:sz="8" w:space="0" w:color="auto"/>
            </w:tcBorders>
            <w:shd w:val="clear" w:color="auto" w:fill="auto"/>
            <w:vAlign w:val="center"/>
          </w:tcPr>
          <w:p w14:paraId="0B565A3E" w14:textId="77777777" w:rsidR="008A277A" w:rsidRPr="004F263D" w:rsidRDefault="008A277A" w:rsidP="00684EDE">
            <w:pPr>
              <w:jc w:val="center"/>
              <w:rPr>
                <w:b/>
                <w:color w:val="auto"/>
              </w:rPr>
            </w:pPr>
            <w:r w:rsidRPr="004F263D">
              <w:rPr>
                <w:rFonts w:hint="eastAsia"/>
                <w:b/>
                <w:color w:val="auto"/>
              </w:rPr>
              <w:t>利用者負担</w:t>
            </w:r>
          </w:p>
          <w:p w14:paraId="0AD0BE50" w14:textId="77777777" w:rsidR="008A277A" w:rsidRPr="004F263D" w:rsidRDefault="008A277A" w:rsidP="00684EDE">
            <w:pPr>
              <w:jc w:val="center"/>
              <w:rPr>
                <w:b/>
                <w:color w:val="auto"/>
              </w:rPr>
            </w:pPr>
            <w:r w:rsidRPr="004F263D">
              <w:rPr>
                <w:b/>
                <w:color w:val="auto"/>
              </w:rPr>
              <w:t>(2割)</w:t>
            </w:r>
          </w:p>
        </w:tc>
        <w:tc>
          <w:tcPr>
            <w:tcW w:w="1418" w:type="dxa"/>
            <w:tcBorders>
              <w:top w:val="single" w:sz="12" w:space="0" w:color="auto"/>
              <w:left w:val="single" w:sz="8" w:space="0" w:color="auto"/>
              <w:bottom w:val="single" w:sz="8" w:space="0" w:color="auto"/>
              <w:right w:val="single" w:sz="12" w:space="0" w:color="auto"/>
            </w:tcBorders>
            <w:shd w:val="clear" w:color="auto" w:fill="auto"/>
          </w:tcPr>
          <w:p w14:paraId="0521C8F9" w14:textId="77777777" w:rsidR="008A277A" w:rsidRPr="00AF1953" w:rsidRDefault="008A277A" w:rsidP="00684EDE">
            <w:pPr>
              <w:widowControl/>
              <w:suppressAutoHyphens w:val="0"/>
              <w:wordWrap/>
              <w:adjustRightInd/>
              <w:textAlignment w:val="auto"/>
              <w:rPr>
                <w:b/>
                <w:bCs/>
                <w:color w:val="auto"/>
                <w:spacing w:val="2"/>
              </w:rPr>
            </w:pPr>
            <w:r w:rsidRPr="00AF1953">
              <w:rPr>
                <w:rFonts w:hint="eastAsia"/>
                <w:b/>
                <w:bCs/>
                <w:color w:val="auto"/>
                <w:spacing w:val="2"/>
              </w:rPr>
              <w:t>利用者負担</w:t>
            </w:r>
          </w:p>
          <w:p w14:paraId="7C27BDFD" w14:textId="77777777" w:rsidR="008A277A" w:rsidRPr="004F263D" w:rsidRDefault="008A277A" w:rsidP="00684EDE">
            <w:pPr>
              <w:widowControl/>
              <w:suppressAutoHyphens w:val="0"/>
              <w:wordWrap/>
              <w:adjustRightInd/>
              <w:textAlignment w:val="auto"/>
              <w:rPr>
                <w:color w:val="auto"/>
                <w:spacing w:val="2"/>
              </w:rPr>
            </w:pPr>
            <w:r w:rsidRPr="00AF1953">
              <w:rPr>
                <w:rFonts w:hint="eastAsia"/>
                <w:b/>
                <w:bCs/>
                <w:color w:val="auto"/>
                <w:spacing w:val="2"/>
              </w:rPr>
              <w:t xml:space="preserve">　（3割）</w:t>
            </w:r>
          </w:p>
        </w:tc>
      </w:tr>
      <w:tr w:rsidR="004E042E" w:rsidRPr="004F263D" w14:paraId="1DAFA32B" w14:textId="77777777" w:rsidTr="00864BD1">
        <w:trPr>
          <w:trHeight w:val="568"/>
        </w:trPr>
        <w:tc>
          <w:tcPr>
            <w:tcW w:w="1657" w:type="dxa"/>
            <w:tcBorders>
              <w:top w:val="single" w:sz="12" w:space="0" w:color="auto"/>
              <w:left w:val="single" w:sz="12" w:space="0" w:color="auto"/>
              <w:right w:val="single" w:sz="4" w:space="0" w:color="auto"/>
            </w:tcBorders>
            <w:vAlign w:val="center"/>
          </w:tcPr>
          <w:p w14:paraId="5D84AE40" w14:textId="77777777" w:rsidR="004E042E" w:rsidRPr="004F263D" w:rsidRDefault="004E042E" w:rsidP="00684EDE">
            <w:pPr>
              <w:wordWrap/>
              <w:overflowPunct w:val="0"/>
              <w:autoSpaceDE w:val="0"/>
              <w:autoSpaceDN w:val="0"/>
              <w:spacing w:line="292" w:lineRule="atLeast"/>
              <w:jc w:val="center"/>
              <w:rPr>
                <w:color w:val="auto"/>
                <w:spacing w:val="2"/>
              </w:rPr>
            </w:pPr>
            <w:r w:rsidRPr="004F263D">
              <w:rPr>
                <w:rFonts w:hint="eastAsia"/>
                <w:color w:val="auto"/>
                <w:spacing w:val="2"/>
              </w:rPr>
              <w:t>初回加算</w:t>
            </w:r>
          </w:p>
        </w:tc>
        <w:tc>
          <w:tcPr>
            <w:tcW w:w="3293" w:type="dxa"/>
            <w:tcBorders>
              <w:top w:val="single" w:sz="12" w:space="0" w:color="000000"/>
              <w:left w:val="single" w:sz="4" w:space="0" w:color="auto"/>
              <w:right w:val="single" w:sz="12" w:space="0" w:color="auto"/>
            </w:tcBorders>
            <w:vAlign w:val="center"/>
          </w:tcPr>
          <w:p w14:paraId="461DB001" w14:textId="77777777" w:rsidR="004E042E" w:rsidRPr="004F263D" w:rsidRDefault="004E042E" w:rsidP="00684EDE">
            <w:pPr>
              <w:wordWrap/>
              <w:overflowPunct w:val="0"/>
              <w:autoSpaceDE w:val="0"/>
              <w:autoSpaceDN w:val="0"/>
              <w:spacing w:line="292" w:lineRule="atLeast"/>
              <w:jc w:val="both"/>
              <w:rPr>
                <w:color w:val="auto"/>
                <w:sz w:val="20"/>
              </w:rPr>
            </w:pPr>
            <w:r w:rsidRPr="004F263D">
              <w:rPr>
                <w:rFonts w:hint="eastAsia"/>
                <w:color w:val="auto"/>
                <w:sz w:val="20"/>
              </w:rPr>
              <w:t>新規の利用者へサービス提供した場合</w:t>
            </w:r>
          </w:p>
        </w:tc>
        <w:tc>
          <w:tcPr>
            <w:tcW w:w="1572" w:type="dxa"/>
            <w:tcBorders>
              <w:top w:val="single" w:sz="8" w:space="0" w:color="auto"/>
              <w:left w:val="single" w:sz="12" w:space="0" w:color="auto"/>
              <w:right w:val="single" w:sz="8" w:space="0" w:color="auto"/>
            </w:tcBorders>
            <w:shd w:val="clear" w:color="auto" w:fill="auto"/>
            <w:vAlign w:val="center"/>
          </w:tcPr>
          <w:p w14:paraId="7BF5FFA2" w14:textId="77777777" w:rsidR="004E042E" w:rsidRPr="004F1132" w:rsidRDefault="004E042E" w:rsidP="00C035AC">
            <w:pPr>
              <w:ind w:right="212"/>
              <w:jc w:val="right"/>
              <w:rPr>
                <w:b/>
                <w:bCs/>
                <w:color w:val="auto"/>
              </w:rPr>
            </w:pPr>
            <w:r w:rsidRPr="004F1132">
              <w:rPr>
                <w:rFonts w:hint="eastAsia"/>
                <w:b/>
                <w:bCs/>
                <w:color w:val="auto"/>
              </w:rPr>
              <w:t>2,000円</w:t>
            </w:r>
          </w:p>
        </w:tc>
        <w:tc>
          <w:tcPr>
            <w:tcW w:w="1286" w:type="dxa"/>
            <w:tcBorders>
              <w:top w:val="single" w:sz="8" w:space="0" w:color="auto"/>
              <w:left w:val="single" w:sz="8" w:space="0" w:color="auto"/>
              <w:right w:val="single" w:sz="8" w:space="0" w:color="auto"/>
            </w:tcBorders>
            <w:shd w:val="clear" w:color="auto" w:fill="auto"/>
            <w:vAlign w:val="center"/>
          </w:tcPr>
          <w:p w14:paraId="275CF1EC" w14:textId="77777777" w:rsidR="004E042E" w:rsidRPr="004F263D" w:rsidRDefault="004E042E" w:rsidP="00C035AC">
            <w:pPr>
              <w:ind w:right="212"/>
              <w:jc w:val="right"/>
              <w:rPr>
                <w:b/>
                <w:color w:val="auto"/>
              </w:rPr>
            </w:pPr>
            <w:r>
              <w:rPr>
                <w:rFonts w:hint="eastAsia"/>
                <w:b/>
                <w:color w:val="auto"/>
              </w:rPr>
              <w:t>200円</w:t>
            </w:r>
          </w:p>
        </w:tc>
        <w:tc>
          <w:tcPr>
            <w:tcW w:w="1286" w:type="dxa"/>
            <w:tcBorders>
              <w:top w:val="single" w:sz="8" w:space="0" w:color="auto"/>
              <w:left w:val="single" w:sz="8" w:space="0" w:color="auto"/>
              <w:right w:val="single" w:sz="8" w:space="0" w:color="auto"/>
            </w:tcBorders>
            <w:shd w:val="clear" w:color="auto" w:fill="auto"/>
            <w:vAlign w:val="center"/>
          </w:tcPr>
          <w:p w14:paraId="33B9BF2E" w14:textId="5154D0BE" w:rsidR="004E042E" w:rsidRPr="004F263D" w:rsidRDefault="00F534BD" w:rsidP="00C035AC">
            <w:pPr>
              <w:ind w:right="212"/>
              <w:jc w:val="right"/>
              <w:rPr>
                <w:b/>
                <w:color w:val="auto"/>
              </w:rPr>
            </w:pPr>
            <w:r>
              <w:rPr>
                <w:rFonts w:hint="eastAsia"/>
                <w:b/>
                <w:color w:val="auto"/>
              </w:rPr>
              <w:t>4</w:t>
            </w:r>
            <w:r w:rsidR="004E042E">
              <w:rPr>
                <w:rFonts w:hint="eastAsia"/>
                <w:b/>
                <w:color w:val="auto"/>
              </w:rPr>
              <w:t>00円</w:t>
            </w:r>
          </w:p>
        </w:tc>
        <w:tc>
          <w:tcPr>
            <w:tcW w:w="1418" w:type="dxa"/>
            <w:tcBorders>
              <w:top w:val="single" w:sz="8" w:space="0" w:color="auto"/>
              <w:left w:val="single" w:sz="8" w:space="0" w:color="auto"/>
              <w:right w:val="single" w:sz="12" w:space="0" w:color="auto"/>
            </w:tcBorders>
            <w:shd w:val="clear" w:color="auto" w:fill="auto"/>
          </w:tcPr>
          <w:p w14:paraId="77E81662" w14:textId="02D15280" w:rsidR="004E042E" w:rsidRPr="002D17B5" w:rsidRDefault="00C035AC" w:rsidP="004E042E">
            <w:pPr>
              <w:widowControl/>
              <w:suppressAutoHyphens w:val="0"/>
              <w:wordWrap/>
              <w:adjustRightInd/>
              <w:spacing w:line="480" w:lineRule="auto"/>
              <w:jc w:val="center"/>
              <w:textAlignment w:val="auto"/>
              <w:rPr>
                <w:b/>
                <w:bCs/>
                <w:color w:val="auto"/>
                <w:spacing w:val="2"/>
                <w:szCs w:val="21"/>
              </w:rPr>
            </w:pPr>
            <w:r>
              <w:rPr>
                <w:rFonts w:hint="eastAsia"/>
                <w:b/>
                <w:bCs/>
                <w:color w:val="auto"/>
                <w:spacing w:val="2"/>
                <w:sz w:val="24"/>
                <w:szCs w:val="24"/>
              </w:rPr>
              <w:t xml:space="preserve"> </w:t>
            </w:r>
            <w:r w:rsidR="00864BD1">
              <w:rPr>
                <w:rFonts w:hint="eastAsia"/>
                <w:b/>
                <w:bCs/>
                <w:color w:val="auto"/>
                <w:spacing w:val="2"/>
                <w:sz w:val="24"/>
                <w:szCs w:val="24"/>
              </w:rPr>
              <w:t xml:space="preserve">  </w:t>
            </w:r>
            <w:r>
              <w:rPr>
                <w:rFonts w:hint="eastAsia"/>
                <w:b/>
                <w:bCs/>
                <w:color w:val="auto"/>
                <w:spacing w:val="2"/>
                <w:sz w:val="24"/>
                <w:szCs w:val="24"/>
              </w:rPr>
              <w:t xml:space="preserve"> </w:t>
            </w:r>
            <w:r w:rsidR="00F534BD">
              <w:rPr>
                <w:rFonts w:hint="eastAsia"/>
                <w:b/>
                <w:bCs/>
                <w:color w:val="auto"/>
                <w:spacing w:val="2"/>
                <w:szCs w:val="21"/>
              </w:rPr>
              <w:t>6</w:t>
            </w:r>
            <w:r w:rsidR="004E042E" w:rsidRPr="002D17B5">
              <w:rPr>
                <w:rFonts w:hint="eastAsia"/>
                <w:b/>
                <w:bCs/>
                <w:color w:val="auto"/>
                <w:spacing w:val="2"/>
                <w:szCs w:val="21"/>
              </w:rPr>
              <w:t>00 円</w:t>
            </w:r>
          </w:p>
        </w:tc>
      </w:tr>
      <w:tr w:rsidR="00322E03" w:rsidRPr="004F263D" w14:paraId="7AAD8943" w14:textId="77777777" w:rsidTr="00864BD1">
        <w:trPr>
          <w:trHeight w:val="502"/>
        </w:trPr>
        <w:tc>
          <w:tcPr>
            <w:tcW w:w="1657" w:type="dxa"/>
            <w:vMerge w:val="restart"/>
            <w:tcBorders>
              <w:top w:val="single" w:sz="4" w:space="0" w:color="000000"/>
              <w:left w:val="single" w:sz="12" w:space="0" w:color="auto"/>
              <w:right w:val="single" w:sz="4" w:space="0" w:color="000000"/>
            </w:tcBorders>
            <w:vAlign w:val="center"/>
          </w:tcPr>
          <w:p w14:paraId="7A53189B" w14:textId="78C67276" w:rsidR="00322E03" w:rsidRPr="004F263D" w:rsidRDefault="00322E03" w:rsidP="00684EDE">
            <w:pPr>
              <w:wordWrap/>
              <w:overflowPunct w:val="0"/>
              <w:autoSpaceDE w:val="0"/>
              <w:autoSpaceDN w:val="0"/>
              <w:spacing w:line="292" w:lineRule="atLeast"/>
              <w:jc w:val="center"/>
              <w:rPr>
                <w:color w:val="auto"/>
                <w:spacing w:val="2"/>
              </w:rPr>
            </w:pPr>
            <w:r w:rsidRPr="004F263D">
              <w:rPr>
                <w:rFonts w:hint="eastAsia"/>
                <w:color w:val="auto"/>
                <w:spacing w:val="2"/>
              </w:rPr>
              <w:t>介護職員</w:t>
            </w:r>
            <w:r w:rsidR="002D0FDF">
              <w:rPr>
                <w:rFonts w:hint="eastAsia"/>
                <w:color w:val="auto"/>
                <w:spacing w:val="2"/>
              </w:rPr>
              <w:t>等</w:t>
            </w:r>
            <w:r w:rsidRPr="004F263D">
              <w:rPr>
                <w:rFonts w:hint="eastAsia"/>
                <w:color w:val="auto"/>
                <w:spacing w:val="2"/>
              </w:rPr>
              <w:t>処遇改善加算(Ⅰ)　※</w:t>
            </w:r>
          </w:p>
        </w:tc>
        <w:tc>
          <w:tcPr>
            <w:tcW w:w="3293" w:type="dxa"/>
            <w:tcBorders>
              <w:top w:val="single" w:sz="4" w:space="0" w:color="000000"/>
              <w:left w:val="single" w:sz="4" w:space="0" w:color="000000"/>
              <w:right w:val="single" w:sz="12" w:space="0" w:color="auto"/>
            </w:tcBorders>
            <w:vAlign w:val="center"/>
          </w:tcPr>
          <w:p w14:paraId="60E3FC8D" w14:textId="7FAC8252" w:rsidR="00322E03" w:rsidRPr="004E042E" w:rsidRDefault="00322E03" w:rsidP="00717BB5">
            <w:pPr>
              <w:kinsoku w:val="0"/>
              <w:overflowPunct w:val="0"/>
              <w:autoSpaceDE w:val="0"/>
              <w:autoSpaceDN w:val="0"/>
              <w:spacing w:line="240" w:lineRule="exact"/>
              <w:ind w:left="1616" w:hangingChars="800" w:hanging="1616"/>
              <w:jc w:val="both"/>
              <w:rPr>
                <w:color w:val="auto"/>
                <w:sz w:val="20"/>
              </w:rPr>
            </w:pPr>
            <w:r>
              <w:rPr>
                <w:rFonts w:hint="eastAsia"/>
                <w:color w:val="auto"/>
                <w:sz w:val="20"/>
              </w:rPr>
              <w:t>訪問型サービスAⅠ/9割</w:t>
            </w:r>
            <w:r w:rsidR="00717BB5">
              <w:rPr>
                <w:rFonts w:hint="eastAsia"/>
                <w:color w:val="auto"/>
                <w:sz w:val="20"/>
              </w:rPr>
              <w:t xml:space="preserve">         </w:t>
            </w:r>
            <w:r w:rsidR="00FD1E39" w:rsidRPr="009E6E88">
              <w:rPr>
                <w:rFonts w:hint="eastAsia"/>
                <w:color w:val="auto"/>
                <w:sz w:val="20"/>
              </w:rPr>
              <w:t>（月</w:t>
            </w:r>
            <w:r w:rsidR="00FD1E39">
              <w:rPr>
                <w:rFonts w:hint="eastAsia"/>
                <w:color w:val="auto"/>
                <w:sz w:val="20"/>
              </w:rPr>
              <w:t>４</w:t>
            </w:r>
            <w:r w:rsidR="00FD1E39" w:rsidRPr="009E6E88">
              <w:rPr>
                <w:rFonts w:hint="eastAsia"/>
                <w:color w:val="auto"/>
                <w:sz w:val="20"/>
              </w:rPr>
              <w:t>回まで）</w:t>
            </w:r>
          </w:p>
        </w:tc>
        <w:tc>
          <w:tcPr>
            <w:tcW w:w="1572" w:type="dxa"/>
            <w:tcBorders>
              <w:top w:val="single" w:sz="8" w:space="0" w:color="auto"/>
              <w:left w:val="single" w:sz="12" w:space="0" w:color="auto"/>
              <w:bottom w:val="single" w:sz="8" w:space="0" w:color="auto"/>
              <w:right w:val="single" w:sz="8" w:space="0" w:color="auto"/>
            </w:tcBorders>
            <w:shd w:val="clear" w:color="auto" w:fill="auto"/>
            <w:vAlign w:val="center"/>
          </w:tcPr>
          <w:p w14:paraId="255C8C02" w14:textId="54A41C56" w:rsidR="00322E03" w:rsidRPr="00215995" w:rsidRDefault="00FD1E39" w:rsidP="00322E03">
            <w:pPr>
              <w:jc w:val="center"/>
              <w:rPr>
                <w:b/>
                <w:bCs/>
                <w:color w:val="auto"/>
                <w:szCs w:val="21"/>
              </w:rPr>
            </w:pPr>
            <w:r w:rsidRPr="00215995">
              <w:rPr>
                <w:rFonts w:hint="eastAsia"/>
                <w:b/>
                <w:bCs/>
                <w:color w:val="auto"/>
                <w:szCs w:val="21"/>
              </w:rPr>
              <w:t xml:space="preserve">  </w:t>
            </w:r>
            <w:r w:rsidR="00322E03" w:rsidRPr="00215995">
              <w:rPr>
                <w:rFonts w:hint="eastAsia"/>
                <w:b/>
                <w:bCs/>
                <w:color w:val="auto"/>
                <w:szCs w:val="21"/>
              </w:rPr>
              <w:t>580円/回</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6A73F9F2" w14:textId="6E2D1C13" w:rsidR="00322E03" w:rsidRPr="00215995" w:rsidRDefault="00FD1E39" w:rsidP="00684EDE">
            <w:pPr>
              <w:kinsoku w:val="0"/>
              <w:overflowPunct w:val="0"/>
              <w:autoSpaceDE w:val="0"/>
              <w:autoSpaceDN w:val="0"/>
              <w:spacing w:line="292" w:lineRule="atLeast"/>
              <w:jc w:val="center"/>
              <w:rPr>
                <w:b/>
                <w:bCs/>
                <w:color w:val="auto"/>
              </w:rPr>
            </w:pPr>
            <w:r w:rsidRPr="00215995">
              <w:rPr>
                <w:rFonts w:hint="eastAsia"/>
                <w:b/>
                <w:bCs/>
                <w:color w:val="auto"/>
              </w:rPr>
              <w:t xml:space="preserve"> </w:t>
            </w:r>
            <w:r w:rsidR="00322E03" w:rsidRPr="00215995">
              <w:rPr>
                <w:rFonts w:hint="eastAsia"/>
                <w:b/>
                <w:bCs/>
                <w:color w:val="auto"/>
              </w:rPr>
              <w:t>58円</w:t>
            </w:r>
            <w:r w:rsidRPr="00215995">
              <w:rPr>
                <w:rFonts w:hint="eastAsia"/>
                <w:b/>
                <w:bCs/>
                <w:color w:val="auto"/>
              </w:rPr>
              <w:t>/</w:t>
            </w:r>
            <w:r w:rsidR="00322E03" w:rsidRPr="00215995">
              <w:rPr>
                <w:rFonts w:hint="eastAsia"/>
                <w:b/>
                <w:bCs/>
                <w:color w:val="auto"/>
              </w:rPr>
              <w:t>回</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7E48B537" w14:textId="1CC3C15B" w:rsidR="00322E03" w:rsidRPr="00215995" w:rsidRDefault="00C035AC" w:rsidP="00C035AC">
            <w:pPr>
              <w:kinsoku w:val="0"/>
              <w:overflowPunct w:val="0"/>
              <w:autoSpaceDE w:val="0"/>
              <w:autoSpaceDN w:val="0"/>
              <w:spacing w:line="292" w:lineRule="atLeast"/>
              <w:ind w:firstLineChars="100" w:firstLine="213"/>
              <w:rPr>
                <w:b/>
                <w:bCs/>
                <w:color w:val="auto"/>
              </w:rPr>
            </w:pPr>
            <w:r>
              <w:rPr>
                <w:rFonts w:hint="eastAsia"/>
                <w:b/>
                <w:bCs/>
                <w:color w:val="auto"/>
              </w:rPr>
              <w:t>116</w:t>
            </w:r>
            <w:r w:rsidRPr="00215995">
              <w:rPr>
                <w:rFonts w:hint="eastAsia"/>
                <w:b/>
                <w:bCs/>
                <w:color w:val="auto"/>
              </w:rPr>
              <w:t>円/回</w:t>
            </w:r>
          </w:p>
        </w:tc>
        <w:tc>
          <w:tcPr>
            <w:tcW w:w="1418" w:type="dxa"/>
            <w:tcBorders>
              <w:top w:val="single" w:sz="8" w:space="0" w:color="auto"/>
              <w:left w:val="single" w:sz="8" w:space="0" w:color="auto"/>
              <w:bottom w:val="single" w:sz="8" w:space="0" w:color="auto"/>
              <w:right w:val="single" w:sz="12" w:space="0" w:color="auto"/>
            </w:tcBorders>
            <w:shd w:val="clear" w:color="auto" w:fill="auto"/>
            <w:vAlign w:val="center"/>
          </w:tcPr>
          <w:p w14:paraId="465D0C4C" w14:textId="5FC3EE75" w:rsidR="00322E03" w:rsidRPr="00215995" w:rsidRDefault="00C035AC" w:rsidP="00864BD1">
            <w:pPr>
              <w:widowControl/>
              <w:suppressAutoHyphens w:val="0"/>
              <w:wordWrap/>
              <w:adjustRightInd/>
              <w:ind w:firstLineChars="150" w:firstLine="319"/>
              <w:textAlignment w:val="auto"/>
              <w:rPr>
                <w:b/>
                <w:bCs/>
                <w:color w:val="auto"/>
                <w:spacing w:val="2"/>
              </w:rPr>
            </w:pPr>
            <w:r>
              <w:rPr>
                <w:rFonts w:hint="eastAsia"/>
                <w:b/>
                <w:bCs/>
                <w:color w:val="auto"/>
              </w:rPr>
              <w:t>174</w:t>
            </w:r>
            <w:r w:rsidRPr="00215995">
              <w:rPr>
                <w:rFonts w:hint="eastAsia"/>
                <w:b/>
                <w:bCs/>
                <w:color w:val="auto"/>
              </w:rPr>
              <w:t>円/回</w:t>
            </w:r>
          </w:p>
        </w:tc>
      </w:tr>
      <w:tr w:rsidR="00322E03" w:rsidRPr="004F263D" w14:paraId="65976790" w14:textId="77777777" w:rsidTr="00864BD1">
        <w:trPr>
          <w:trHeight w:val="553"/>
        </w:trPr>
        <w:tc>
          <w:tcPr>
            <w:tcW w:w="1657" w:type="dxa"/>
            <w:vMerge/>
            <w:tcBorders>
              <w:left w:val="single" w:sz="12" w:space="0" w:color="auto"/>
              <w:right w:val="single" w:sz="4" w:space="0" w:color="000000"/>
            </w:tcBorders>
            <w:vAlign w:val="center"/>
          </w:tcPr>
          <w:p w14:paraId="5BA6E447" w14:textId="77777777" w:rsidR="00322E03" w:rsidRPr="004F263D" w:rsidRDefault="00322E03" w:rsidP="00322E03">
            <w:pPr>
              <w:wordWrap/>
              <w:overflowPunct w:val="0"/>
              <w:autoSpaceDE w:val="0"/>
              <w:autoSpaceDN w:val="0"/>
              <w:spacing w:line="292" w:lineRule="atLeast"/>
              <w:jc w:val="center"/>
              <w:rPr>
                <w:color w:val="auto"/>
                <w:spacing w:val="2"/>
              </w:rPr>
            </w:pPr>
          </w:p>
        </w:tc>
        <w:tc>
          <w:tcPr>
            <w:tcW w:w="3293" w:type="dxa"/>
            <w:tcBorders>
              <w:top w:val="single" w:sz="4" w:space="0" w:color="000000"/>
              <w:left w:val="single" w:sz="4" w:space="0" w:color="000000"/>
              <w:right w:val="single" w:sz="12" w:space="0" w:color="auto"/>
            </w:tcBorders>
            <w:vAlign w:val="center"/>
          </w:tcPr>
          <w:p w14:paraId="2C907201" w14:textId="0C7592E9" w:rsidR="00322E03" w:rsidRDefault="00322E03" w:rsidP="00717BB5">
            <w:pPr>
              <w:kinsoku w:val="0"/>
              <w:overflowPunct w:val="0"/>
              <w:autoSpaceDE w:val="0"/>
              <w:autoSpaceDN w:val="0"/>
              <w:spacing w:line="240" w:lineRule="exact"/>
              <w:ind w:left="1616" w:hangingChars="800" w:hanging="1616"/>
              <w:jc w:val="both"/>
              <w:rPr>
                <w:color w:val="auto"/>
                <w:sz w:val="20"/>
              </w:rPr>
            </w:pPr>
            <w:r>
              <w:rPr>
                <w:rFonts w:hint="eastAsia"/>
                <w:color w:val="auto"/>
                <w:sz w:val="20"/>
              </w:rPr>
              <w:t>訪問型サービスAⅡ/9割</w:t>
            </w:r>
            <w:r w:rsidR="00717BB5">
              <w:rPr>
                <w:rFonts w:hint="eastAsia"/>
                <w:color w:val="auto"/>
                <w:sz w:val="20"/>
              </w:rPr>
              <w:t xml:space="preserve">         </w:t>
            </w:r>
            <w:r w:rsidR="00FD1E39" w:rsidRPr="009E6E88">
              <w:rPr>
                <w:rFonts w:hint="eastAsia"/>
                <w:color w:val="auto"/>
                <w:sz w:val="20"/>
              </w:rPr>
              <w:t>（月</w:t>
            </w:r>
            <w:r w:rsidR="00FD1E39">
              <w:rPr>
                <w:rFonts w:hint="eastAsia"/>
                <w:color w:val="auto"/>
                <w:sz w:val="20"/>
              </w:rPr>
              <w:t>５</w:t>
            </w:r>
            <w:r w:rsidR="00FD1E39" w:rsidRPr="009E6E88">
              <w:rPr>
                <w:rFonts w:hint="eastAsia"/>
                <w:color w:val="auto"/>
                <w:sz w:val="20"/>
              </w:rPr>
              <w:t>回</w:t>
            </w:r>
            <w:r w:rsidR="00FD1E39">
              <w:rPr>
                <w:rFonts w:hint="eastAsia"/>
                <w:color w:val="auto"/>
                <w:sz w:val="20"/>
              </w:rPr>
              <w:t>以上</w:t>
            </w:r>
            <w:r w:rsidR="00FD1E39" w:rsidRPr="009E6E88">
              <w:rPr>
                <w:rFonts w:hint="eastAsia"/>
                <w:color w:val="auto"/>
                <w:sz w:val="20"/>
              </w:rPr>
              <w:t>）</w:t>
            </w:r>
          </w:p>
        </w:tc>
        <w:tc>
          <w:tcPr>
            <w:tcW w:w="1572" w:type="dxa"/>
            <w:tcBorders>
              <w:top w:val="single" w:sz="8" w:space="0" w:color="auto"/>
              <w:left w:val="single" w:sz="12" w:space="0" w:color="auto"/>
              <w:bottom w:val="single" w:sz="8" w:space="0" w:color="auto"/>
              <w:right w:val="single" w:sz="8" w:space="0" w:color="auto"/>
            </w:tcBorders>
            <w:shd w:val="clear" w:color="auto" w:fill="auto"/>
            <w:vAlign w:val="center"/>
          </w:tcPr>
          <w:p w14:paraId="3C724DA8" w14:textId="220FDA62" w:rsidR="00322E03" w:rsidRPr="00215995" w:rsidRDefault="00322E03" w:rsidP="00322E03">
            <w:pPr>
              <w:jc w:val="center"/>
              <w:rPr>
                <w:b/>
                <w:bCs/>
                <w:color w:val="auto"/>
                <w:szCs w:val="21"/>
              </w:rPr>
            </w:pPr>
            <w:r w:rsidRPr="00215995">
              <w:rPr>
                <w:rFonts w:hint="eastAsia"/>
                <w:b/>
                <w:bCs/>
                <w:color w:val="auto"/>
                <w:szCs w:val="21"/>
              </w:rPr>
              <w:t>2</w:t>
            </w:r>
            <w:r w:rsidR="00FD1E39" w:rsidRPr="00215995">
              <w:rPr>
                <w:rFonts w:hint="eastAsia"/>
                <w:b/>
                <w:bCs/>
                <w:color w:val="auto"/>
                <w:szCs w:val="21"/>
              </w:rPr>
              <w:t>,</w:t>
            </w:r>
            <w:r w:rsidRPr="00215995">
              <w:rPr>
                <w:rFonts w:hint="eastAsia"/>
                <w:b/>
                <w:bCs/>
                <w:color w:val="auto"/>
                <w:szCs w:val="21"/>
              </w:rPr>
              <w:t>540円</w:t>
            </w:r>
            <w:r w:rsidR="00FD1E39" w:rsidRPr="00215995">
              <w:rPr>
                <w:rFonts w:hint="eastAsia"/>
                <w:b/>
                <w:bCs/>
                <w:color w:val="auto"/>
                <w:szCs w:val="21"/>
              </w:rPr>
              <w:t>/</w:t>
            </w:r>
            <w:r w:rsidRPr="00215995">
              <w:rPr>
                <w:rFonts w:hint="eastAsia"/>
                <w:b/>
                <w:bCs/>
                <w:color w:val="auto"/>
                <w:szCs w:val="21"/>
              </w:rPr>
              <w:t>月</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0819EFD7" w14:textId="0E0EB73E" w:rsidR="00322E03" w:rsidRPr="00215995" w:rsidRDefault="00322E03" w:rsidP="00322E03">
            <w:pPr>
              <w:kinsoku w:val="0"/>
              <w:overflowPunct w:val="0"/>
              <w:autoSpaceDE w:val="0"/>
              <w:autoSpaceDN w:val="0"/>
              <w:spacing w:line="292" w:lineRule="atLeast"/>
              <w:jc w:val="center"/>
              <w:rPr>
                <w:b/>
                <w:bCs/>
                <w:color w:val="auto"/>
              </w:rPr>
            </w:pPr>
            <w:r w:rsidRPr="00215995">
              <w:rPr>
                <w:rFonts w:hint="eastAsia"/>
                <w:b/>
                <w:bCs/>
                <w:color w:val="auto"/>
              </w:rPr>
              <w:t>254円</w:t>
            </w:r>
            <w:r w:rsidR="00FD1E39" w:rsidRPr="00215995">
              <w:rPr>
                <w:rFonts w:hint="eastAsia"/>
                <w:b/>
                <w:bCs/>
                <w:color w:val="auto"/>
              </w:rPr>
              <w:t>/</w:t>
            </w:r>
            <w:r w:rsidRPr="00215995">
              <w:rPr>
                <w:rFonts w:hint="eastAsia"/>
                <w:b/>
                <w:bCs/>
                <w:color w:val="auto"/>
              </w:rPr>
              <w:t>月</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6612BB5B" w14:textId="585D9667" w:rsidR="00322E03" w:rsidRPr="00215995" w:rsidRDefault="00864BD1" w:rsidP="00322E03">
            <w:pPr>
              <w:kinsoku w:val="0"/>
              <w:overflowPunct w:val="0"/>
              <w:autoSpaceDE w:val="0"/>
              <w:autoSpaceDN w:val="0"/>
              <w:spacing w:line="292" w:lineRule="atLeast"/>
              <w:jc w:val="center"/>
              <w:rPr>
                <w:b/>
                <w:bCs/>
                <w:color w:val="auto"/>
              </w:rPr>
            </w:pPr>
            <w:r>
              <w:rPr>
                <w:rFonts w:hint="eastAsia"/>
                <w:b/>
                <w:bCs/>
                <w:color w:val="auto"/>
              </w:rPr>
              <w:t>508</w:t>
            </w:r>
            <w:r w:rsidR="00C035AC" w:rsidRPr="00215995">
              <w:rPr>
                <w:rFonts w:hint="eastAsia"/>
                <w:b/>
                <w:bCs/>
                <w:color w:val="auto"/>
              </w:rPr>
              <w:t>円/月</w:t>
            </w:r>
          </w:p>
        </w:tc>
        <w:tc>
          <w:tcPr>
            <w:tcW w:w="1418" w:type="dxa"/>
            <w:tcBorders>
              <w:top w:val="single" w:sz="8" w:space="0" w:color="auto"/>
              <w:left w:val="single" w:sz="8" w:space="0" w:color="auto"/>
              <w:bottom w:val="single" w:sz="8" w:space="0" w:color="auto"/>
              <w:right w:val="single" w:sz="12" w:space="0" w:color="auto"/>
            </w:tcBorders>
            <w:shd w:val="clear" w:color="auto" w:fill="auto"/>
            <w:vAlign w:val="center"/>
          </w:tcPr>
          <w:p w14:paraId="77AA915C" w14:textId="099F4108" w:rsidR="00322E03" w:rsidRPr="00215995" w:rsidRDefault="00864BD1" w:rsidP="00864BD1">
            <w:pPr>
              <w:widowControl/>
              <w:suppressAutoHyphens w:val="0"/>
              <w:wordWrap/>
              <w:adjustRightInd/>
              <w:ind w:firstLineChars="150" w:firstLine="319"/>
              <w:textAlignment w:val="auto"/>
              <w:rPr>
                <w:b/>
                <w:bCs/>
                <w:color w:val="auto"/>
                <w:spacing w:val="2"/>
              </w:rPr>
            </w:pPr>
            <w:r>
              <w:rPr>
                <w:rFonts w:hint="eastAsia"/>
                <w:b/>
                <w:bCs/>
                <w:color w:val="auto"/>
              </w:rPr>
              <w:t>762</w:t>
            </w:r>
            <w:r w:rsidR="00C035AC" w:rsidRPr="00215995">
              <w:rPr>
                <w:rFonts w:hint="eastAsia"/>
                <w:b/>
                <w:bCs/>
                <w:color w:val="auto"/>
              </w:rPr>
              <w:t>円/月</w:t>
            </w:r>
          </w:p>
        </w:tc>
      </w:tr>
      <w:tr w:rsidR="00322E03" w:rsidRPr="004F263D" w14:paraId="6C725553" w14:textId="77777777" w:rsidTr="00864BD1">
        <w:trPr>
          <w:trHeight w:val="547"/>
        </w:trPr>
        <w:tc>
          <w:tcPr>
            <w:tcW w:w="1657" w:type="dxa"/>
            <w:vMerge/>
            <w:tcBorders>
              <w:left w:val="single" w:sz="12" w:space="0" w:color="auto"/>
              <w:right w:val="single" w:sz="4" w:space="0" w:color="000000"/>
            </w:tcBorders>
            <w:vAlign w:val="center"/>
          </w:tcPr>
          <w:p w14:paraId="45986CDC" w14:textId="77777777" w:rsidR="00322E03" w:rsidRPr="004F263D" w:rsidRDefault="00322E03" w:rsidP="00322E03">
            <w:pPr>
              <w:wordWrap/>
              <w:overflowPunct w:val="0"/>
              <w:autoSpaceDE w:val="0"/>
              <w:autoSpaceDN w:val="0"/>
              <w:spacing w:line="292" w:lineRule="atLeast"/>
              <w:jc w:val="center"/>
              <w:rPr>
                <w:color w:val="auto"/>
                <w:spacing w:val="2"/>
              </w:rPr>
            </w:pPr>
          </w:p>
        </w:tc>
        <w:tc>
          <w:tcPr>
            <w:tcW w:w="3293" w:type="dxa"/>
            <w:tcBorders>
              <w:top w:val="single" w:sz="4" w:space="0" w:color="000000"/>
              <w:left w:val="single" w:sz="4" w:space="0" w:color="000000"/>
              <w:right w:val="single" w:sz="12" w:space="0" w:color="auto"/>
            </w:tcBorders>
            <w:vAlign w:val="center"/>
          </w:tcPr>
          <w:p w14:paraId="039506B9" w14:textId="77123364" w:rsidR="00322E03" w:rsidRDefault="00322E03" w:rsidP="00717BB5">
            <w:pPr>
              <w:kinsoku w:val="0"/>
              <w:overflowPunct w:val="0"/>
              <w:autoSpaceDE w:val="0"/>
              <w:autoSpaceDN w:val="0"/>
              <w:spacing w:line="240" w:lineRule="exact"/>
              <w:ind w:left="1616" w:hangingChars="800" w:hanging="1616"/>
              <w:jc w:val="both"/>
              <w:rPr>
                <w:color w:val="auto"/>
                <w:sz w:val="20"/>
              </w:rPr>
            </w:pPr>
            <w:r>
              <w:rPr>
                <w:rFonts w:hint="eastAsia"/>
                <w:color w:val="auto"/>
                <w:sz w:val="20"/>
              </w:rPr>
              <w:t>訪問型サービスAⅢ/9割</w:t>
            </w:r>
            <w:r w:rsidR="00717BB5">
              <w:rPr>
                <w:rFonts w:hint="eastAsia"/>
                <w:color w:val="auto"/>
                <w:sz w:val="20"/>
              </w:rPr>
              <w:t xml:space="preserve">         </w:t>
            </w:r>
            <w:r w:rsidR="00FD1E39" w:rsidRPr="009E6E88">
              <w:rPr>
                <w:rFonts w:hint="eastAsia"/>
                <w:color w:val="auto"/>
                <w:sz w:val="20"/>
              </w:rPr>
              <w:t>（月</w:t>
            </w:r>
            <w:r w:rsidR="00FD1E39">
              <w:rPr>
                <w:rFonts w:hint="eastAsia"/>
                <w:color w:val="auto"/>
                <w:sz w:val="20"/>
              </w:rPr>
              <w:t>８</w:t>
            </w:r>
            <w:r w:rsidR="00FD1E39" w:rsidRPr="009E6E88">
              <w:rPr>
                <w:rFonts w:hint="eastAsia"/>
                <w:color w:val="auto"/>
                <w:sz w:val="20"/>
              </w:rPr>
              <w:t>回まで）</w:t>
            </w:r>
          </w:p>
        </w:tc>
        <w:tc>
          <w:tcPr>
            <w:tcW w:w="1572" w:type="dxa"/>
            <w:tcBorders>
              <w:top w:val="single" w:sz="8" w:space="0" w:color="auto"/>
              <w:left w:val="single" w:sz="12" w:space="0" w:color="auto"/>
              <w:bottom w:val="single" w:sz="8" w:space="0" w:color="auto"/>
              <w:right w:val="single" w:sz="8" w:space="0" w:color="auto"/>
            </w:tcBorders>
            <w:shd w:val="clear" w:color="auto" w:fill="auto"/>
            <w:vAlign w:val="center"/>
          </w:tcPr>
          <w:p w14:paraId="072F8FAC" w14:textId="4AD1D033" w:rsidR="00322E03" w:rsidRPr="00215995" w:rsidRDefault="00FD1E39" w:rsidP="00322E03">
            <w:pPr>
              <w:jc w:val="center"/>
              <w:rPr>
                <w:b/>
                <w:bCs/>
                <w:color w:val="auto"/>
                <w:szCs w:val="21"/>
              </w:rPr>
            </w:pPr>
            <w:r w:rsidRPr="00215995">
              <w:rPr>
                <w:rFonts w:hint="eastAsia"/>
                <w:b/>
                <w:bCs/>
                <w:color w:val="auto"/>
                <w:szCs w:val="21"/>
              </w:rPr>
              <w:t xml:space="preserve">  </w:t>
            </w:r>
            <w:r w:rsidR="00322E03" w:rsidRPr="00215995">
              <w:rPr>
                <w:rFonts w:hint="eastAsia"/>
                <w:b/>
                <w:bCs/>
                <w:color w:val="auto"/>
                <w:szCs w:val="21"/>
              </w:rPr>
              <w:t>590円</w:t>
            </w:r>
            <w:r w:rsidRPr="00215995">
              <w:rPr>
                <w:rFonts w:hint="eastAsia"/>
                <w:b/>
                <w:bCs/>
                <w:color w:val="auto"/>
                <w:szCs w:val="21"/>
              </w:rPr>
              <w:t>/</w:t>
            </w:r>
            <w:r w:rsidR="00322E03" w:rsidRPr="00215995">
              <w:rPr>
                <w:rFonts w:hint="eastAsia"/>
                <w:b/>
                <w:bCs/>
                <w:color w:val="auto"/>
                <w:szCs w:val="21"/>
              </w:rPr>
              <w:t>回</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46A77042" w14:textId="539B0627" w:rsidR="00322E03" w:rsidRPr="00215995" w:rsidRDefault="00FD1E39" w:rsidP="00322E03">
            <w:pPr>
              <w:kinsoku w:val="0"/>
              <w:overflowPunct w:val="0"/>
              <w:autoSpaceDE w:val="0"/>
              <w:autoSpaceDN w:val="0"/>
              <w:spacing w:line="292" w:lineRule="atLeast"/>
              <w:jc w:val="center"/>
              <w:rPr>
                <w:b/>
                <w:bCs/>
                <w:color w:val="auto"/>
              </w:rPr>
            </w:pPr>
            <w:r w:rsidRPr="00215995">
              <w:rPr>
                <w:rFonts w:hint="eastAsia"/>
                <w:b/>
                <w:bCs/>
                <w:color w:val="auto"/>
              </w:rPr>
              <w:t xml:space="preserve"> </w:t>
            </w:r>
            <w:r w:rsidR="00322E03" w:rsidRPr="00215995">
              <w:rPr>
                <w:rFonts w:hint="eastAsia"/>
                <w:b/>
                <w:bCs/>
                <w:color w:val="auto"/>
              </w:rPr>
              <w:t>59円</w:t>
            </w:r>
            <w:r w:rsidRPr="00215995">
              <w:rPr>
                <w:rFonts w:hint="eastAsia"/>
                <w:b/>
                <w:bCs/>
                <w:color w:val="auto"/>
              </w:rPr>
              <w:t>/</w:t>
            </w:r>
            <w:r w:rsidR="00322E03" w:rsidRPr="00215995">
              <w:rPr>
                <w:rFonts w:hint="eastAsia"/>
                <w:b/>
                <w:bCs/>
                <w:color w:val="auto"/>
              </w:rPr>
              <w:t>回</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208A655A" w14:textId="3B1A0A81" w:rsidR="00322E03" w:rsidRPr="00215995" w:rsidRDefault="00C035AC" w:rsidP="00C035AC">
            <w:pPr>
              <w:kinsoku w:val="0"/>
              <w:overflowPunct w:val="0"/>
              <w:autoSpaceDE w:val="0"/>
              <w:autoSpaceDN w:val="0"/>
              <w:spacing w:line="292" w:lineRule="atLeast"/>
              <w:ind w:firstLineChars="100" w:firstLine="213"/>
              <w:rPr>
                <w:b/>
                <w:bCs/>
                <w:color w:val="auto"/>
              </w:rPr>
            </w:pPr>
            <w:r>
              <w:rPr>
                <w:rFonts w:hint="eastAsia"/>
                <w:b/>
                <w:bCs/>
                <w:color w:val="auto"/>
              </w:rPr>
              <w:t>118</w:t>
            </w:r>
            <w:r w:rsidRPr="00215995">
              <w:rPr>
                <w:rFonts w:hint="eastAsia"/>
                <w:b/>
                <w:bCs/>
                <w:color w:val="auto"/>
              </w:rPr>
              <w:t>円/回</w:t>
            </w:r>
          </w:p>
        </w:tc>
        <w:tc>
          <w:tcPr>
            <w:tcW w:w="1418" w:type="dxa"/>
            <w:tcBorders>
              <w:top w:val="single" w:sz="8" w:space="0" w:color="auto"/>
              <w:left w:val="single" w:sz="8" w:space="0" w:color="auto"/>
              <w:bottom w:val="single" w:sz="8" w:space="0" w:color="auto"/>
              <w:right w:val="single" w:sz="12" w:space="0" w:color="auto"/>
            </w:tcBorders>
            <w:shd w:val="clear" w:color="auto" w:fill="auto"/>
            <w:vAlign w:val="center"/>
          </w:tcPr>
          <w:p w14:paraId="785EEB35" w14:textId="4889A735" w:rsidR="00322E03" w:rsidRPr="00215995" w:rsidRDefault="00C035AC" w:rsidP="00864BD1">
            <w:pPr>
              <w:widowControl/>
              <w:suppressAutoHyphens w:val="0"/>
              <w:wordWrap/>
              <w:adjustRightInd/>
              <w:ind w:firstLineChars="150" w:firstLine="319"/>
              <w:textAlignment w:val="auto"/>
              <w:rPr>
                <w:b/>
                <w:bCs/>
                <w:color w:val="auto"/>
                <w:spacing w:val="2"/>
              </w:rPr>
            </w:pPr>
            <w:r>
              <w:rPr>
                <w:rFonts w:hint="eastAsia"/>
                <w:b/>
                <w:bCs/>
                <w:color w:val="auto"/>
              </w:rPr>
              <w:t>177</w:t>
            </w:r>
            <w:r w:rsidRPr="00215995">
              <w:rPr>
                <w:rFonts w:hint="eastAsia"/>
                <w:b/>
                <w:bCs/>
                <w:color w:val="auto"/>
              </w:rPr>
              <w:t>円/回</w:t>
            </w:r>
          </w:p>
        </w:tc>
      </w:tr>
      <w:tr w:rsidR="00322E03" w:rsidRPr="004F263D" w14:paraId="00A3D921" w14:textId="77777777" w:rsidTr="00864BD1">
        <w:trPr>
          <w:trHeight w:val="541"/>
        </w:trPr>
        <w:tc>
          <w:tcPr>
            <w:tcW w:w="1657" w:type="dxa"/>
            <w:vMerge/>
            <w:tcBorders>
              <w:left w:val="single" w:sz="12" w:space="0" w:color="auto"/>
              <w:bottom w:val="single" w:sz="4" w:space="0" w:color="auto"/>
              <w:right w:val="single" w:sz="4" w:space="0" w:color="000000"/>
            </w:tcBorders>
            <w:vAlign w:val="center"/>
          </w:tcPr>
          <w:p w14:paraId="1C85C9DC" w14:textId="77777777" w:rsidR="00322E03" w:rsidRPr="004F263D" w:rsidRDefault="00322E03" w:rsidP="00322E03">
            <w:pPr>
              <w:wordWrap/>
              <w:overflowPunct w:val="0"/>
              <w:autoSpaceDE w:val="0"/>
              <w:autoSpaceDN w:val="0"/>
              <w:spacing w:line="292" w:lineRule="atLeast"/>
              <w:jc w:val="center"/>
              <w:rPr>
                <w:color w:val="auto"/>
                <w:spacing w:val="2"/>
              </w:rPr>
            </w:pPr>
          </w:p>
        </w:tc>
        <w:tc>
          <w:tcPr>
            <w:tcW w:w="3293" w:type="dxa"/>
            <w:tcBorders>
              <w:top w:val="single" w:sz="4" w:space="0" w:color="000000"/>
              <w:left w:val="single" w:sz="4" w:space="0" w:color="000000"/>
              <w:right w:val="single" w:sz="12" w:space="0" w:color="auto"/>
            </w:tcBorders>
            <w:vAlign w:val="center"/>
          </w:tcPr>
          <w:p w14:paraId="539DC8AC" w14:textId="53B0C9B3" w:rsidR="00322E03" w:rsidRDefault="00322E03" w:rsidP="00717BB5">
            <w:pPr>
              <w:kinsoku w:val="0"/>
              <w:overflowPunct w:val="0"/>
              <w:autoSpaceDE w:val="0"/>
              <w:autoSpaceDN w:val="0"/>
              <w:spacing w:line="240" w:lineRule="exact"/>
              <w:ind w:left="1717" w:hangingChars="850" w:hanging="1717"/>
              <w:jc w:val="both"/>
              <w:rPr>
                <w:color w:val="auto"/>
                <w:sz w:val="20"/>
              </w:rPr>
            </w:pPr>
            <w:r>
              <w:rPr>
                <w:rFonts w:hint="eastAsia"/>
                <w:color w:val="auto"/>
                <w:sz w:val="20"/>
              </w:rPr>
              <w:t>訪問型サービスAⅣ/9割</w:t>
            </w:r>
            <w:r w:rsidR="00717BB5">
              <w:rPr>
                <w:rFonts w:hint="eastAsia"/>
                <w:color w:val="auto"/>
                <w:sz w:val="20"/>
              </w:rPr>
              <w:t xml:space="preserve">          (月</w:t>
            </w:r>
            <w:r w:rsidR="00FD1E39">
              <w:rPr>
                <w:rFonts w:hint="eastAsia"/>
                <w:color w:val="auto"/>
                <w:sz w:val="20"/>
              </w:rPr>
              <w:t>９</w:t>
            </w:r>
            <w:r w:rsidR="00FD1E39" w:rsidRPr="009E6E88">
              <w:rPr>
                <w:rFonts w:hint="eastAsia"/>
                <w:color w:val="auto"/>
                <w:sz w:val="20"/>
              </w:rPr>
              <w:t>回</w:t>
            </w:r>
            <w:r w:rsidR="00FD1E39">
              <w:rPr>
                <w:rFonts w:hint="eastAsia"/>
                <w:color w:val="auto"/>
                <w:sz w:val="20"/>
              </w:rPr>
              <w:t>以上</w:t>
            </w:r>
            <w:r w:rsidR="00FD1E39" w:rsidRPr="009E6E88">
              <w:rPr>
                <w:rFonts w:hint="eastAsia"/>
                <w:color w:val="auto"/>
                <w:sz w:val="20"/>
              </w:rPr>
              <w:t>）</w:t>
            </w:r>
          </w:p>
        </w:tc>
        <w:tc>
          <w:tcPr>
            <w:tcW w:w="1572" w:type="dxa"/>
            <w:tcBorders>
              <w:top w:val="single" w:sz="8" w:space="0" w:color="auto"/>
              <w:left w:val="single" w:sz="12" w:space="0" w:color="auto"/>
              <w:bottom w:val="single" w:sz="8" w:space="0" w:color="auto"/>
              <w:right w:val="single" w:sz="8" w:space="0" w:color="auto"/>
            </w:tcBorders>
            <w:shd w:val="clear" w:color="auto" w:fill="auto"/>
            <w:vAlign w:val="center"/>
          </w:tcPr>
          <w:p w14:paraId="672860D3" w14:textId="5539ABDB" w:rsidR="00322E03" w:rsidRPr="00215995" w:rsidRDefault="00322E03" w:rsidP="00322E03">
            <w:pPr>
              <w:jc w:val="center"/>
              <w:rPr>
                <w:b/>
                <w:bCs/>
                <w:color w:val="auto"/>
                <w:szCs w:val="21"/>
              </w:rPr>
            </w:pPr>
            <w:r w:rsidRPr="00215995">
              <w:rPr>
                <w:rFonts w:hint="eastAsia"/>
                <w:b/>
                <w:bCs/>
                <w:color w:val="auto"/>
                <w:szCs w:val="21"/>
              </w:rPr>
              <w:t>5</w:t>
            </w:r>
            <w:r w:rsidR="00FD1E39" w:rsidRPr="00215995">
              <w:rPr>
                <w:rFonts w:hint="eastAsia"/>
                <w:b/>
                <w:bCs/>
                <w:color w:val="auto"/>
                <w:szCs w:val="21"/>
              </w:rPr>
              <w:t>,</w:t>
            </w:r>
            <w:r w:rsidRPr="00215995">
              <w:rPr>
                <w:rFonts w:hint="eastAsia"/>
                <w:b/>
                <w:bCs/>
                <w:color w:val="auto"/>
                <w:szCs w:val="21"/>
              </w:rPr>
              <w:t>060円</w:t>
            </w:r>
            <w:r w:rsidR="00FD1E39" w:rsidRPr="00215995">
              <w:rPr>
                <w:rFonts w:hint="eastAsia"/>
                <w:b/>
                <w:bCs/>
                <w:color w:val="auto"/>
                <w:szCs w:val="21"/>
              </w:rPr>
              <w:t>/</w:t>
            </w:r>
            <w:r w:rsidRPr="00215995">
              <w:rPr>
                <w:rFonts w:hint="eastAsia"/>
                <w:b/>
                <w:bCs/>
                <w:color w:val="auto"/>
                <w:szCs w:val="21"/>
              </w:rPr>
              <w:t>月</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13175F8A" w14:textId="78F675BD" w:rsidR="00322E03" w:rsidRPr="00215995" w:rsidRDefault="00322E03" w:rsidP="00322E03">
            <w:pPr>
              <w:kinsoku w:val="0"/>
              <w:overflowPunct w:val="0"/>
              <w:autoSpaceDE w:val="0"/>
              <w:autoSpaceDN w:val="0"/>
              <w:spacing w:line="292" w:lineRule="atLeast"/>
              <w:jc w:val="center"/>
              <w:rPr>
                <w:b/>
                <w:bCs/>
                <w:color w:val="auto"/>
              </w:rPr>
            </w:pPr>
            <w:r w:rsidRPr="00215995">
              <w:rPr>
                <w:rFonts w:hint="eastAsia"/>
                <w:b/>
                <w:bCs/>
                <w:color w:val="auto"/>
              </w:rPr>
              <w:t>506円</w:t>
            </w:r>
            <w:r w:rsidR="00FD1E39" w:rsidRPr="00215995">
              <w:rPr>
                <w:rFonts w:hint="eastAsia"/>
                <w:b/>
                <w:bCs/>
                <w:color w:val="auto"/>
              </w:rPr>
              <w:t>/</w:t>
            </w:r>
            <w:r w:rsidRPr="00215995">
              <w:rPr>
                <w:rFonts w:hint="eastAsia"/>
                <w:b/>
                <w:bCs/>
                <w:color w:val="auto"/>
              </w:rPr>
              <w:t>月</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02B8DF4B" w14:textId="1B6BB72D" w:rsidR="00322E03" w:rsidRPr="00215995" w:rsidRDefault="00864BD1" w:rsidP="00322E03">
            <w:pPr>
              <w:kinsoku w:val="0"/>
              <w:overflowPunct w:val="0"/>
              <w:autoSpaceDE w:val="0"/>
              <w:autoSpaceDN w:val="0"/>
              <w:spacing w:line="292" w:lineRule="atLeast"/>
              <w:jc w:val="center"/>
              <w:rPr>
                <w:b/>
                <w:bCs/>
                <w:color w:val="auto"/>
              </w:rPr>
            </w:pPr>
            <w:r>
              <w:rPr>
                <w:rFonts w:hint="eastAsia"/>
                <w:b/>
                <w:bCs/>
                <w:color w:val="auto"/>
              </w:rPr>
              <w:t>1,012</w:t>
            </w:r>
            <w:r w:rsidR="00C035AC" w:rsidRPr="00215995">
              <w:rPr>
                <w:rFonts w:hint="eastAsia"/>
                <w:b/>
                <w:bCs/>
                <w:color w:val="auto"/>
              </w:rPr>
              <w:t>円/月</w:t>
            </w:r>
          </w:p>
        </w:tc>
        <w:tc>
          <w:tcPr>
            <w:tcW w:w="1418" w:type="dxa"/>
            <w:tcBorders>
              <w:top w:val="single" w:sz="8" w:space="0" w:color="auto"/>
              <w:left w:val="single" w:sz="8" w:space="0" w:color="auto"/>
              <w:bottom w:val="single" w:sz="8" w:space="0" w:color="auto"/>
              <w:right w:val="single" w:sz="12" w:space="0" w:color="auto"/>
            </w:tcBorders>
            <w:shd w:val="clear" w:color="auto" w:fill="auto"/>
            <w:vAlign w:val="center"/>
          </w:tcPr>
          <w:p w14:paraId="095AEF88" w14:textId="0E5F01E2" w:rsidR="00322E03" w:rsidRPr="00215995" w:rsidRDefault="00864BD1" w:rsidP="00864BD1">
            <w:pPr>
              <w:widowControl/>
              <w:suppressAutoHyphens w:val="0"/>
              <w:wordWrap/>
              <w:adjustRightInd/>
              <w:ind w:firstLineChars="50" w:firstLine="106"/>
              <w:textAlignment w:val="auto"/>
              <w:rPr>
                <w:b/>
                <w:bCs/>
                <w:color w:val="auto"/>
                <w:spacing w:val="2"/>
              </w:rPr>
            </w:pPr>
            <w:r>
              <w:rPr>
                <w:rFonts w:hint="eastAsia"/>
                <w:b/>
                <w:bCs/>
                <w:color w:val="auto"/>
              </w:rPr>
              <w:t>1,518</w:t>
            </w:r>
            <w:r w:rsidR="00C035AC" w:rsidRPr="00215995">
              <w:rPr>
                <w:rFonts w:hint="eastAsia"/>
                <w:b/>
                <w:bCs/>
                <w:color w:val="auto"/>
              </w:rPr>
              <w:t>円/月</w:t>
            </w:r>
          </w:p>
        </w:tc>
      </w:tr>
      <w:tr w:rsidR="00322E03" w:rsidRPr="004F263D" w14:paraId="0FF31CF5" w14:textId="77777777" w:rsidTr="00864BD1">
        <w:trPr>
          <w:trHeight w:val="383"/>
        </w:trPr>
        <w:tc>
          <w:tcPr>
            <w:tcW w:w="1657" w:type="dxa"/>
            <w:vMerge w:val="restart"/>
            <w:tcBorders>
              <w:top w:val="single" w:sz="4" w:space="0" w:color="auto"/>
              <w:left w:val="single" w:sz="12" w:space="0" w:color="auto"/>
              <w:right w:val="single" w:sz="4" w:space="0" w:color="000000"/>
            </w:tcBorders>
            <w:vAlign w:val="center"/>
          </w:tcPr>
          <w:p w14:paraId="6E77BE62" w14:textId="36387B9C" w:rsidR="00322E03" w:rsidRPr="004F263D" w:rsidRDefault="00322E03" w:rsidP="00322E03">
            <w:pPr>
              <w:wordWrap/>
              <w:overflowPunct w:val="0"/>
              <w:autoSpaceDE w:val="0"/>
              <w:autoSpaceDN w:val="0"/>
              <w:spacing w:line="292" w:lineRule="atLeast"/>
              <w:jc w:val="center"/>
              <w:rPr>
                <w:color w:val="auto"/>
                <w:spacing w:val="2"/>
                <w:lang w:eastAsia="zh-CN"/>
              </w:rPr>
            </w:pPr>
            <w:r>
              <w:rPr>
                <w:rFonts w:hint="eastAsia"/>
                <w:color w:val="auto"/>
                <w:spacing w:val="2"/>
                <w:lang w:eastAsia="zh-CN"/>
              </w:rPr>
              <w:t>那覇市独自専門職従事加算</w:t>
            </w:r>
            <w:r w:rsidR="00BE744F">
              <w:rPr>
                <w:rFonts w:hint="eastAsia"/>
                <w:color w:val="auto"/>
                <w:spacing w:val="2"/>
                <w:lang w:eastAsia="zh-CN"/>
              </w:rPr>
              <w:t>※</w:t>
            </w:r>
          </w:p>
        </w:tc>
        <w:tc>
          <w:tcPr>
            <w:tcW w:w="3293" w:type="dxa"/>
            <w:tcBorders>
              <w:left w:val="single" w:sz="4" w:space="0" w:color="000000"/>
              <w:right w:val="single" w:sz="12" w:space="0" w:color="auto"/>
            </w:tcBorders>
            <w:vAlign w:val="center"/>
          </w:tcPr>
          <w:p w14:paraId="02CF96F0" w14:textId="6F693F74" w:rsidR="00322E03" w:rsidRPr="009E6E88" w:rsidRDefault="00717BB5" w:rsidP="00717BB5">
            <w:pPr>
              <w:jc w:val="center"/>
              <w:rPr>
                <w:color w:val="auto"/>
                <w:sz w:val="20"/>
              </w:rPr>
            </w:pPr>
            <w:r>
              <w:rPr>
                <w:rFonts w:hint="eastAsia"/>
                <w:color w:val="auto"/>
                <w:sz w:val="20"/>
              </w:rPr>
              <w:t>訪問型</w:t>
            </w:r>
            <w:r w:rsidR="00322E03" w:rsidRPr="009E6E88">
              <w:rPr>
                <w:rFonts w:hint="eastAsia"/>
                <w:color w:val="auto"/>
                <w:sz w:val="20"/>
              </w:rPr>
              <w:t>サービスA</w:t>
            </w:r>
            <w:r>
              <w:rPr>
                <w:rFonts w:hint="eastAsia"/>
                <w:color w:val="auto"/>
                <w:sz w:val="20"/>
              </w:rPr>
              <w:t xml:space="preserve">Ⅰ/9割　　　　　　　　　　　</w:t>
            </w:r>
            <w:r w:rsidR="00322E03" w:rsidRPr="009E6E88">
              <w:rPr>
                <w:rFonts w:hint="eastAsia"/>
                <w:color w:val="auto"/>
                <w:sz w:val="20"/>
              </w:rPr>
              <w:t>（月</w:t>
            </w:r>
            <w:r w:rsidR="00322E03">
              <w:rPr>
                <w:rFonts w:hint="eastAsia"/>
                <w:color w:val="auto"/>
                <w:sz w:val="20"/>
              </w:rPr>
              <w:t>４</w:t>
            </w:r>
            <w:r w:rsidR="00322E03" w:rsidRPr="009E6E88">
              <w:rPr>
                <w:rFonts w:hint="eastAsia"/>
                <w:color w:val="auto"/>
                <w:sz w:val="20"/>
              </w:rPr>
              <w:t>回まで）</w:t>
            </w:r>
          </w:p>
        </w:tc>
        <w:tc>
          <w:tcPr>
            <w:tcW w:w="1572" w:type="dxa"/>
            <w:tcBorders>
              <w:top w:val="single" w:sz="8" w:space="0" w:color="auto"/>
              <w:left w:val="single" w:sz="12" w:space="0" w:color="auto"/>
              <w:bottom w:val="single" w:sz="8" w:space="0" w:color="auto"/>
              <w:right w:val="single" w:sz="8" w:space="0" w:color="auto"/>
            </w:tcBorders>
            <w:shd w:val="clear" w:color="auto" w:fill="auto"/>
            <w:vAlign w:val="center"/>
          </w:tcPr>
          <w:p w14:paraId="70DE26DD" w14:textId="78BC55F3" w:rsidR="00322E03" w:rsidRPr="00C035AC" w:rsidRDefault="00427E69" w:rsidP="00322E03">
            <w:pPr>
              <w:jc w:val="center"/>
              <w:rPr>
                <w:b/>
                <w:bCs/>
                <w:color w:val="auto"/>
                <w:szCs w:val="21"/>
              </w:rPr>
            </w:pPr>
            <w:r>
              <w:rPr>
                <w:rFonts w:hint="eastAsia"/>
                <w:b/>
                <w:bCs/>
                <w:color w:val="auto"/>
                <w:szCs w:val="21"/>
              </w:rPr>
              <w:t xml:space="preserve">  </w:t>
            </w:r>
            <w:r w:rsidR="00C035AC" w:rsidRPr="00C035AC">
              <w:rPr>
                <w:rFonts w:hint="eastAsia"/>
                <w:b/>
                <w:bCs/>
                <w:color w:val="auto"/>
                <w:szCs w:val="21"/>
              </w:rPr>
              <w:t>100</w:t>
            </w:r>
            <w:r w:rsidR="00322E03" w:rsidRPr="00C035AC">
              <w:rPr>
                <w:rFonts w:hint="eastAsia"/>
                <w:b/>
                <w:bCs/>
                <w:color w:val="auto"/>
                <w:szCs w:val="21"/>
              </w:rPr>
              <w:t>円/回</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1585D68A" w14:textId="20B5E28A" w:rsidR="00322E03" w:rsidRPr="00C035AC" w:rsidRDefault="00322E03" w:rsidP="00322E03">
            <w:pPr>
              <w:rPr>
                <w:b/>
                <w:bCs/>
                <w:color w:val="auto"/>
                <w:szCs w:val="21"/>
              </w:rPr>
            </w:pPr>
            <w:r w:rsidRPr="00C035AC">
              <w:rPr>
                <w:rFonts w:hint="eastAsia"/>
                <w:b/>
                <w:bCs/>
                <w:color w:val="auto"/>
                <w:szCs w:val="21"/>
              </w:rPr>
              <w:t xml:space="preserve">　</w:t>
            </w:r>
            <w:r w:rsidR="00C035AC" w:rsidRPr="00C035AC">
              <w:rPr>
                <w:rFonts w:hint="eastAsia"/>
                <w:b/>
                <w:bCs/>
                <w:color w:val="auto"/>
                <w:szCs w:val="21"/>
              </w:rPr>
              <w:t>10</w:t>
            </w:r>
            <w:r w:rsidRPr="00C035AC">
              <w:rPr>
                <w:rFonts w:hint="eastAsia"/>
                <w:b/>
                <w:bCs/>
                <w:color w:val="auto"/>
                <w:szCs w:val="21"/>
              </w:rPr>
              <w:t>円/回</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4A84260D" w14:textId="2A8AF84F" w:rsidR="00322E03" w:rsidRPr="00C035AC" w:rsidRDefault="00322E03" w:rsidP="00322E03">
            <w:pPr>
              <w:rPr>
                <w:b/>
                <w:bCs/>
                <w:color w:val="auto"/>
                <w:szCs w:val="21"/>
              </w:rPr>
            </w:pPr>
            <w:r w:rsidRPr="00C035AC">
              <w:rPr>
                <w:rFonts w:hint="eastAsia"/>
                <w:b/>
                <w:bCs/>
                <w:color w:val="auto"/>
                <w:szCs w:val="21"/>
              </w:rPr>
              <w:t xml:space="preserve">　</w:t>
            </w:r>
            <w:r w:rsidR="00C035AC" w:rsidRPr="00C035AC">
              <w:rPr>
                <w:rFonts w:hint="eastAsia"/>
                <w:b/>
                <w:bCs/>
                <w:color w:val="auto"/>
                <w:szCs w:val="21"/>
              </w:rPr>
              <w:t>20</w:t>
            </w:r>
            <w:r w:rsidRPr="00C035AC">
              <w:rPr>
                <w:rFonts w:hint="eastAsia"/>
                <w:b/>
                <w:bCs/>
                <w:color w:val="auto"/>
                <w:szCs w:val="21"/>
              </w:rPr>
              <w:t>円/回</w:t>
            </w:r>
          </w:p>
        </w:tc>
        <w:tc>
          <w:tcPr>
            <w:tcW w:w="1418" w:type="dxa"/>
            <w:tcBorders>
              <w:top w:val="single" w:sz="8" w:space="0" w:color="auto"/>
              <w:left w:val="single" w:sz="8" w:space="0" w:color="auto"/>
              <w:bottom w:val="single" w:sz="8" w:space="0" w:color="auto"/>
              <w:right w:val="single" w:sz="12" w:space="0" w:color="auto"/>
            </w:tcBorders>
            <w:shd w:val="clear" w:color="auto" w:fill="auto"/>
            <w:vAlign w:val="center"/>
          </w:tcPr>
          <w:p w14:paraId="4AB4AA39" w14:textId="78E054B7" w:rsidR="00322E03" w:rsidRPr="00C035AC" w:rsidRDefault="00C035AC" w:rsidP="00C035AC">
            <w:pPr>
              <w:widowControl/>
              <w:suppressAutoHyphens w:val="0"/>
              <w:wordWrap/>
              <w:adjustRightInd/>
              <w:ind w:right="216"/>
              <w:jc w:val="right"/>
              <w:textAlignment w:val="auto"/>
              <w:rPr>
                <w:b/>
                <w:bCs/>
                <w:color w:val="auto"/>
                <w:spacing w:val="2"/>
                <w:szCs w:val="21"/>
              </w:rPr>
            </w:pPr>
            <w:r w:rsidRPr="00C035AC">
              <w:rPr>
                <w:rFonts w:hint="eastAsia"/>
                <w:b/>
                <w:bCs/>
                <w:color w:val="auto"/>
                <w:spacing w:val="2"/>
                <w:szCs w:val="21"/>
              </w:rPr>
              <w:t>30</w:t>
            </w:r>
            <w:r w:rsidR="00322E03" w:rsidRPr="00C035AC">
              <w:rPr>
                <w:rFonts w:hint="eastAsia"/>
                <w:b/>
                <w:bCs/>
                <w:color w:val="auto"/>
                <w:spacing w:val="2"/>
                <w:szCs w:val="21"/>
              </w:rPr>
              <w:t>円/回</w:t>
            </w:r>
          </w:p>
        </w:tc>
      </w:tr>
      <w:tr w:rsidR="00322E03" w:rsidRPr="004F263D" w14:paraId="6291EC1A" w14:textId="77777777" w:rsidTr="00864BD1">
        <w:trPr>
          <w:trHeight w:val="21"/>
        </w:trPr>
        <w:tc>
          <w:tcPr>
            <w:tcW w:w="1657" w:type="dxa"/>
            <w:vMerge/>
            <w:tcBorders>
              <w:left w:val="single" w:sz="12" w:space="0" w:color="auto"/>
              <w:right w:val="single" w:sz="4" w:space="0" w:color="000000"/>
            </w:tcBorders>
            <w:vAlign w:val="center"/>
          </w:tcPr>
          <w:p w14:paraId="7CAAAB15" w14:textId="77777777" w:rsidR="00322E03" w:rsidRPr="004F263D" w:rsidRDefault="00322E03" w:rsidP="00322E03">
            <w:pPr>
              <w:overflowPunct w:val="0"/>
              <w:autoSpaceDE w:val="0"/>
              <w:autoSpaceDN w:val="0"/>
              <w:spacing w:line="292" w:lineRule="atLeast"/>
              <w:jc w:val="center"/>
              <w:rPr>
                <w:color w:val="auto"/>
                <w:spacing w:val="2"/>
              </w:rPr>
            </w:pPr>
          </w:p>
        </w:tc>
        <w:tc>
          <w:tcPr>
            <w:tcW w:w="3293" w:type="dxa"/>
            <w:tcBorders>
              <w:left w:val="single" w:sz="4" w:space="0" w:color="000000"/>
              <w:right w:val="single" w:sz="12" w:space="0" w:color="auto"/>
            </w:tcBorders>
            <w:vAlign w:val="center"/>
          </w:tcPr>
          <w:p w14:paraId="3A723ACB" w14:textId="5C65D219" w:rsidR="00322E03" w:rsidRPr="004F263D" w:rsidRDefault="00322E03" w:rsidP="00322E03">
            <w:pPr>
              <w:jc w:val="center"/>
              <w:rPr>
                <w:color w:val="auto"/>
              </w:rPr>
            </w:pPr>
            <w:r w:rsidRPr="009E6E88">
              <w:rPr>
                <w:rFonts w:hint="eastAsia"/>
                <w:color w:val="auto"/>
                <w:sz w:val="20"/>
              </w:rPr>
              <w:t>訪問型サービスA</w:t>
            </w:r>
            <w:r w:rsidR="00717BB5">
              <w:rPr>
                <w:rFonts w:hint="eastAsia"/>
                <w:color w:val="auto"/>
                <w:sz w:val="20"/>
              </w:rPr>
              <w:t xml:space="preserve">Ⅱ/9割　　　　　　　　　</w:t>
            </w:r>
            <w:r w:rsidRPr="009E6E88">
              <w:rPr>
                <w:rFonts w:hint="eastAsia"/>
                <w:color w:val="auto"/>
                <w:sz w:val="20"/>
              </w:rPr>
              <w:t xml:space="preserve">　　（月</w:t>
            </w:r>
            <w:r>
              <w:rPr>
                <w:rFonts w:hint="eastAsia"/>
                <w:color w:val="auto"/>
                <w:sz w:val="20"/>
              </w:rPr>
              <w:t>５</w:t>
            </w:r>
            <w:r w:rsidRPr="009E6E88">
              <w:rPr>
                <w:rFonts w:hint="eastAsia"/>
                <w:color w:val="auto"/>
                <w:sz w:val="20"/>
              </w:rPr>
              <w:t>回</w:t>
            </w:r>
            <w:r>
              <w:rPr>
                <w:rFonts w:hint="eastAsia"/>
                <w:color w:val="auto"/>
                <w:sz w:val="20"/>
              </w:rPr>
              <w:t>以上</w:t>
            </w:r>
            <w:r w:rsidRPr="009E6E88">
              <w:rPr>
                <w:rFonts w:hint="eastAsia"/>
                <w:color w:val="auto"/>
                <w:sz w:val="20"/>
              </w:rPr>
              <w:t>）</w:t>
            </w:r>
          </w:p>
        </w:tc>
        <w:tc>
          <w:tcPr>
            <w:tcW w:w="1572" w:type="dxa"/>
            <w:tcBorders>
              <w:top w:val="single" w:sz="8" w:space="0" w:color="auto"/>
              <w:left w:val="single" w:sz="12" w:space="0" w:color="auto"/>
              <w:bottom w:val="single" w:sz="8" w:space="0" w:color="auto"/>
              <w:right w:val="single" w:sz="8" w:space="0" w:color="auto"/>
            </w:tcBorders>
            <w:shd w:val="clear" w:color="auto" w:fill="auto"/>
            <w:vAlign w:val="center"/>
          </w:tcPr>
          <w:p w14:paraId="4B464274" w14:textId="2FC03BA6" w:rsidR="00322E03" w:rsidRPr="00C035AC" w:rsidRDefault="00427E69" w:rsidP="00322E03">
            <w:pPr>
              <w:jc w:val="center"/>
              <w:rPr>
                <w:b/>
                <w:bCs/>
                <w:color w:val="auto"/>
                <w:szCs w:val="21"/>
              </w:rPr>
            </w:pPr>
            <w:r>
              <w:rPr>
                <w:rFonts w:hint="eastAsia"/>
                <w:b/>
                <w:bCs/>
                <w:color w:val="auto"/>
                <w:szCs w:val="21"/>
              </w:rPr>
              <w:t xml:space="preserve">  </w:t>
            </w:r>
            <w:r w:rsidR="00C035AC" w:rsidRPr="00C035AC">
              <w:rPr>
                <w:rFonts w:hint="eastAsia"/>
                <w:b/>
                <w:bCs/>
                <w:color w:val="auto"/>
                <w:szCs w:val="21"/>
              </w:rPr>
              <w:t>500</w:t>
            </w:r>
            <w:r w:rsidR="00322E03" w:rsidRPr="00C035AC">
              <w:rPr>
                <w:rFonts w:hint="eastAsia"/>
                <w:b/>
                <w:bCs/>
                <w:color w:val="auto"/>
                <w:szCs w:val="21"/>
              </w:rPr>
              <w:t>円/月</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61704BA2" w14:textId="31C23308" w:rsidR="00322E03" w:rsidRPr="00C035AC" w:rsidRDefault="00322E03" w:rsidP="00322E03">
            <w:pPr>
              <w:rPr>
                <w:b/>
                <w:bCs/>
                <w:color w:val="auto"/>
                <w:szCs w:val="21"/>
              </w:rPr>
            </w:pPr>
            <w:r w:rsidRPr="00C035AC">
              <w:rPr>
                <w:rFonts w:hint="eastAsia"/>
                <w:b/>
                <w:bCs/>
                <w:color w:val="auto"/>
                <w:szCs w:val="21"/>
              </w:rPr>
              <w:t xml:space="preserve">　</w:t>
            </w:r>
            <w:r w:rsidR="00C035AC" w:rsidRPr="00C035AC">
              <w:rPr>
                <w:rFonts w:hint="eastAsia"/>
                <w:b/>
                <w:bCs/>
                <w:color w:val="auto"/>
                <w:szCs w:val="21"/>
              </w:rPr>
              <w:t>50</w:t>
            </w:r>
            <w:r w:rsidRPr="00C035AC">
              <w:rPr>
                <w:rFonts w:hint="eastAsia"/>
                <w:b/>
                <w:bCs/>
                <w:color w:val="auto"/>
                <w:szCs w:val="21"/>
              </w:rPr>
              <w:t>円/月</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2C126A7B" w14:textId="5A5A1007" w:rsidR="00322E03" w:rsidRPr="00C035AC" w:rsidRDefault="00C035AC" w:rsidP="00C035AC">
            <w:pPr>
              <w:ind w:firstLineChars="50" w:firstLine="106"/>
              <w:rPr>
                <w:b/>
                <w:bCs/>
                <w:color w:val="auto"/>
                <w:szCs w:val="21"/>
              </w:rPr>
            </w:pPr>
            <w:r w:rsidRPr="00C035AC">
              <w:rPr>
                <w:rFonts w:hint="eastAsia"/>
                <w:b/>
                <w:bCs/>
                <w:color w:val="auto"/>
                <w:szCs w:val="21"/>
              </w:rPr>
              <w:t>100</w:t>
            </w:r>
            <w:r w:rsidR="00322E03" w:rsidRPr="00C035AC">
              <w:rPr>
                <w:rFonts w:hint="eastAsia"/>
                <w:b/>
                <w:bCs/>
                <w:color w:val="auto"/>
                <w:szCs w:val="21"/>
              </w:rPr>
              <w:t>円/月</w:t>
            </w:r>
          </w:p>
        </w:tc>
        <w:tc>
          <w:tcPr>
            <w:tcW w:w="1418" w:type="dxa"/>
            <w:tcBorders>
              <w:top w:val="single" w:sz="8" w:space="0" w:color="auto"/>
              <w:left w:val="single" w:sz="8" w:space="0" w:color="auto"/>
              <w:bottom w:val="single" w:sz="8" w:space="0" w:color="auto"/>
              <w:right w:val="single" w:sz="12" w:space="0" w:color="auto"/>
            </w:tcBorders>
            <w:shd w:val="clear" w:color="auto" w:fill="auto"/>
            <w:vAlign w:val="center"/>
          </w:tcPr>
          <w:p w14:paraId="598BC859" w14:textId="67A4BC31" w:rsidR="00322E03" w:rsidRPr="00C035AC" w:rsidRDefault="00C035AC" w:rsidP="00C035AC">
            <w:pPr>
              <w:widowControl/>
              <w:suppressAutoHyphens w:val="0"/>
              <w:wordWrap/>
              <w:adjustRightInd/>
              <w:ind w:right="216"/>
              <w:jc w:val="right"/>
              <w:textAlignment w:val="auto"/>
              <w:rPr>
                <w:b/>
                <w:bCs/>
                <w:color w:val="auto"/>
                <w:spacing w:val="2"/>
                <w:szCs w:val="21"/>
              </w:rPr>
            </w:pPr>
            <w:r w:rsidRPr="00C035AC">
              <w:rPr>
                <w:rFonts w:hint="eastAsia"/>
                <w:b/>
                <w:bCs/>
                <w:color w:val="auto"/>
                <w:spacing w:val="2"/>
                <w:szCs w:val="21"/>
              </w:rPr>
              <w:t>300</w:t>
            </w:r>
            <w:r w:rsidR="00322E03" w:rsidRPr="00C035AC">
              <w:rPr>
                <w:rFonts w:hint="eastAsia"/>
                <w:b/>
                <w:bCs/>
                <w:color w:val="auto"/>
                <w:spacing w:val="2"/>
                <w:szCs w:val="21"/>
              </w:rPr>
              <w:t>円/月</w:t>
            </w:r>
          </w:p>
        </w:tc>
      </w:tr>
      <w:tr w:rsidR="00322E03" w:rsidRPr="004F263D" w14:paraId="11E62A90" w14:textId="77777777" w:rsidTr="00864BD1">
        <w:trPr>
          <w:trHeight w:val="321"/>
        </w:trPr>
        <w:tc>
          <w:tcPr>
            <w:tcW w:w="1657" w:type="dxa"/>
            <w:vMerge/>
            <w:tcBorders>
              <w:left w:val="single" w:sz="12" w:space="0" w:color="auto"/>
              <w:right w:val="single" w:sz="4" w:space="0" w:color="000000"/>
            </w:tcBorders>
            <w:vAlign w:val="center"/>
          </w:tcPr>
          <w:p w14:paraId="131B7F42" w14:textId="77777777" w:rsidR="00322E03" w:rsidRPr="004F263D" w:rsidRDefault="00322E03" w:rsidP="00322E03">
            <w:pPr>
              <w:overflowPunct w:val="0"/>
              <w:autoSpaceDE w:val="0"/>
              <w:autoSpaceDN w:val="0"/>
              <w:spacing w:line="292" w:lineRule="atLeast"/>
              <w:jc w:val="center"/>
              <w:rPr>
                <w:color w:val="auto"/>
                <w:spacing w:val="2"/>
              </w:rPr>
            </w:pPr>
          </w:p>
        </w:tc>
        <w:tc>
          <w:tcPr>
            <w:tcW w:w="3293" w:type="dxa"/>
            <w:tcBorders>
              <w:left w:val="single" w:sz="4" w:space="0" w:color="000000"/>
              <w:right w:val="single" w:sz="12" w:space="0" w:color="auto"/>
            </w:tcBorders>
            <w:vAlign w:val="center"/>
          </w:tcPr>
          <w:p w14:paraId="20EDCA57" w14:textId="77C61452" w:rsidR="00322E03" w:rsidRPr="004F263D" w:rsidRDefault="00322E03" w:rsidP="00322E03">
            <w:pPr>
              <w:jc w:val="center"/>
              <w:rPr>
                <w:color w:val="auto"/>
              </w:rPr>
            </w:pPr>
            <w:r w:rsidRPr="009E6E88">
              <w:rPr>
                <w:rFonts w:hint="eastAsia"/>
                <w:color w:val="auto"/>
                <w:sz w:val="20"/>
              </w:rPr>
              <w:t>訪問型サービスA</w:t>
            </w:r>
            <w:r w:rsidR="00717BB5">
              <w:rPr>
                <w:rFonts w:hint="eastAsia"/>
                <w:color w:val="auto"/>
                <w:sz w:val="20"/>
              </w:rPr>
              <w:t xml:space="preserve">Ⅲ/9割　　　　　　　　　　　</w:t>
            </w:r>
            <w:r w:rsidRPr="009E6E88">
              <w:rPr>
                <w:rFonts w:hint="eastAsia"/>
                <w:color w:val="auto"/>
                <w:sz w:val="20"/>
              </w:rPr>
              <w:t>（月</w:t>
            </w:r>
            <w:r>
              <w:rPr>
                <w:rFonts w:hint="eastAsia"/>
                <w:color w:val="auto"/>
                <w:sz w:val="20"/>
              </w:rPr>
              <w:t>８</w:t>
            </w:r>
            <w:r w:rsidRPr="009E6E88">
              <w:rPr>
                <w:rFonts w:hint="eastAsia"/>
                <w:color w:val="auto"/>
                <w:sz w:val="20"/>
              </w:rPr>
              <w:t>回まで）</w:t>
            </w:r>
          </w:p>
        </w:tc>
        <w:tc>
          <w:tcPr>
            <w:tcW w:w="1572" w:type="dxa"/>
            <w:tcBorders>
              <w:top w:val="single" w:sz="8" w:space="0" w:color="auto"/>
              <w:left w:val="single" w:sz="12" w:space="0" w:color="auto"/>
              <w:bottom w:val="single" w:sz="8" w:space="0" w:color="auto"/>
              <w:right w:val="single" w:sz="8" w:space="0" w:color="auto"/>
            </w:tcBorders>
            <w:shd w:val="clear" w:color="auto" w:fill="auto"/>
            <w:vAlign w:val="center"/>
          </w:tcPr>
          <w:p w14:paraId="5D782A65" w14:textId="00813AE0" w:rsidR="00322E03" w:rsidRPr="00C035AC" w:rsidRDefault="00427E69" w:rsidP="00322E03">
            <w:pPr>
              <w:jc w:val="center"/>
              <w:rPr>
                <w:b/>
                <w:bCs/>
                <w:color w:val="auto"/>
                <w:szCs w:val="21"/>
              </w:rPr>
            </w:pPr>
            <w:r>
              <w:rPr>
                <w:rFonts w:hint="eastAsia"/>
                <w:b/>
                <w:bCs/>
                <w:color w:val="auto"/>
                <w:szCs w:val="21"/>
              </w:rPr>
              <w:t xml:space="preserve">  </w:t>
            </w:r>
            <w:r w:rsidR="00C035AC" w:rsidRPr="00C035AC">
              <w:rPr>
                <w:rFonts w:hint="eastAsia"/>
                <w:b/>
                <w:bCs/>
                <w:color w:val="auto"/>
                <w:szCs w:val="21"/>
              </w:rPr>
              <w:t>100</w:t>
            </w:r>
            <w:r w:rsidR="00322E03" w:rsidRPr="00C035AC">
              <w:rPr>
                <w:rFonts w:hint="eastAsia"/>
                <w:b/>
                <w:bCs/>
                <w:color w:val="auto"/>
                <w:szCs w:val="21"/>
              </w:rPr>
              <w:t>円/回</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65FF46C5" w14:textId="7D6C9F9B" w:rsidR="00322E03" w:rsidRPr="00C035AC" w:rsidRDefault="00322E03" w:rsidP="00322E03">
            <w:pPr>
              <w:rPr>
                <w:b/>
                <w:bCs/>
                <w:color w:val="auto"/>
                <w:szCs w:val="21"/>
              </w:rPr>
            </w:pPr>
            <w:r w:rsidRPr="00C035AC">
              <w:rPr>
                <w:rFonts w:hint="eastAsia"/>
                <w:b/>
                <w:bCs/>
                <w:color w:val="auto"/>
                <w:szCs w:val="21"/>
              </w:rPr>
              <w:t xml:space="preserve">　</w:t>
            </w:r>
            <w:r w:rsidR="00C035AC" w:rsidRPr="00C035AC">
              <w:rPr>
                <w:rFonts w:hint="eastAsia"/>
                <w:b/>
                <w:bCs/>
                <w:color w:val="auto"/>
                <w:szCs w:val="21"/>
              </w:rPr>
              <w:t>10</w:t>
            </w:r>
            <w:r w:rsidRPr="00C035AC">
              <w:rPr>
                <w:rFonts w:hint="eastAsia"/>
                <w:b/>
                <w:bCs/>
                <w:color w:val="auto"/>
                <w:szCs w:val="21"/>
              </w:rPr>
              <w:t>円/回</w:t>
            </w:r>
          </w:p>
        </w:tc>
        <w:tc>
          <w:tcPr>
            <w:tcW w:w="1286" w:type="dxa"/>
            <w:tcBorders>
              <w:top w:val="single" w:sz="8" w:space="0" w:color="auto"/>
              <w:left w:val="single" w:sz="8" w:space="0" w:color="auto"/>
              <w:bottom w:val="single" w:sz="8" w:space="0" w:color="auto"/>
              <w:right w:val="single" w:sz="8" w:space="0" w:color="auto"/>
            </w:tcBorders>
            <w:shd w:val="clear" w:color="auto" w:fill="auto"/>
            <w:vAlign w:val="center"/>
          </w:tcPr>
          <w:p w14:paraId="0D4AEADB" w14:textId="715B5B5F" w:rsidR="00322E03" w:rsidRPr="00C035AC" w:rsidRDefault="00322E03" w:rsidP="00322E03">
            <w:pPr>
              <w:rPr>
                <w:b/>
                <w:bCs/>
                <w:color w:val="auto"/>
                <w:szCs w:val="21"/>
              </w:rPr>
            </w:pPr>
            <w:r w:rsidRPr="00C035AC">
              <w:rPr>
                <w:rFonts w:hint="eastAsia"/>
                <w:b/>
                <w:bCs/>
                <w:color w:val="auto"/>
                <w:szCs w:val="21"/>
              </w:rPr>
              <w:t xml:space="preserve">　</w:t>
            </w:r>
            <w:r w:rsidR="00C035AC" w:rsidRPr="00C035AC">
              <w:rPr>
                <w:rFonts w:hint="eastAsia"/>
                <w:b/>
                <w:bCs/>
                <w:color w:val="auto"/>
                <w:szCs w:val="21"/>
              </w:rPr>
              <w:t>20</w:t>
            </w:r>
            <w:r w:rsidRPr="00C035AC">
              <w:rPr>
                <w:rFonts w:hint="eastAsia"/>
                <w:b/>
                <w:bCs/>
                <w:color w:val="auto"/>
                <w:szCs w:val="21"/>
              </w:rPr>
              <w:t>円/回</w:t>
            </w:r>
          </w:p>
        </w:tc>
        <w:tc>
          <w:tcPr>
            <w:tcW w:w="1418" w:type="dxa"/>
            <w:tcBorders>
              <w:top w:val="single" w:sz="8" w:space="0" w:color="auto"/>
              <w:left w:val="single" w:sz="8" w:space="0" w:color="auto"/>
              <w:bottom w:val="single" w:sz="8" w:space="0" w:color="auto"/>
              <w:right w:val="single" w:sz="12" w:space="0" w:color="auto"/>
            </w:tcBorders>
            <w:shd w:val="clear" w:color="auto" w:fill="auto"/>
            <w:vAlign w:val="center"/>
          </w:tcPr>
          <w:p w14:paraId="0E208DA2" w14:textId="300DA00B" w:rsidR="00322E03" w:rsidRPr="00C035AC" w:rsidRDefault="00C035AC" w:rsidP="00C035AC">
            <w:pPr>
              <w:widowControl/>
              <w:suppressAutoHyphens w:val="0"/>
              <w:wordWrap/>
              <w:adjustRightInd/>
              <w:ind w:right="216"/>
              <w:jc w:val="right"/>
              <w:textAlignment w:val="auto"/>
              <w:rPr>
                <w:b/>
                <w:bCs/>
                <w:color w:val="auto"/>
                <w:spacing w:val="2"/>
                <w:szCs w:val="21"/>
              </w:rPr>
            </w:pPr>
            <w:r w:rsidRPr="00C035AC">
              <w:rPr>
                <w:rFonts w:hint="eastAsia"/>
                <w:b/>
                <w:bCs/>
                <w:color w:val="auto"/>
                <w:spacing w:val="2"/>
                <w:szCs w:val="21"/>
              </w:rPr>
              <w:t>30</w:t>
            </w:r>
            <w:r w:rsidR="00322E03" w:rsidRPr="00C035AC">
              <w:rPr>
                <w:rFonts w:hint="eastAsia"/>
                <w:b/>
                <w:bCs/>
                <w:color w:val="auto"/>
                <w:spacing w:val="2"/>
                <w:szCs w:val="21"/>
              </w:rPr>
              <w:t>円/回</w:t>
            </w:r>
          </w:p>
        </w:tc>
      </w:tr>
      <w:tr w:rsidR="00322E03" w:rsidRPr="004F263D" w14:paraId="2B7F474C" w14:textId="77777777" w:rsidTr="00864BD1">
        <w:trPr>
          <w:trHeight w:val="592"/>
        </w:trPr>
        <w:tc>
          <w:tcPr>
            <w:tcW w:w="1657" w:type="dxa"/>
            <w:vMerge/>
            <w:tcBorders>
              <w:left w:val="single" w:sz="12" w:space="0" w:color="auto"/>
              <w:bottom w:val="single" w:sz="4" w:space="0" w:color="auto"/>
              <w:right w:val="single" w:sz="4" w:space="0" w:color="000000"/>
            </w:tcBorders>
            <w:vAlign w:val="center"/>
          </w:tcPr>
          <w:p w14:paraId="45FB9E52" w14:textId="77777777" w:rsidR="00322E03" w:rsidRPr="004F263D" w:rsidRDefault="00322E03" w:rsidP="00322E03">
            <w:pPr>
              <w:overflowPunct w:val="0"/>
              <w:autoSpaceDE w:val="0"/>
              <w:autoSpaceDN w:val="0"/>
              <w:spacing w:line="292" w:lineRule="atLeast"/>
              <w:jc w:val="center"/>
              <w:rPr>
                <w:color w:val="auto"/>
                <w:spacing w:val="2"/>
              </w:rPr>
            </w:pPr>
          </w:p>
        </w:tc>
        <w:tc>
          <w:tcPr>
            <w:tcW w:w="3293" w:type="dxa"/>
            <w:tcBorders>
              <w:left w:val="single" w:sz="4" w:space="0" w:color="000000"/>
              <w:bottom w:val="single" w:sz="4" w:space="0" w:color="auto"/>
              <w:right w:val="single" w:sz="12" w:space="0" w:color="auto"/>
            </w:tcBorders>
            <w:vAlign w:val="center"/>
          </w:tcPr>
          <w:p w14:paraId="60F5789E" w14:textId="45876A43" w:rsidR="00322E03" w:rsidRPr="004F263D" w:rsidRDefault="00322E03" w:rsidP="00322E03">
            <w:pPr>
              <w:jc w:val="center"/>
              <w:rPr>
                <w:color w:val="auto"/>
              </w:rPr>
            </w:pPr>
            <w:r w:rsidRPr="009E6E88">
              <w:rPr>
                <w:rFonts w:hint="eastAsia"/>
                <w:color w:val="auto"/>
                <w:sz w:val="20"/>
              </w:rPr>
              <w:t>訪問型サービスA</w:t>
            </w:r>
            <w:r w:rsidR="00717BB5">
              <w:rPr>
                <w:rFonts w:hint="eastAsia"/>
                <w:color w:val="auto"/>
                <w:sz w:val="20"/>
              </w:rPr>
              <w:t xml:space="preserve">Ⅳ/9割　　　　　　　　　　　</w:t>
            </w:r>
            <w:r w:rsidRPr="009E6E88">
              <w:rPr>
                <w:rFonts w:hint="eastAsia"/>
                <w:color w:val="auto"/>
                <w:sz w:val="20"/>
              </w:rPr>
              <w:t xml:space="preserve">　（</w:t>
            </w:r>
            <w:r>
              <w:rPr>
                <w:rFonts w:hint="eastAsia"/>
                <w:color w:val="auto"/>
                <w:sz w:val="20"/>
              </w:rPr>
              <w:t>９</w:t>
            </w:r>
            <w:r w:rsidRPr="009E6E88">
              <w:rPr>
                <w:rFonts w:hint="eastAsia"/>
                <w:color w:val="auto"/>
                <w:sz w:val="20"/>
              </w:rPr>
              <w:t>回</w:t>
            </w:r>
            <w:r>
              <w:rPr>
                <w:rFonts w:hint="eastAsia"/>
                <w:color w:val="auto"/>
                <w:sz w:val="20"/>
              </w:rPr>
              <w:t>以上</w:t>
            </w:r>
            <w:r w:rsidRPr="009E6E88">
              <w:rPr>
                <w:rFonts w:hint="eastAsia"/>
                <w:color w:val="auto"/>
                <w:sz w:val="20"/>
              </w:rPr>
              <w:t>）</w:t>
            </w:r>
          </w:p>
        </w:tc>
        <w:tc>
          <w:tcPr>
            <w:tcW w:w="1572" w:type="dxa"/>
            <w:tcBorders>
              <w:top w:val="single" w:sz="8" w:space="0" w:color="auto"/>
              <w:left w:val="single" w:sz="12" w:space="0" w:color="auto"/>
              <w:bottom w:val="single" w:sz="4" w:space="0" w:color="auto"/>
              <w:right w:val="single" w:sz="8" w:space="0" w:color="auto"/>
            </w:tcBorders>
            <w:shd w:val="clear" w:color="auto" w:fill="auto"/>
            <w:vAlign w:val="center"/>
          </w:tcPr>
          <w:p w14:paraId="44213484" w14:textId="32806A71" w:rsidR="00322E03" w:rsidRPr="00C035AC" w:rsidRDefault="00C035AC" w:rsidP="00322E03">
            <w:pPr>
              <w:jc w:val="center"/>
              <w:rPr>
                <w:b/>
                <w:bCs/>
                <w:color w:val="auto"/>
                <w:szCs w:val="21"/>
              </w:rPr>
            </w:pPr>
            <w:r w:rsidRPr="00C035AC">
              <w:rPr>
                <w:rFonts w:hint="eastAsia"/>
                <w:b/>
                <w:bCs/>
                <w:color w:val="auto"/>
                <w:szCs w:val="21"/>
              </w:rPr>
              <w:t>1,000</w:t>
            </w:r>
            <w:r w:rsidR="00322E03" w:rsidRPr="00C035AC">
              <w:rPr>
                <w:rFonts w:hint="eastAsia"/>
                <w:b/>
                <w:bCs/>
                <w:color w:val="auto"/>
                <w:szCs w:val="21"/>
              </w:rPr>
              <w:t>円/月</w:t>
            </w:r>
          </w:p>
        </w:tc>
        <w:tc>
          <w:tcPr>
            <w:tcW w:w="1286" w:type="dxa"/>
            <w:tcBorders>
              <w:top w:val="single" w:sz="8" w:space="0" w:color="auto"/>
              <w:left w:val="single" w:sz="8" w:space="0" w:color="auto"/>
              <w:bottom w:val="single" w:sz="4" w:space="0" w:color="auto"/>
              <w:right w:val="single" w:sz="8" w:space="0" w:color="auto"/>
            </w:tcBorders>
            <w:shd w:val="clear" w:color="auto" w:fill="auto"/>
            <w:vAlign w:val="center"/>
          </w:tcPr>
          <w:p w14:paraId="48E8941A" w14:textId="6CA71D91" w:rsidR="00322E03" w:rsidRPr="00C035AC" w:rsidRDefault="00C035AC" w:rsidP="00C035AC">
            <w:pPr>
              <w:ind w:firstLineChars="50" w:firstLine="106"/>
              <w:rPr>
                <w:b/>
                <w:bCs/>
                <w:color w:val="auto"/>
                <w:szCs w:val="21"/>
              </w:rPr>
            </w:pPr>
            <w:r w:rsidRPr="00C035AC">
              <w:rPr>
                <w:rFonts w:hint="eastAsia"/>
                <w:b/>
                <w:bCs/>
                <w:color w:val="auto"/>
                <w:szCs w:val="21"/>
              </w:rPr>
              <w:t>100</w:t>
            </w:r>
            <w:r w:rsidR="00322E03" w:rsidRPr="00C035AC">
              <w:rPr>
                <w:rFonts w:hint="eastAsia"/>
                <w:b/>
                <w:bCs/>
                <w:color w:val="auto"/>
                <w:szCs w:val="21"/>
              </w:rPr>
              <w:t>円/月</w:t>
            </w:r>
          </w:p>
        </w:tc>
        <w:tc>
          <w:tcPr>
            <w:tcW w:w="1286" w:type="dxa"/>
            <w:tcBorders>
              <w:top w:val="single" w:sz="8" w:space="0" w:color="auto"/>
              <w:left w:val="single" w:sz="8" w:space="0" w:color="auto"/>
              <w:bottom w:val="single" w:sz="4" w:space="0" w:color="auto"/>
              <w:right w:val="single" w:sz="8" w:space="0" w:color="auto"/>
            </w:tcBorders>
            <w:shd w:val="clear" w:color="auto" w:fill="auto"/>
            <w:vAlign w:val="center"/>
          </w:tcPr>
          <w:p w14:paraId="1D8695B8" w14:textId="7B02BB13" w:rsidR="00322E03" w:rsidRPr="00C035AC" w:rsidRDefault="00C035AC" w:rsidP="00C035AC">
            <w:pPr>
              <w:ind w:firstLineChars="50" w:firstLine="106"/>
              <w:rPr>
                <w:b/>
                <w:bCs/>
                <w:color w:val="auto"/>
                <w:szCs w:val="21"/>
              </w:rPr>
            </w:pPr>
            <w:r w:rsidRPr="00C035AC">
              <w:rPr>
                <w:rFonts w:hint="eastAsia"/>
                <w:b/>
                <w:bCs/>
                <w:color w:val="auto"/>
                <w:szCs w:val="21"/>
              </w:rPr>
              <w:t>200</w:t>
            </w:r>
            <w:r w:rsidR="00322E03" w:rsidRPr="00C035AC">
              <w:rPr>
                <w:rFonts w:hint="eastAsia"/>
                <w:b/>
                <w:bCs/>
                <w:color w:val="auto"/>
                <w:szCs w:val="21"/>
              </w:rPr>
              <w:t>円/月</w:t>
            </w:r>
          </w:p>
        </w:tc>
        <w:tc>
          <w:tcPr>
            <w:tcW w:w="1418" w:type="dxa"/>
            <w:tcBorders>
              <w:top w:val="single" w:sz="8" w:space="0" w:color="auto"/>
              <w:left w:val="single" w:sz="8" w:space="0" w:color="auto"/>
              <w:bottom w:val="single" w:sz="4" w:space="0" w:color="auto"/>
              <w:right w:val="single" w:sz="12" w:space="0" w:color="auto"/>
            </w:tcBorders>
            <w:shd w:val="clear" w:color="auto" w:fill="auto"/>
            <w:vAlign w:val="center"/>
          </w:tcPr>
          <w:p w14:paraId="4F2A7960" w14:textId="0C0BED38" w:rsidR="00322E03" w:rsidRPr="00C035AC" w:rsidRDefault="00C035AC" w:rsidP="00C035AC">
            <w:pPr>
              <w:widowControl/>
              <w:suppressAutoHyphens w:val="0"/>
              <w:wordWrap/>
              <w:adjustRightInd/>
              <w:ind w:right="216"/>
              <w:jc w:val="right"/>
              <w:textAlignment w:val="auto"/>
              <w:rPr>
                <w:b/>
                <w:bCs/>
                <w:color w:val="auto"/>
                <w:spacing w:val="2"/>
                <w:szCs w:val="21"/>
              </w:rPr>
            </w:pPr>
            <w:r w:rsidRPr="00C035AC">
              <w:rPr>
                <w:rFonts w:hint="eastAsia"/>
                <w:b/>
                <w:bCs/>
                <w:color w:val="auto"/>
                <w:spacing w:val="2"/>
                <w:szCs w:val="21"/>
              </w:rPr>
              <w:t>300</w:t>
            </w:r>
            <w:r w:rsidR="00322E03" w:rsidRPr="00C035AC">
              <w:rPr>
                <w:rFonts w:hint="eastAsia"/>
                <w:b/>
                <w:bCs/>
                <w:color w:val="auto"/>
                <w:spacing w:val="2"/>
                <w:szCs w:val="21"/>
              </w:rPr>
              <w:t>円/月</w:t>
            </w:r>
          </w:p>
        </w:tc>
      </w:tr>
    </w:tbl>
    <w:p w14:paraId="51A9CA12" w14:textId="77777777" w:rsidR="008A277A" w:rsidRPr="004F263D" w:rsidRDefault="008A277A" w:rsidP="008A277A">
      <w:pPr>
        <w:wordWrap/>
        <w:adjustRightInd/>
        <w:spacing w:line="240" w:lineRule="exact"/>
        <w:ind w:firstLineChars="200" w:firstLine="424"/>
        <w:rPr>
          <w:color w:val="auto"/>
        </w:rPr>
      </w:pPr>
      <w:r w:rsidRPr="004F263D">
        <w:rPr>
          <w:rFonts w:hint="eastAsia"/>
          <w:color w:val="auto"/>
        </w:rPr>
        <w:t>（注１）※印の加算は区分支給限度額の算定対象からは除かれます。</w:t>
      </w:r>
    </w:p>
    <w:p w14:paraId="64B31588" w14:textId="77777777" w:rsidR="002D0FDF" w:rsidRDefault="002D0FDF" w:rsidP="00BE11CA">
      <w:pPr>
        <w:wordWrap/>
        <w:adjustRightInd/>
        <w:ind w:firstLineChars="50" w:firstLine="108"/>
        <w:rPr>
          <w:rFonts w:ascii="ＭＳ ゴシック" w:eastAsia="ＭＳ ゴシック" w:hAnsi="ＭＳ ゴシック"/>
          <w:b/>
          <w:color w:val="auto"/>
          <w:spacing w:val="2"/>
        </w:rPr>
      </w:pPr>
    </w:p>
    <w:p w14:paraId="4C8CEC6B" w14:textId="77777777" w:rsidR="00A0736A" w:rsidRDefault="00A0736A" w:rsidP="00BE11CA">
      <w:pPr>
        <w:wordWrap/>
        <w:adjustRightInd/>
        <w:ind w:firstLineChars="50" w:firstLine="108"/>
        <w:rPr>
          <w:rFonts w:ascii="ＭＳ ゴシック" w:eastAsia="ＭＳ ゴシック" w:hAnsi="ＭＳ ゴシック"/>
          <w:b/>
          <w:color w:val="auto"/>
          <w:spacing w:val="2"/>
        </w:rPr>
      </w:pPr>
    </w:p>
    <w:p w14:paraId="378BB1CE" w14:textId="77777777" w:rsidR="00821D0C" w:rsidRDefault="00821D0C" w:rsidP="00BE11CA">
      <w:pPr>
        <w:wordWrap/>
        <w:adjustRightInd/>
        <w:ind w:firstLineChars="50" w:firstLine="108"/>
        <w:rPr>
          <w:rFonts w:ascii="ＭＳ ゴシック" w:eastAsia="ＭＳ ゴシック" w:hAnsi="ＭＳ ゴシック"/>
          <w:b/>
          <w:color w:val="auto"/>
          <w:spacing w:val="2"/>
        </w:rPr>
      </w:pPr>
    </w:p>
    <w:p w14:paraId="297F0A98" w14:textId="22C9ECBC" w:rsidR="00912EB3" w:rsidRPr="00E7629C" w:rsidRDefault="001F3AEE" w:rsidP="00BE11CA">
      <w:pPr>
        <w:wordWrap/>
        <w:adjustRightInd/>
        <w:ind w:firstLineChars="50" w:firstLine="108"/>
        <w:rPr>
          <w:rFonts w:ascii="ＭＳ ゴシック" w:eastAsia="ＭＳ ゴシック" w:hAnsi="ＭＳ ゴシック"/>
          <w:b/>
          <w:color w:val="auto"/>
          <w:spacing w:val="2"/>
        </w:rPr>
      </w:pPr>
      <w:r w:rsidRPr="00E7629C">
        <w:rPr>
          <w:rFonts w:ascii="ＭＳ ゴシック" w:eastAsia="ＭＳ ゴシック" w:hAnsi="ＭＳ ゴシック" w:hint="eastAsia"/>
          <w:b/>
          <w:color w:val="auto"/>
          <w:spacing w:val="2"/>
        </w:rPr>
        <w:t>（</w:t>
      </w:r>
      <w:r w:rsidR="00BE744F" w:rsidRPr="00E7629C">
        <w:rPr>
          <w:rFonts w:ascii="ＭＳ ゴシック" w:eastAsia="ＭＳ ゴシック" w:hAnsi="ＭＳ ゴシック" w:hint="eastAsia"/>
          <w:b/>
          <w:color w:val="auto"/>
          <w:spacing w:val="2"/>
        </w:rPr>
        <w:t>４</w:t>
      </w:r>
      <w:r w:rsidRPr="00E7629C">
        <w:rPr>
          <w:rFonts w:ascii="ＭＳ ゴシック" w:eastAsia="ＭＳ ゴシック" w:hAnsi="ＭＳ ゴシック" w:hint="eastAsia"/>
          <w:b/>
          <w:color w:val="auto"/>
          <w:spacing w:val="2"/>
        </w:rPr>
        <w:t>）キャンセル料</w:t>
      </w:r>
    </w:p>
    <w:p w14:paraId="09C63DBE" w14:textId="77777777" w:rsidR="001F3AEE" w:rsidRPr="00E7629C" w:rsidRDefault="001F3AEE" w:rsidP="00BE11CA">
      <w:pPr>
        <w:wordWrap/>
        <w:adjustRightInd/>
        <w:ind w:leftChars="200" w:left="424"/>
        <w:rPr>
          <w:color w:val="auto"/>
          <w:spacing w:val="2"/>
        </w:rPr>
      </w:pPr>
      <w:r w:rsidRPr="00E7629C">
        <w:rPr>
          <w:rFonts w:hint="eastAsia"/>
          <w:color w:val="auto"/>
          <w:spacing w:val="2"/>
        </w:rPr>
        <w:t>利用予定日の直前にサービス提供をキャンセルした場合は、以下のとおりキャンセル料をいただきます。ただし、あなた</w:t>
      </w:r>
      <w:r w:rsidR="005B0839" w:rsidRPr="00E7629C">
        <w:rPr>
          <w:rFonts w:hint="eastAsia"/>
          <w:color w:val="auto"/>
          <w:spacing w:val="2"/>
        </w:rPr>
        <w:t>様</w:t>
      </w:r>
      <w:r w:rsidRPr="00E7629C">
        <w:rPr>
          <w:rFonts w:hint="eastAsia"/>
          <w:color w:val="auto"/>
          <w:spacing w:val="2"/>
        </w:rPr>
        <w:t>の体調や容体の急変など、やむを得ない事情がある場合は、キャンセル料は不要とします。</w:t>
      </w:r>
    </w:p>
    <w:tbl>
      <w:tblPr>
        <w:tblW w:w="921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322"/>
        <w:gridCol w:w="5891"/>
      </w:tblGrid>
      <w:tr w:rsidR="00E7629C" w:rsidRPr="00E7629C" w14:paraId="7AA3047E" w14:textId="77777777" w:rsidTr="000D7A2C">
        <w:trPr>
          <w:trHeight w:val="336"/>
        </w:trPr>
        <w:tc>
          <w:tcPr>
            <w:tcW w:w="3322" w:type="dxa"/>
            <w:tcBorders>
              <w:top w:val="single" w:sz="12" w:space="0" w:color="auto"/>
              <w:left w:val="single" w:sz="12" w:space="0" w:color="auto"/>
              <w:bottom w:val="single" w:sz="12" w:space="0" w:color="auto"/>
              <w:right w:val="single" w:sz="4" w:space="0" w:color="auto"/>
            </w:tcBorders>
            <w:vAlign w:val="center"/>
          </w:tcPr>
          <w:p w14:paraId="153B514E" w14:textId="77777777" w:rsidR="001F3AEE" w:rsidRPr="00E7629C" w:rsidRDefault="001F3AEE">
            <w:pPr>
              <w:wordWrap/>
              <w:overflowPunct w:val="0"/>
              <w:autoSpaceDE w:val="0"/>
              <w:autoSpaceDN w:val="0"/>
              <w:spacing w:line="292" w:lineRule="atLeast"/>
              <w:jc w:val="center"/>
              <w:rPr>
                <w:color w:val="auto"/>
                <w:spacing w:val="2"/>
              </w:rPr>
            </w:pPr>
            <w:r w:rsidRPr="00E7629C">
              <w:rPr>
                <w:rFonts w:hint="eastAsia"/>
                <w:color w:val="auto"/>
                <w:spacing w:val="2"/>
              </w:rPr>
              <w:t>キャンセルの時期</w:t>
            </w:r>
          </w:p>
        </w:tc>
        <w:tc>
          <w:tcPr>
            <w:tcW w:w="5891" w:type="dxa"/>
            <w:tcBorders>
              <w:top w:val="single" w:sz="12" w:space="0" w:color="auto"/>
              <w:left w:val="single" w:sz="4" w:space="0" w:color="000000"/>
              <w:bottom w:val="single" w:sz="12" w:space="0" w:color="auto"/>
              <w:right w:val="single" w:sz="12" w:space="0" w:color="auto"/>
            </w:tcBorders>
            <w:vAlign w:val="center"/>
          </w:tcPr>
          <w:p w14:paraId="1FAAE86B" w14:textId="77777777" w:rsidR="001F3AEE" w:rsidRPr="00E7629C" w:rsidRDefault="001F3AEE">
            <w:pPr>
              <w:wordWrap/>
              <w:overflowPunct w:val="0"/>
              <w:autoSpaceDE w:val="0"/>
              <w:autoSpaceDN w:val="0"/>
              <w:spacing w:line="292" w:lineRule="atLeast"/>
              <w:jc w:val="center"/>
              <w:rPr>
                <w:color w:val="auto"/>
                <w:spacing w:val="2"/>
              </w:rPr>
            </w:pPr>
            <w:r w:rsidRPr="00E7629C">
              <w:rPr>
                <w:rFonts w:hint="eastAsia"/>
                <w:color w:val="auto"/>
                <w:spacing w:val="2"/>
              </w:rPr>
              <w:t>キャンセル料</w:t>
            </w:r>
          </w:p>
        </w:tc>
      </w:tr>
      <w:tr w:rsidR="00E7629C" w:rsidRPr="00E7629C" w14:paraId="5EB579BE" w14:textId="77777777" w:rsidTr="000D7A2C">
        <w:trPr>
          <w:trHeight w:val="473"/>
        </w:trPr>
        <w:tc>
          <w:tcPr>
            <w:tcW w:w="3322" w:type="dxa"/>
            <w:tcBorders>
              <w:top w:val="single" w:sz="4" w:space="0" w:color="000000"/>
              <w:left w:val="single" w:sz="12" w:space="0" w:color="auto"/>
              <w:bottom w:val="single" w:sz="12" w:space="0" w:color="auto"/>
              <w:right w:val="single" w:sz="4" w:space="0" w:color="000000"/>
            </w:tcBorders>
            <w:vAlign w:val="center"/>
          </w:tcPr>
          <w:p w14:paraId="5AF05BBE" w14:textId="77777777" w:rsidR="001F3AEE" w:rsidRPr="00E7629C" w:rsidRDefault="001F3AEE">
            <w:pPr>
              <w:wordWrap/>
              <w:overflowPunct w:val="0"/>
              <w:autoSpaceDE w:val="0"/>
              <w:autoSpaceDN w:val="0"/>
              <w:spacing w:line="292" w:lineRule="atLeast"/>
              <w:jc w:val="center"/>
              <w:rPr>
                <w:color w:val="auto"/>
                <w:spacing w:val="2"/>
              </w:rPr>
            </w:pPr>
            <w:r w:rsidRPr="00E7629C">
              <w:rPr>
                <w:rFonts w:hint="eastAsia"/>
                <w:color w:val="auto"/>
                <w:spacing w:val="2"/>
              </w:rPr>
              <w:t>利用予定日の当日</w:t>
            </w:r>
          </w:p>
        </w:tc>
        <w:tc>
          <w:tcPr>
            <w:tcW w:w="5891" w:type="dxa"/>
            <w:tcBorders>
              <w:top w:val="single" w:sz="4" w:space="0" w:color="000000"/>
              <w:left w:val="single" w:sz="4" w:space="0" w:color="000000"/>
              <w:bottom w:val="single" w:sz="12" w:space="0" w:color="auto"/>
              <w:right w:val="single" w:sz="12" w:space="0" w:color="auto"/>
            </w:tcBorders>
            <w:vAlign w:val="center"/>
          </w:tcPr>
          <w:p w14:paraId="51FC7F89" w14:textId="77777777" w:rsidR="001F3AEE" w:rsidRPr="00E7629C" w:rsidRDefault="00B266E5">
            <w:pPr>
              <w:wordWrap/>
              <w:overflowPunct w:val="0"/>
              <w:autoSpaceDE w:val="0"/>
              <w:autoSpaceDN w:val="0"/>
              <w:spacing w:line="292" w:lineRule="atLeast"/>
              <w:jc w:val="center"/>
              <w:rPr>
                <w:color w:val="auto"/>
              </w:rPr>
            </w:pPr>
            <w:r w:rsidRPr="00E7629C">
              <w:rPr>
                <w:rFonts w:hint="eastAsia"/>
                <w:color w:val="auto"/>
              </w:rPr>
              <w:t>１回につき１，０００円</w:t>
            </w:r>
          </w:p>
        </w:tc>
      </w:tr>
    </w:tbl>
    <w:p w14:paraId="3BC2DD36" w14:textId="70F6EC4F" w:rsidR="001F3AEE" w:rsidRPr="00E7629C" w:rsidRDefault="001F3AEE" w:rsidP="006C5A2D">
      <w:pPr>
        <w:wordWrap/>
        <w:adjustRightInd/>
        <w:rPr>
          <w:color w:val="auto"/>
          <w:spacing w:val="2"/>
        </w:rPr>
      </w:pPr>
      <w:r w:rsidRPr="00E7629C">
        <w:rPr>
          <w:rFonts w:hint="eastAsia"/>
          <w:color w:val="auto"/>
          <w:spacing w:val="2"/>
        </w:rPr>
        <w:t xml:space="preserve">　（注）利用予定日の前日までのキャンセルの場合は、キャンセル料不要です。</w:t>
      </w:r>
    </w:p>
    <w:p w14:paraId="15FCCD28" w14:textId="77777777" w:rsidR="004E459D" w:rsidRPr="00E7629C" w:rsidRDefault="004E459D">
      <w:pPr>
        <w:wordWrap/>
        <w:adjustRightInd/>
        <w:rPr>
          <w:rFonts w:ascii="ＭＳ ゴシック" w:eastAsia="ＭＳ ゴシック" w:hAnsi="ＭＳ ゴシック"/>
          <w:b/>
          <w:color w:val="auto"/>
          <w:spacing w:val="2"/>
        </w:rPr>
      </w:pPr>
    </w:p>
    <w:p w14:paraId="3B46598E" w14:textId="5E04265A" w:rsidR="00912EB3" w:rsidRPr="00E7629C" w:rsidRDefault="001F3AEE" w:rsidP="00BE11CA">
      <w:pPr>
        <w:wordWrap/>
        <w:adjustRightInd/>
        <w:ind w:firstLineChars="50" w:firstLine="108"/>
        <w:rPr>
          <w:rFonts w:ascii="ＭＳ ゴシック" w:eastAsia="ＭＳ ゴシック" w:hAnsi="ＭＳ ゴシック"/>
          <w:b/>
          <w:color w:val="auto"/>
          <w:spacing w:val="2"/>
        </w:rPr>
      </w:pPr>
      <w:r w:rsidRPr="00E7629C">
        <w:rPr>
          <w:rFonts w:ascii="ＭＳ ゴシック" w:eastAsia="ＭＳ ゴシック" w:hAnsi="ＭＳ ゴシック" w:hint="eastAsia"/>
          <w:b/>
          <w:color w:val="auto"/>
          <w:spacing w:val="2"/>
        </w:rPr>
        <w:t>（</w:t>
      </w:r>
      <w:r w:rsidR="00BE744F" w:rsidRPr="00E7629C">
        <w:rPr>
          <w:rFonts w:ascii="ＭＳ ゴシック" w:eastAsia="ＭＳ ゴシック" w:hAnsi="ＭＳ ゴシック" w:hint="eastAsia"/>
          <w:b/>
          <w:color w:val="auto"/>
          <w:spacing w:val="2"/>
        </w:rPr>
        <w:t>５</w:t>
      </w:r>
      <w:r w:rsidRPr="00E7629C">
        <w:rPr>
          <w:rFonts w:ascii="ＭＳ ゴシック" w:eastAsia="ＭＳ ゴシック" w:hAnsi="ＭＳ ゴシック" w:hint="eastAsia"/>
          <w:b/>
          <w:color w:val="auto"/>
          <w:spacing w:val="2"/>
        </w:rPr>
        <w:t>）支払い方法</w:t>
      </w:r>
    </w:p>
    <w:p w14:paraId="6596E515" w14:textId="101FA4F1" w:rsidR="00B52DB6" w:rsidRPr="00901F50" w:rsidRDefault="001F3AEE" w:rsidP="00BE11CA">
      <w:pPr>
        <w:wordWrap/>
        <w:adjustRightInd/>
        <w:ind w:leftChars="200" w:left="424"/>
        <w:rPr>
          <w:color w:val="auto"/>
          <w:spacing w:val="2"/>
        </w:rPr>
      </w:pPr>
      <w:r w:rsidRPr="00E7629C">
        <w:rPr>
          <w:rFonts w:hint="eastAsia"/>
          <w:color w:val="auto"/>
          <w:spacing w:val="2"/>
        </w:rPr>
        <w:t>上記（１）</w:t>
      </w:r>
      <w:r w:rsidR="00BE744F" w:rsidRPr="00E7629C">
        <w:rPr>
          <w:rFonts w:hint="eastAsia"/>
          <w:color w:val="auto"/>
          <w:spacing w:val="2"/>
        </w:rPr>
        <w:t>～（３）</w:t>
      </w:r>
      <w:r w:rsidRPr="00E7629C">
        <w:rPr>
          <w:rFonts w:hint="eastAsia"/>
          <w:color w:val="auto"/>
          <w:spacing w:val="2"/>
        </w:rPr>
        <w:t>及び（</w:t>
      </w:r>
      <w:r w:rsidR="00BE744F" w:rsidRPr="00E7629C">
        <w:rPr>
          <w:rFonts w:hint="eastAsia"/>
          <w:color w:val="auto"/>
          <w:spacing w:val="2"/>
        </w:rPr>
        <w:t>４</w:t>
      </w:r>
      <w:r w:rsidRPr="00E7629C">
        <w:rPr>
          <w:rFonts w:hint="eastAsia"/>
          <w:color w:val="auto"/>
          <w:spacing w:val="2"/>
        </w:rPr>
        <w:t>）の利用料（利用者負担分の金額）は、</w:t>
      </w:r>
      <w:r w:rsidR="00F864A5" w:rsidRPr="00E7629C">
        <w:rPr>
          <w:rFonts w:hint="eastAsia"/>
          <w:color w:val="auto"/>
          <w:spacing w:val="2"/>
        </w:rPr>
        <w:t>月末締め翌月の口座引き落としでのお支払いになります。但し、何らかのご事情で口座引き落とし</w:t>
      </w:r>
      <w:r w:rsidR="00894B4F" w:rsidRPr="00E7629C">
        <w:rPr>
          <w:rFonts w:hint="eastAsia"/>
          <w:color w:val="auto"/>
          <w:spacing w:val="2"/>
        </w:rPr>
        <w:t>の手続きが困難な場合は、その支払い方法についてご相</w:t>
      </w:r>
      <w:r w:rsidR="00894B4F" w:rsidRPr="00901F50">
        <w:rPr>
          <w:rFonts w:hint="eastAsia"/>
          <w:color w:val="auto"/>
          <w:spacing w:val="2"/>
        </w:rPr>
        <w:t>談に応じます。なお、毎月１５日までにサービスの提供日や前月の利用料等の内訳を記載したサービス明細書と請求書を送付いたします。</w:t>
      </w:r>
    </w:p>
    <w:p w14:paraId="13ABFFC9" w14:textId="77777777" w:rsidR="004E459D" w:rsidRDefault="004E459D">
      <w:pPr>
        <w:wordWrap/>
        <w:adjustRightInd/>
        <w:spacing w:line="360" w:lineRule="auto"/>
        <w:rPr>
          <w:rFonts w:ascii="ＭＳ ゴシック" w:eastAsia="ＭＳ ゴシック" w:hAnsi="ＭＳ ゴシック"/>
          <w:b/>
          <w:color w:val="auto"/>
        </w:rPr>
      </w:pPr>
    </w:p>
    <w:p w14:paraId="588D3CF5" w14:textId="00678FEA" w:rsidR="00170F13" w:rsidRPr="00E7629C" w:rsidRDefault="00FD29B9" w:rsidP="00BE11CA">
      <w:pPr>
        <w:ind w:firstLineChars="50" w:firstLine="106"/>
        <w:rPr>
          <w:b/>
          <w:bCs/>
          <w:color w:val="auto"/>
        </w:rPr>
      </w:pPr>
      <w:r w:rsidRPr="00E7629C">
        <w:rPr>
          <w:rFonts w:hint="eastAsia"/>
          <w:b/>
          <w:bCs/>
          <w:color w:val="auto"/>
        </w:rPr>
        <w:t>１０</w:t>
      </w:r>
      <w:r w:rsidR="00170F13" w:rsidRPr="00E7629C">
        <w:rPr>
          <w:rFonts w:hint="eastAsia"/>
          <w:b/>
          <w:bCs/>
          <w:color w:val="auto"/>
        </w:rPr>
        <w:t>.衛生管理等</w:t>
      </w:r>
    </w:p>
    <w:tbl>
      <w:tblPr>
        <w:tblStyle w:val="af4"/>
        <w:tblW w:w="0" w:type="auto"/>
        <w:tblInd w:w="279" w:type="dxa"/>
        <w:tblLook w:val="04A0" w:firstRow="1" w:lastRow="0" w:firstColumn="1" w:lastColumn="0" w:noHBand="0" w:noVBand="1"/>
      </w:tblPr>
      <w:tblGrid>
        <w:gridCol w:w="9771"/>
      </w:tblGrid>
      <w:tr w:rsidR="00170F13" w:rsidRPr="00E7629C" w14:paraId="4E404B4C" w14:textId="77777777" w:rsidTr="002060D9">
        <w:tc>
          <w:tcPr>
            <w:tcW w:w="9771" w:type="dxa"/>
            <w:tcBorders>
              <w:top w:val="single" w:sz="12" w:space="0" w:color="auto"/>
              <w:left w:val="single" w:sz="12" w:space="0" w:color="auto"/>
              <w:bottom w:val="single" w:sz="12" w:space="0" w:color="auto"/>
              <w:right w:val="single" w:sz="12" w:space="0" w:color="auto"/>
            </w:tcBorders>
          </w:tcPr>
          <w:p w14:paraId="3D686D67" w14:textId="77777777" w:rsidR="00170F13" w:rsidRPr="00E7629C" w:rsidRDefault="00170F13" w:rsidP="00D925B5">
            <w:pPr>
              <w:rPr>
                <w:color w:val="auto"/>
              </w:rPr>
            </w:pPr>
            <w:r w:rsidRPr="00E7629C">
              <w:rPr>
                <w:rFonts w:hint="eastAsia"/>
                <w:color w:val="auto"/>
              </w:rPr>
              <w:t>訪問介護員等の清潔の保持及び健康状態について必要な管理を行うとともに、事業所の設備及び備品等について、衛生的な管理に努めるものとする。</w:t>
            </w:r>
          </w:p>
          <w:p w14:paraId="6A39DF8F" w14:textId="77777777" w:rsidR="00170F13" w:rsidRPr="00E7629C" w:rsidRDefault="00170F13" w:rsidP="00D925B5">
            <w:pPr>
              <w:ind w:leftChars="100" w:left="212"/>
              <w:rPr>
                <w:color w:val="auto"/>
              </w:rPr>
            </w:pPr>
            <w:r w:rsidRPr="00E7629C">
              <w:rPr>
                <w:rFonts w:hint="eastAsia"/>
                <w:color w:val="auto"/>
              </w:rPr>
              <w:t xml:space="preserve">事業所において感染症が発生し、又はまん延しないように、次の各号に掲げる措置を講じるものとする。 </w:t>
            </w:r>
          </w:p>
          <w:p w14:paraId="4942544E" w14:textId="77777777" w:rsidR="00170F13" w:rsidRPr="00E7629C" w:rsidRDefault="00170F13" w:rsidP="00D925B5">
            <w:pPr>
              <w:ind w:leftChars="41" w:left="829" w:hangingChars="350" w:hanging="742"/>
              <w:rPr>
                <w:color w:val="auto"/>
              </w:rPr>
            </w:pPr>
            <w:r w:rsidRPr="00E7629C">
              <w:rPr>
                <w:rFonts w:hint="eastAsia"/>
                <w:color w:val="auto"/>
              </w:rPr>
              <w:t xml:space="preserve">（１） 事業所における感染症の予防及びまん延の防止のための対策を検討する委員会（テレビ電話装置等を活用して行うことができるものとする。）をおおむね６月に１回以上開催  するとともに、その結果について、従業者に周知徹底を図る。      </w:t>
            </w:r>
          </w:p>
          <w:p w14:paraId="10A908A2" w14:textId="77777777" w:rsidR="00170F13" w:rsidRPr="00E7629C" w:rsidRDefault="00170F13" w:rsidP="00D925B5">
            <w:pPr>
              <w:ind w:leftChars="41" w:left="829" w:hangingChars="350" w:hanging="742"/>
              <w:rPr>
                <w:color w:val="auto"/>
              </w:rPr>
            </w:pPr>
            <w:r w:rsidRPr="00E7629C">
              <w:rPr>
                <w:rFonts w:hint="eastAsia"/>
                <w:color w:val="auto"/>
              </w:rPr>
              <w:t xml:space="preserve">（２） 事業所における感染症の予防及びまん延防止のための指針を整備する。 </w:t>
            </w:r>
          </w:p>
          <w:p w14:paraId="3FBCEF97" w14:textId="77777777" w:rsidR="00170F13" w:rsidRPr="00E7629C" w:rsidRDefault="00170F13" w:rsidP="00D925B5">
            <w:pPr>
              <w:spacing w:after="240"/>
              <w:ind w:leftChars="22" w:left="789" w:hangingChars="350" w:hanging="742"/>
              <w:rPr>
                <w:color w:val="auto"/>
              </w:rPr>
            </w:pPr>
            <w:r w:rsidRPr="00E7629C">
              <w:rPr>
                <w:rFonts w:hint="eastAsia"/>
                <w:color w:val="auto"/>
              </w:rPr>
              <w:t>（３） 事業所において、従業者に対し、感染症の予防及びまん延の防止のための研修及び訓練を定期的に実施する。</w:t>
            </w:r>
          </w:p>
        </w:tc>
      </w:tr>
    </w:tbl>
    <w:p w14:paraId="68AEBB21" w14:textId="77777777" w:rsidR="00170F13" w:rsidRPr="00E7629C" w:rsidRDefault="00170F13">
      <w:pPr>
        <w:wordWrap/>
        <w:adjustRightInd/>
        <w:spacing w:line="360" w:lineRule="auto"/>
        <w:rPr>
          <w:rFonts w:ascii="ＭＳ ゴシック" w:eastAsia="ＭＳ ゴシック" w:hAnsi="ＭＳ ゴシック"/>
          <w:b/>
          <w:color w:val="auto"/>
        </w:rPr>
      </w:pPr>
    </w:p>
    <w:p w14:paraId="6B51F7B5" w14:textId="1682FD73" w:rsidR="00170F13" w:rsidRPr="00E7629C" w:rsidRDefault="00FD29B9" w:rsidP="00BE11CA">
      <w:pPr>
        <w:wordWrap/>
        <w:adjustRightInd/>
        <w:ind w:firstLineChars="50" w:firstLine="106"/>
        <w:jc w:val="both"/>
        <w:rPr>
          <w:rFonts w:ascii="ＭＳ Ｐゴシック" w:eastAsia="ＭＳ Ｐゴシック" w:hAnsi="ＭＳ Ｐゴシック"/>
          <w:b/>
          <w:bCs/>
          <w:color w:val="auto"/>
        </w:rPr>
      </w:pPr>
      <w:r w:rsidRPr="00E7629C">
        <w:rPr>
          <w:rFonts w:ascii="ＭＳ ゴシック" w:eastAsia="ＭＳ ゴシック" w:hAnsi="ＭＳ ゴシック" w:hint="eastAsia"/>
          <w:b/>
          <w:color w:val="auto"/>
        </w:rPr>
        <w:t>１１</w:t>
      </w:r>
      <w:r w:rsidR="00170F13" w:rsidRPr="00E7629C">
        <w:rPr>
          <w:rFonts w:ascii="ＭＳ Ｐゴシック" w:eastAsia="ＭＳ Ｐゴシック" w:hAnsi="ＭＳ Ｐゴシック" w:hint="eastAsia"/>
          <w:b/>
          <w:bCs/>
          <w:color w:val="auto"/>
        </w:rPr>
        <w:t>．秘密保持</w:t>
      </w:r>
    </w:p>
    <w:tbl>
      <w:tblPr>
        <w:tblpPr w:leftFromText="142" w:rightFromText="142" w:vertAnchor="text" w:tblpX="400"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4"/>
      </w:tblGrid>
      <w:tr w:rsidR="00170F13" w:rsidRPr="00B63409" w14:paraId="6DED74CB" w14:textId="77777777" w:rsidTr="002060D9">
        <w:trPr>
          <w:trHeight w:val="1530"/>
        </w:trPr>
        <w:tc>
          <w:tcPr>
            <w:tcW w:w="9624" w:type="dxa"/>
            <w:tcBorders>
              <w:top w:val="single" w:sz="12" w:space="0" w:color="auto"/>
              <w:left w:val="single" w:sz="12" w:space="0" w:color="auto"/>
              <w:bottom w:val="single" w:sz="12" w:space="0" w:color="auto"/>
              <w:right w:val="single" w:sz="12" w:space="0" w:color="auto"/>
            </w:tcBorders>
          </w:tcPr>
          <w:p w14:paraId="6E6F3FA9" w14:textId="142B7682" w:rsidR="0020044E" w:rsidRDefault="0020044E" w:rsidP="00B571EE">
            <w:pPr>
              <w:ind w:leftChars="100" w:left="212"/>
            </w:pPr>
            <w:r w:rsidRPr="00BA3095">
              <w:rPr>
                <w:rFonts w:hint="eastAsia"/>
              </w:rPr>
              <w:t>利用者の個人情報について「個人情報の保護に関する法律」及び厚生労働省が策</w:t>
            </w:r>
            <w:r>
              <w:rPr>
                <w:rFonts w:hint="eastAsia"/>
              </w:rPr>
              <w:t>定</w:t>
            </w:r>
            <w:r w:rsidRPr="00BA3095">
              <w:rPr>
                <w:rFonts w:hint="eastAsia"/>
              </w:rPr>
              <w:t>した「医療・介護関係事業者における個人情報の適切な取扱に関するガイダンス」を遵守し、適切な取扱に努め</w:t>
            </w:r>
            <w:r w:rsidR="008C139E">
              <w:rPr>
                <w:rFonts w:hint="eastAsia"/>
              </w:rPr>
              <w:t>ます</w:t>
            </w:r>
            <w:r w:rsidRPr="00BA3095">
              <w:rPr>
                <w:rFonts w:hint="eastAsia"/>
              </w:rPr>
              <w:t>。</w:t>
            </w:r>
          </w:p>
          <w:p w14:paraId="4E149EDB" w14:textId="271DD365" w:rsidR="00034769" w:rsidRDefault="00EE6F3C" w:rsidP="00034769">
            <w:pPr>
              <w:wordWrap/>
              <w:adjustRightInd/>
              <w:ind w:leftChars="100" w:left="212"/>
              <w:jc w:val="both"/>
            </w:pPr>
            <w:r>
              <w:rPr>
                <w:rFonts w:hint="eastAsia"/>
              </w:rPr>
              <w:t>事業者は、</w:t>
            </w:r>
            <w:r w:rsidR="00A0736A">
              <w:rPr>
                <w:rFonts w:hint="eastAsia"/>
              </w:rPr>
              <w:t>従業者</w:t>
            </w:r>
            <w:r w:rsidR="00A568CD">
              <w:rPr>
                <w:rFonts w:hint="eastAsia"/>
              </w:rPr>
              <w:t>が</w:t>
            </w:r>
            <w:r w:rsidR="00034769">
              <w:rPr>
                <w:rFonts w:hint="eastAsia"/>
              </w:rPr>
              <w:t>業務上知り得た利用者及びその家族の秘密を保持すると共に、</w:t>
            </w:r>
            <w:r w:rsidR="00034769" w:rsidRPr="0035618E">
              <w:rPr>
                <w:rFonts w:hint="eastAsia"/>
              </w:rPr>
              <w:t>従業者の離職後もその秘密を保持するべき旨を、従業者との雇用時に取り決めることとする。</w:t>
            </w:r>
          </w:p>
          <w:p w14:paraId="6C64B129" w14:textId="77DC2E00" w:rsidR="00170F13" w:rsidRPr="00034769" w:rsidRDefault="00034769" w:rsidP="00B571EE">
            <w:pPr>
              <w:ind w:leftChars="100" w:left="212"/>
            </w:pPr>
            <w:r w:rsidRPr="005B3236">
              <w:rPr>
                <w:rFonts w:hint="eastAsia"/>
                <w:color w:val="000000" w:themeColor="text1"/>
              </w:rPr>
              <w:t>サービス担当者会議等において、利用者の個人情報を用いる場合は利用者の同意を、利用者の家族の情報を用いる場合は当該家族の同意をあらかじめ文書で得ることとする。</w:t>
            </w:r>
          </w:p>
        </w:tc>
      </w:tr>
    </w:tbl>
    <w:p w14:paraId="12105B84" w14:textId="77777777" w:rsidR="00170F13" w:rsidRDefault="00170F13">
      <w:pPr>
        <w:wordWrap/>
        <w:adjustRightInd/>
        <w:spacing w:line="360" w:lineRule="auto"/>
        <w:rPr>
          <w:rFonts w:ascii="ＭＳ ゴシック" w:eastAsia="ＭＳ ゴシック" w:hAnsi="ＭＳ ゴシック"/>
          <w:b/>
          <w:color w:val="auto"/>
        </w:rPr>
      </w:pPr>
    </w:p>
    <w:p w14:paraId="60246E11" w14:textId="0BC87E52" w:rsidR="00170F13" w:rsidRPr="00901F50" w:rsidRDefault="00FD29B9" w:rsidP="00170F13">
      <w:pPr>
        <w:wordWrap/>
        <w:adjustRightInd/>
        <w:spacing w:line="360" w:lineRule="auto"/>
        <w:rPr>
          <w:rFonts w:ascii="ＭＳ ゴシック" w:eastAsia="ＭＳ ゴシック" w:hAnsi="ＭＳ ゴシック"/>
          <w:b/>
          <w:color w:val="auto"/>
        </w:rPr>
      </w:pPr>
      <w:r w:rsidRPr="00D6255D">
        <w:rPr>
          <w:rFonts w:ascii="ＭＳ ゴシック" w:eastAsia="ＭＳ ゴシック" w:hAnsi="ＭＳ ゴシック" w:hint="eastAsia"/>
          <w:b/>
          <w:color w:val="auto"/>
        </w:rPr>
        <w:t>１２</w:t>
      </w:r>
      <w:r w:rsidR="00170F13" w:rsidRPr="00D6255D">
        <w:rPr>
          <w:rFonts w:ascii="ＭＳ ゴシック" w:eastAsia="ＭＳ ゴシック" w:hAnsi="ＭＳ ゴシック" w:hint="eastAsia"/>
          <w:b/>
          <w:color w:val="auto"/>
        </w:rPr>
        <w:t>．</w:t>
      </w:r>
      <w:r w:rsidR="00170F13" w:rsidRPr="00901F50">
        <w:rPr>
          <w:rFonts w:ascii="ＭＳ ゴシック" w:eastAsia="ＭＳ ゴシック" w:hAnsi="ＭＳ ゴシック" w:hint="eastAsia"/>
          <w:b/>
          <w:color w:val="auto"/>
        </w:rPr>
        <w:t>苦情相談窓口</w:t>
      </w:r>
    </w:p>
    <w:p w14:paraId="709F66BA" w14:textId="77777777" w:rsidR="00170F13" w:rsidRPr="00901F50" w:rsidRDefault="00170F13" w:rsidP="00170F13">
      <w:pPr>
        <w:wordWrap/>
        <w:adjustRightInd/>
        <w:rPr>
          <w:color w:val="auto"/>
          <w:spacing w:val="2"/>
        </w:rPr>
      </w:pPr>
      <w:r w:rsidRPr="00901F50">
        <w:rPr>
          <w:rFonts w:hint="eastAsia"/>
          <w:color w:val="auto"/>
        </w:rPr>
        <w:t>（１）サービス提供に関する苦情や相談は、当事業所の下記の窓口でお受けします。</w:t>
      </w: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7513"/>
      </w:tblGrid>
      <w:tr w:rsidR="00170F13" w:rsidRPr="00901F50" w14:paraId="208FD0A5" w14:textId="77777777" w:rsidTr="00D925B5">
        <w:trPr>
          <w:trHeight w:val="616"/>
        </w:trPr>
        <w:tc>
          <w:tcPr>
            <w:tcW w:w="1984" w:type="dxa"/>
            <w:tcBorders>
              <w:top w:val="single" w:sz="12" w:space="0" w:color="auto"/>
              <w:left w:val="single" w:sz="12" w:space="0" w:color="auto"/>
              <w:bottom w:val="single" w:sz="12" w:space="0" w:color="auto"/>
              <w:right w:val="single" w:sz="4" w:space="0" w:color="000000"/>
            </w:tcBorders>
            <w:vAlign w:val="center"/>
          </w:tcPr>
          <w:p w14:paraId="2E34E4A2" w14:textId="77777777" w:rsidR="00170F13" w:rsidRPr="00901F50" w:rsidRDefault="00170F13" w:rsidP="00D925B5">
            <w:pPr>
              <w:wordWrap/>
              <w:overflowPunct w:val="0"/>
              <w:autoSpaceDE w:val="0"/>
              <w:autoSpaceDN w:val="0"/>
              <w:spacing w:line="292" w:lineRule="atLeast"/>
              <w:jc w:val="center"/>
              <w:rPr>
                <w:color w:val="auto"/>
                <w:spacing w:val="2"/>
              </w:rPr>
            </w:pPr>
            <w:r w:rsidRPr="00901F50">
              <w:rPr>
                <w:rFonts w:hint="eastAsia"/>
                <w:color w:val="auto"/>
              </w:rPr>
              <w:t>事業所相談窓口</w:t>
            </w:r>
          </w:p>
        </w:tc>
        <w:tc>
          <w:tcPr>
            <w:tcW w:w="7513" w:type="dxa"/>
            <w:tcBorders>
              <w:top w:val="single" w:sz="12" w:space="0" w:color="auto"/>
              <w:left w:val="single" w:sz="4" w:space="0" w:color="000000"/>
              <w:bottom w:val="single" w:sz="12" w:space="0" w:color="auto"/>
              <w:right w:val="single" w:sz="12" w:space="0" w:color="auto"/>
            </w:tcBorders>
          </w:tcPr>
          <w:p w14:paraId="3E33E674" w14:textId="77777777" w:rsidR="00170F13" w:rsidRDefault="00170F13" w:rsidP="00D925B5">
            <w:pPr>
              <w:wordWrap/>
              <w:overflowPunct w:val="0"/>
              <w:autoSpaceDE w:val="0"/>
              <w:autoSpaceDN w:val="0"/>
              <w:spacing w:line="292" w:lineRule="atLeast"/>
              <w:rPr>
                <w:color w:val="auto"/>
                <w:lang w:eastAsia="zh-CN"/>
              </w:rPr>
            </w:pPr>
            <w:r w:rsidRPr="00901F50">
              <w:rPr>
                <w:rFonts w:hint="eastAsia"/>
                <w:color w:val="auto"/>
                <w:lang w:eastAsia="zh-CN"/>
              </w:rPr>
              <w:t xml:space="preserve">窓口担当者：管理者　</w:t>
            </w:r>
            <w:r w:rsidRPr="000A2671">
              <w:rPr>
                <w:rFonts w:hint="eastAsia"/>
                <w:color w:val="auto"/>
                <w:lang w:eastAsia="zh-CN"/>
              </w:rPr>
              <w:t>譜久里孝子</w:t>
            </w:r>
          </w:p>
          <w:p w14:paraId="681CD48B" w14:textId="5E4FE9ED" w:rsidR="00170F13" w:rsidRPr="00FB1B69" w:rsidRDefault="00170F13" w:rsidP="00D925B5">
            <w:pPr>
              <w:wordWrap/>
              <w:overflowPunct w:val="0"/>
              <w:autoSpaceDE w:val="0"/>
              <w:autoSpaceDN w:val="0"/>
              <w:spacing w:line="292" w:lineRule="atLeast"/>
              <w:rPr>
                <w:color w:val="auto"/>
              </w:rPr>
            </w:pPr>
            <w:r w:rsidRPr="00175C8E">
              <w:rPr>
                <w:rFonts w:hint="eastAsia"/>
                <w:color w:val="auto"/>
                <w:lang w:eastAsia="zh-CN"/>
              </w:rPr>
              <w:t>苦情解決責任者</w:t>
            </w:r>
            <w:r w:rsidR="00470F09">
              <w:rPr>
                <w:rFonts w:hint="eastAsia"/>
                <w:color w:val="auto"/>
              </w:rPr>
              <w:t>：</w:t>
            </w:r>
            <w:r w:rsidRPr="00175C8E">
              <w:rPr>
                <w:rFonts w:hint="eastAsia"/>
                <w:color w:val="auto"/>
                <w:lang w:eastAsia="zh-CN"/>
              </w:rPr>
              <w:t xml:space="preserve">　　</w:t>
            </w:r>
            <w:r w:rsidR="00A90F14" w:rsidRPr="00FB1B69">
              <w:rPr>
                <w:rFonts w:hint="eastAsia"/>
                <w:color w:val="auto"/>
              </w:rPr>
              <w:t>金城</w:t>
            </w:r>
            <w:r w:rsidR="00965031" w:rsidRPr="00FB1B69">
              <w:rPr>
                <w:rFonts w:hint="eastAsia"/>
                <w:color w:val="auto"/>
              </w:rPr>
              <w:t xml:space="preserve">　</w:t>
            </w:r>
            <w:r w:rsidR="00A90F14" w:rsidRPr="00FB1B69">
              <w:rPr>
                <w:rFonts w:hint="eastAsia"/>
                <w:color w:val="auto"/>
              </w:rPr>
              <w:t>満</w:t>
            </w:r>
          </w:p>
          <w:p w14:paraId="3512C19F" w14:textId="3ACE0290" w:rsidR="00170F13" w:rsidRPr="00901F50" w:rsidRDefault="00170F13" w:rsidP="00D925B5">
            <w:pPr>
              <w:wordWrap/>
              <w:overflowPunct w:val="0"/>
              <w:autoSpaceDE w:val="0"/>
              <w:autoSpaceDN w:val="0"/>
              <w:spacing w:line="292" w:lineRule="atLeast"/>
              <w:rPr>
                <w:color w:val="auto"/>
                <w:spacing w:val="2"/>
              </w:rPr>
            </w:pPr>
            <w:r w:rsidRPr="00901F50">
              <w:rPr>
                <w:rFonts w:hint="eastAsia"/>
                <w:color w:val="auto"/>
              </w:rPr>
              <w:t>ご利用方法：電</w:t>
            </w:r>
            <w:r w:rsidR="00470F09">
              <w:rPr>
                <w:rFonts w:hint="eastAsia"/>
                <w:color w:val="auto"/>
              </w:rPr>
              <w:t xml:space="preserve">　</w:t>
            </w:r>
            <w:r w:rsidRPr="00901F50">
              <w:rPr>
                <w:rFonts w:hint="eastAsia"/>
                <w:color w:val="auto"/>
              </w:rPr>
              <w:t>話</w:t>
            </w:r>
            <w:r w:rsidRPr="00901F50">
              <w:rPr>
                <w:color w:val="auto"/>
              </w:rPr>
              <w:t xml:space="preserve">  </w:t>
            </w:r>
            <w:r w:rsidRPr="00901F50">
              <w:rPr>
                <w:rFonts w:hint="eastAsia"/>
                <w:color w:val="auto"/>
              </w:rPr>
              <w:t>０９８－８８６－５０７０</w:t>
            </w:r>
          </w:p>
          <w:p w14:paraId="2B9AC488" w14:textId="0C452382" w:rsidR="00170F13" w:rsidRPr="00901F50" w:rsidRDefault="00170F13" w:rsidP="00D925B5">
            <w:pPr>
              <w:wordWrap/>
              <w:overflowPunct w:val="0"/>
              <w:autoSpaceDE w:val="0"/>
              <w:autoSpaceDN w:val="0"/>
              <w:spacing w:line="292" w:lineRule="atLeast"/>
              <w:ind w:firstLineChars="600" w:firstLine="1272"/>
              <w:rPr>
                <w:color w:val="auto"/>
              </w:rPr>
            </w:pPr>
            <w:r w:rsidRPr="00901F50">
              <w:rPr>
                <w:rFonts w:hint="eastAsia"/>
                <w:color w:val="auto"/>
              </w:rPr>
              <w:t>面</w:t>
            </w:r>
            <w:r w:rsidR="00470F09">
              <w:rPr>
                <w:rFonts w:hint="eastAsia"/>
                <w:color w:val="auto"/>
              </w:rPr>
              <w:t xml:space="preserve">　</w:t>
            </w:r>
            <w:r w:rsidRPr="00901F50">
              <w:rPr>
                <w:rFonts w:hint="eastAsia"/>
                <w:color w:val="auto"/>
              </w:rPr>
              <w:t>接　相談室</w:t>
            </w:r>
          </w:p>
          <w:p w14:paraId="6B727217" w14:textId="77777777" w:rsidR="00170F13" w:rsidRPr="00901F50" w:rsidRDefault="00170F13" w:rsidP="00D925B5">
            <w:pPr>
              <w:wordWrap/>
              <w:overflowPunct w:val="0"/>
              <w:autoSpaceDE w:val="0"/>
              <w:autoSpaceDN w:val="0"/>
              <w:spacing w:line="292" w:lineRule="atLeast"/>
              <w:ind w:firstLineChars="600" w:firstLine="1272"/>
              <w:rPr>
                <w:color w:val="auto"/>
              </w:rPr>
            </w:pPr>
            <w:r w:rsidRPr="00901F50">
              <w:rPr>
                <w:rFonts w:hint="eastAsia"/>
                <w:color w:val="auto"/>
              </w:rPr>
              <w:t>苦情箱　施設内に設置</w:t>
            </w:r>
          </w:p>
        </w:tc>
      </w:tr>
    </w:tbl>
    <w:p w14:paraId="7640F083" w14:textId="77777777" w:rsidR="004E2E45" w:rsidRDefault="004E2E45" w:rsidP="00170F13">
      <w:pPr>
        <w:wordWrap/>
        <w:adjustRightInd/>
        <w:rPr>
          <w:color w:val="auto"/>
        </w:rPr>
      </w:pPr>
    </w:p>
    <w:p w14:paraId="437D1D7D" w14:textId="77777777" w:rsidR="00821D0C" w:rsidRDefault="00821D0C" w:rsidP="00170F13">
      <w:pPr>
        <w:wordWrap/>
        <w:adjustRightInd/>
        <w:rPr>
          <w:color w:val="auto"/>
        </w:rPr>
      </w:pPr>
    </w:p>
    <w:p w14:paraId="78938788" w14:textId="46C9F870" w:rsidR="00170F13" w:rsidRPr="00901F50" w:rsidRDefault="00170F13" w:rsidP="00170F13">
      <w:pPr>
        <w:wordWrap/>
        <w:adjustRightInd/>
        <w:rPr>
          <w:color w:val="auto"/>
        </w:rPr>
      </w:pPr>
      <w:r w:rsidRPr="00901F50">
        <w:rPr>
          <w:rFonts w:hint="eastAsia"/>
          <w:color w:val="auto"/>
        </w:rPr>
        <w:t>（２）サービス提供に関する苦情や相談は、下記の機関にも申し立てることができます。</w:t>
      </w:r>
    </w:p>
    <w:tbl>
      <w:tblPr>
        <w:tblW w:w="9497"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84"/>
        <w:gridCol w:w="2834"/>
        <w:gridCol w:w="4679"/>
      </w:tblGrid>
      <w:tr w:rsidR="00D02940" w:rsidRPr="00901F50" w14:paraId="7DDD4F90" w14:textId="77777777" w:rsidTr="00AC1D13">
        <w:trPr>
          <w:trHeight w:val="557"/>
        </w:trPr>
        <w:tc>
          <w:tcPr>
            <w:tcW w:w="1984" w:type="dxa"/>
            <w:vMerge w:val="restart"/>
            <w:tcBorders>
              <w:top w:val="single" w:sz="12" w:space="0" w:color="auto"/>
              <w:left w:val="single" w:sz="12" w:space="0" w:color="auto"/>
              <w:right w:val="single" w:sz="4" w:space="0" w:color="000000"/>
            </w:tcBorders>
            <w:vAlign w:val="center"/>
            <w:hideMark/>
          </w:tcPr>
          <w:p w14:paraId="4EC37227" w14:textId="77777777" w:rsidR="00D02940" w:rsidRPr="00901F50" w:rsidRDefault="00D02940" w:rsidP="00D925B5">
            <w:pPr>
              <w:wordWrap/>
              <w:overflowPunct w:val="0"/>
              <w:autoSpaceDE w:val="0"/>
              <w:autoSpaceDN w:val="0"/>
              <w:spacing w:line="292" w:lineRule="atLeast"/>
              <w:jc w:val="center"/>
              <w:rPr>
                <w:color w:val="auto"/>
                <w:spacing w:val="2"/>
              </w:rPr>
            </w:pPr>
            <w:r w:rsidRPr="00901F50">
              <w:rPr>
                <w:rFonts w:hint="eastAsia"/>
                <w:color w:val="auto"/>
              </w:rPr>
              <w:t>苦情受付機関</w:t>
            </w:r>
          </w:p>
        </w:tc>
        <w:tc>
          <w:tcPr>
            <w:tcW w:w="2834" w:type="dxa"/>
            <w:tcBorders>
              <w:top w:val="single" w:sz="4" w:space="0" w:color="auto"/>
              <w:left w:val="single" w:sz="4" w:space="0" w:color="000000"/>
              <w:bottom w:val="single" w:sz="4" w:space="0" w:color="auto"/>
              <w:right w:val="single" w:sz="4" w:space="0" w:color="auto"/>
            </w:tcBorders>
            <w:vAlign w:val="center"/>
            <w:hideMark/>
          </w:tcPr>
          <w:p w14:paraId="3AFF24D9" w14:textId="1FED8912" w:rsidR="00D02940" w:rsidRPr="00901F50" w:rsidRDefault="00D02940" w:rsidP="00D925B5">
            <w:pPr>
              <w:kinsoku w:val="0"/>
              <w:overflowPunct w:val="0"/>
              <w:autoSpaceDE w:val="0"/>
              <w:autoSpaceDN w:val="0"/>
              <w:spacing w:line="292" w:lineRule="atLeast"/>
              <w:jc w:val="both"/>
              <w:rPr>
                <w:color w:val="auto"/>
                <w:szCs w:val="21"/>
              </w:rPr>
            </w:pPr>
            <w:r w:rsidRPr="00901F50">
              <w:rPr>
                <w:rFonts w:hint="eastAsia"/>
                <w:color w:val="auto"/>
              </w:rPr>
              <w:t>沖縄県福祉サービス運営適正化委員会</w:t>
            </w:r>
          </w:p>
        </w:tc>
        <w:tc>
          <w:tcPr>
            <w:tcW w:w="4679" w:type="dxa"/>
            <w:tcBorders>
              <w:top w:val="single" w:sz="4" w:space="0" w:color="auto"/>
              <w:left w:val="single" w:sz="4" w:space="0" w:color="auto"/>
              <w:bottom w:val="single" w:sz="4" w:space="0" w:color="auto"/>
              <w:right w:val="single" w:sz="12" w:space="0" w:color="auto"/>
            </w:tcBorders>
            <w:vAlign w:val="center"/>
            <w:hideMark/>
          </w:tcPr>
          <w:p w14:paraId="603E00D0" w14:textId="77777777" w:rsidR="00D02940" w:rsidRPr="00901F50" w:rsidRDefault="00D02940" w:rsidP="00D925B5">
            <w:pPr>
              <w:kinsoku w:val="0"/>
              <w:overflowPunct w:val="0"/>
              <w:autoSpaceDE w:val="0"/>
              <w:autoSpaceDN w:val="0"/>
              <w:spacing w:line="292" w:lineRule="atLeast"/>
              <w:jc w:val="both"/>
              <w:rPr>
                <w:rFonts w:ascii="ＭＳ Ｐ明朝" w:eastAsia="ＭＳ Ｐ明朝" w:hAnsi="ＭＳ Ｐ明朝"/>
                <w:color w:val="auto"/>
                <w:szCs w:val="21"/>
              </w:rPr>
            </w:pPr>
            <w:r w:rsidRPr="00901F50">
              <w:rPr>
                <w:rFonts w:ascii="ＭＳ Ｐ明朝" w:eastAsia="ＭＳ Ｐ明朝" w:hAnsi="ＭＳ Ｐ明朝" w:hint="eastAsia"/>
                <w:color w:val="auto"/>
                <w:szCs w:val="21"/>
              </w:rPr>
              <w:t xml:space="preserve">沖縄県那覇市首里石嶺町4丁目373－1　</w:t>
            </w:r>
          </w:p>
          <w:p w14:paraId="45B20F4B" w14:textId="77777777" w:rsidR="00D02940" w:rsidRPr="00901F50" w:rsidRDefault="00D02940" w:rsidP="00D925B5">
            <w:pPr>
              <w:kinsoku w:val="0"/>
              <w:overflowPunct w:val="0"/>
              <w:autoSpaceDE w:val="0"/>
              <w:autoSpaceDN w:val="0"/>
              <w:spacing w:line="292" w:lineRule="atLeast"/>
              <w:jc w:val="both"/>
              <w:rPr>
                <w:color w:val="auto"/>
                <w:szCs w:val="21"/>
              </w:rPr>
            </w:pPr>
            <w:r w:rsidRPr="00901F50">
              <w:rPr>
                <w:rFonts w:ascii="ＭＳ Ｐ明朝" w:eastAsia="ＭＳ Ｐ明朝" w:hAnsi="ＭＳ Ｐ明朝" w:hint="eastAsia"/>
                <w:color w:val="auto"/>
                <w:szCs w:val="21"/>
              </w:rPr>
              <w:t>沖縄総合福祉センター２階</w:t>
            </w:r>
          </w:p>
          <w:p w14:paraId="43C1D38B" w14:textId="5B018104" w:rsidR="00D02940" w:rsidRPr="00901F50" w:rsidRDefault="00D02940" w:rsidP="00D925B5">
            <w:pPr>
              <w:kinsoku w:val="0"/>
              <w:overflowPunct w:val="0"/>
              <w:autoSpaceDE w:val="0"/>
              <w:autoSpaceDN w:val="0"/>
              <w:spacing w:line="292" w:lineRule="atLeast"/>
              <w:jc w:val="both"/>
              <w:rPr>
                <w:rFonts w:ascii="ＭＳ Ｐ明朝" w:eastAsia="ＭＳ Ｐ明朝" w:hAnsi="ＭＳ Ｐ明朝"/>
                <w:color w:val="auto"/>
                <w:spacing w:val="2"/>
              </w:rPr>
            </w:pPr>
            <w:r w:rsidRPr="00901F50">
              <w:rPr>
                <w:rFonts w:hint="eastAsia"/>
                <w:color w:val="auto"/>
              </w:rPr>
              <w:t>電話番号　０９８－８８２－５７０４</w:t>
            </w:r>
          </w:p>
        </w:tc>
      </w:tr>
      <w:tr w:rsidR="00D02940" w:rsidRPr="00901F50" w14:paraId="2AD7491F" w14:textId="77777777" w:rsidTr="00AC1D13">
        <w:trPr>
          <w:trHeight w:val="486"/>
        </w:trPr>
        <w:tc>
          <w:tcPr>
            <w:tcW w:w="1984" w:type="dxa"/>
            <w:vMerge/>
            <w:tcBorders>
              <w:left w:val="single" w:sz="12" w:space="0" w:color="auto"/>
              <w:right w:val="single" w:sz="4" w:space="0" w:color="000000"/>
            </w:tcBorders>
            <w:vAlign w:val="center"/>
            <w:hideMark/>
          </w:tcPr>
          <w:p w14:paraId="2E423FE0" w14:textId="77777777" w:rsidR="00D02940" w:rsidRPr="00901F50" w:rsidRDefault="00D02940" w:rsidP="00D925B5">
            <w:pPr>
              <w:widowControl/>
              <w:suppressAutoHyphens w:val="0"/>
              <w:wordWrap/>
              <w:adjustRightInd/>
              <w:rPr>
                <w:color w:val="auto"/>
                <w:spacing w:val="2"/>
              </w:rPr>
            </w:pPr>
          </w:p>
        </w:tc>
        <w:tc>
          <w:tcPr>
            <w:tcW w:w="2834" w:type="dxa"/>
            <w:tcBorders>
              <w:top w:val="single" w:sz="4" w:space="0" w:color="auto"/>
              <w:left w:val="single" w:sz="4" w:space="0" w:color="000000"/>
              <w:bottom w:val="single" w:sz="4" w:space="0" w:color="auto"/>
              <w:right w:val="single" w:sz="4" w:space="0" w:color="auto"/>
            </w:tcBorders>
            <w:vAlign w:val="center"/>
            <w:hideMark/>
          </w:tcPr>
          <w:p w14:paraId="3E9931E4" w14:textId="421E2961" w:rsidR="00D02940" w:rsidRPr="00901F50" w:rsidRDefault="00D02940" w:rsidP="00D925B5">
            <w:pPr>
              <w:rPr>
                <w:rFonts w:ascii="ＭＳ Ｐ明朝" w:eastAsia="ＭＳ Ｐ明朝" w:hAnsi="ＭＳ Ｐ明朝"/>
                <w:color w:val="auto"/>
                <w:szCs w:val="21"/>
                <w:lang w:eastAsia="zh-CN"/>
              </w:rPr>
            </w:pPr>
            <w:r w:rsidRPr="00901F50">
              <w:rPr>
                <w:rFonts w:hint="eastAsia"/>
                <w:color w:val="auto"/>
                <w:lang w:eastAsia="zh-CN"/>
              </w:rPr>
              <w:t>沖縄県国民健康保険団体連合会</w:t>
            </w:r>
          </w:p>
        </w:tc>
        <w:tc>
          <w:tcPr>
            <w:tcW w:w="4679" w:type="dxa"/>
            <w:tcBorders>
              <w:top w:val="single" w:sz="4" w:space="0" w:color="auto"/>
              <w:left w:val="single" w:sz="4" w:space="0" w:color="auto"/>
              <w:bottom w:val="single" w:sz="4" w:space="0" w:color="auto"/>
              <w:right w:val="single" w:sz="12" w:space="0" w:color="auto"/>
            </w:tcBorders>
            <w:vAlign w:val="center"/>
            <w:hideMark/>
          </w:tcPr>
          <w:p w14:paraId="46DF1903" w14:textId="77777777" w:rsidR="00D02940" w:rsidRPr="00901F50" w:rsidRDefault="00D02940" w:rsidP="00D925B5">
            <w:pPr>
              <w:kinsoku w:val="0"/>
              <w:overflowPunct w:val="0"/>
              <w:autoSpaceDE w:val="0"/>
              <w:autoSpaceDN w:val="0"/>
              <w:spacing w:line="292" w:lineRule="atLeast"/>
              <w:jc w:val="both"/>
              <w:rPr>
                <w:rFonts w:ascii="ＭＳ Ｐ明朝" w:eastAsia="ＭＳ Ｐ明朝" w:hAnsi="ＭＳ Ｐ明朝"/>
                <w:color w:val="auto"/>
                <w:szCs w:val="21"/>
                <w:lang w:eastAsia="zh-CN"/>
              </w:rPr>
            </w:pPr>
            <w:r w:rsidRPr="00901F50">
              <w:rPr>
                <w:rFonts w:ascii="ＭＳ Ｐ明朝" w:eastAsia="ＭＳ Ｐ明朝" w:hAnsi="ＭＳ Ｐ明朝" w:hint="eastAsia"/>
                <w:color w:val="auto"/>
                <w:szCs w:val="21"/>
                <w:lang w:eastAsia="zh-CN"/>
              </w:rPr>
              <w:t>沖縄県那覇市西町３丁目１４番１８号</w:t>
            </w:r>
          </w:p>
          <w:p w14:paraId="00ED4E08" w14:textId="77CF53B0" w:rsidR="00D02940" w:rsidRPr="00901F50" w:rsidRDefault="00D02940" w:rsidP="00D925B5">
            <w:pPr>
              <w:kinsoku w:val="0"/>
              <w:overflowPunct w:val="0"/>
              <w:autoSpaceDE w:val="0"/>
              <w:autoSpaceDN w:val="0"/>
              <w:spacing w:line="292" w:lineRule="atLeast"/>
              <w:jc w:val="both"/>
              <w:rPr>
                <w:color w:val="auto"/>
              </w:rPr>
            </w:pPr>
            <w:r w:rsidRPr="00901F50">
              <w:rPr>
                <w:rFonts w:ascii="ＭＳ Ｐ明朝" w:eastAsia="ＭＳ Ｐ明朝" w:hAnsi="ＭＳ Ｐ明朝" w:hint="eastAsia"/>
                <w:color w:val="auto"/>
                <w:szCs w:val="21"/>
              </w:rPr>
              <w:t xml:space="preserve">電話番号  </w:t>
            </w:r>
            <w:r w:rsidRPr="00901F50">
              <w:rPr>
                <w:rFonts w:hint="eastAsia"/>
                <w:color w:val="auto"/>
              </w:rPr>
              <w:t>０９８－８６０－９０２６</w:t>
            </w:r>
          </w:p>
        </w:tc>
      </w:tr>
      <w:tr w:rsidR="00D02940" w:rsidRPr="00901F50" w14:paraId="67DB7BD7" w14:textId="77777777" w:rsidTr="00AC1D13">
        <w:trPr>
          <w:trHeight w:val="486"/>
        </w:trPr>
        <w:tc>
          <w:tcPr>
            <w:tcW w:w="1984" w:type="dxa"/>
            <w:vMerge/>
            <w:tcBorders>
              <w:left w:val="single" w:sz="12" w:space="0" w:color="auto"/>
              <w:right w:val="single" w:sz="4" w:space="0" w:color="000000"/>
            </w:tcBorders>
            <w:vAlign w:val="center"/>
          </w:tcPr>
          <w:p w14:paraId="32126F48" w14:textId="77777777" w:rsidR="00D02940" w:rsidRPr="00901F50" w:rsidRDefault="00D02940" w:rsidP="00D925B5">
            <w:pPr>
              <w:widowControl/>
              <w:suppressAutoHyphens w:val="0"/>
              <w:wordWrap/>
              <w:adjustRightInd/>
              <w:rPr>
                <w:color w:val="auto"/>
                <w:spacing w:val="2"/>
              </w:rPr>
            </w:pPr>
          </w:p>
        </w:tc>
        <w:tc>
          <w:tcPr>
            <w:tcW w:w="2834" w:type="dxa"/>
            <w:tcBorders>
              <w:top w:val="single" w:sz="4" w:space="0" w:color="auto"/>
              <w:left w:val="single" w:sz="4" w:space="0" w:color="000000"/>
              <w:bottom w:val="single" w:sz="4" w:space="0" w:color="auto"/>
              <w:right w:val="single" w:sz="4" w:space="0" w:color="auto"/>
            </w:tcBorders>
            <w:vAlign w:val="center"/>
          </w:tcPr>
          <w:p w14:paraId="0843DE7F" w14:textId="75371EF3" w:rsidR="00D02940" w:rsidRPr="00E919D0" w:rsidRDefault="00D02940" w:rsidP="00D925B5">
            <w:pPr>
              <w:rPr>
                <w:rFonts w:ascii="ＭＳ Ｐ明朝" w:eastAsia="ＭＳ Ｐ明朝" w:hAnsi="ＭＳ Ｐ明朝" w:cs="メイリオ"/>
                <w:color w:val="auto"/>
                <w:szCs w:val="21"/>
              </w:rPr>
            </w:pPr>
            <w:r>
              <w:rPr>
                <w:rFonts w:ascii="ＭＳ Ｐ明朝" w:eastAsia="ＭＳ Ｐ明朝" w:hAnsi="ＭＳ Ｐ明朝" w:cs="メイリオ" w:hint="eastAsia"/>
                <w:color w:val="auto"/>
                <w:szCs w:val="21"/>
              </w:rPr>
              <w:t>那覇市ちゃーがんじゅう課</w:t>
            </w:r>
          </w:p>
        </w:tc>
        <w:tc>
          <w:tcPr>
            <w:tcW w:w="4679" w:type="dxa"/>
            <w:tcBorders>
              <w:top w:val="single" w:sz="4" w:space="0" w:color="auto"/>
              <w:left w:val="single" w:sz="4" w:space="0" w:color="auto"/>
              <w:bottom w:val="single" w:sz="4" w:space="0" w:color="auto"/>
              <w:right w:val="single" w:sz="12" w:space="0" w:color="auto"/>
            </w:tcBorders>
            <w:vAlign w:val="center"/>
          </w:tcPr>
          <w:p w14:paraId="50B8DFF1" w14:textId="77777777" w:rsidR="00D02940" w:rsidRDefault="00D02940" w:rsidP="00D925B5">
            <w:pPr>
              <w:kinsoku w:val="0"/>
              <w:overflowPunct w:val="0"/>
              <w:autoSpaceDE w:val="0"/>
              <w:autoSpaceDN w:val="0"/>
              <w:spacing w:line="292" w:lineRule="atLeast"/>
              <w:jc w:val="both"/>
              <w:rPr>
                <w:rFonts w:ascii="ＭＳ Ｐ明朝" w:eastAsia="ＭＳ Ｐ明朝" w:hAnsi="ＭＳ Ｐ明朝" w:cs="メイリオ"/>
                <w:color w:val="auto"/>
                <w:szCs w:val="21"/>
                <w:lang w:eastAsia="zh-CN"/>
              </w:rPr>
            </w:pPr>
            <w:r>
              <w:rPr>
                <w:rFonts w:ascii="ＭＳ Ｐ明朝" w:eastAsia="ＭＳ Ｐ明朝" w:hAnsi="ＭＳ Ｐ明朝" w:cs="メイリオ" w:hint="eastAsia"/>
                <w:color w:val="auto"/>
                <w:szCs w:val="21"/>
                <w:lang w:eastAsia="zh-CN"/>
              </w:rPr>
              <w:t>沖縄県那覇市泉崎１丁目1番1号</w:t>
            </w:r>
          </w:p>
          <w:p w14:paraId="2EBB7099" w14:textId="06D75885" w:rsidR="00D02940" w:rsidRPr="00C974BE" w:rsidRDefault="00D02940" w:rsidP="00D925B5">
            <w:pPr>
              <w:kinsoku w:val="0"/>
              <w:overflowPunct w:val="0"/>
              <w:autoSpaceDE w:val="0"/>
              <w:autoSpaceDN w:val="0"/>
              <w:spacing w:line="292" w:lineRule="atLeast"/>
              <w:jc w:val="both"/>
              <w:rPr>
                <w:rFonts w:ascii="ＭＳ Ｐ明朝" w:eastAsia="ＭＳ Ｐ明朝" w:hAnsi="ＭＳ Ｐ明朝" w:cs="メイリオ"/>
                <w:color w:val="auto"/>
                <w:szCs w:val="21"/>
              </w:rPr>
            </w:pPr>
            <w:r>
              <w:rPr>
                <w:rFonts w:ascii="ＭＳ Ｐ明朝" w:eastAsia="ＭＳ Ｐ明朝" w:hAnsi="ＭＳ Ｐ明朝" w:cs="メイリオ" w:hint="eastAsia"/>
                <w:color w:val="auto"/>
                <w:szCs w:val="21"/>
              </w:rPr>
              <w:t xml:space="preserve">電話番号　　</w:t>
            </w:r>
            <w:r w:rsidRPr="00E919D0">
              <w:rPr>
                <w:rFonts w:hint="eastAsia"/>
                <w:color w:val="auto"/>
              </w:rPr>
              <w:t>０９８－８</w:t>
            </w:r>
            <w:r>
              <w:rPr>
                <w:rFonts w:hint="eastAsia"/>
                <w:color w:val="auto"/>
              </w:rPr>
              <w:t>６２</w:t>
            </w:r>
            <w:r w:rsidRPr="00E919D0">
              <w:rPr>
                <w:rFonts w:hint="eastAsia"/>
                <w:color w:val="auto"/>
              </w:rPr>
              <w:t>－</w:t>
            </w:r>
            <w:r>
              <w:rPr>
                <w:rFonts w:hint="eastAsia"/>
                <w:color w:val="auto"/>
              </w:rPr>
              <w:t>９０１０</w:t>
            </w:r>
          </w:p>
        </w:tc>
      </w:tr>
      <w:tr w:rsidR="00D02940" w:rsidRPr="00901F50" w14:paraId="51BD58FD" w14:textId="77777777" w:rsidTr="00AC1D13">
        <w:trPr>
          <w:trHeight w:val="486"/>
        </w:trPr>
        <w:tc>
          <w:tcPr>
            <w:tcW w:w="1984" w:type="dxa"/>
            <w:vMerge/>
            <w:tcBorders>
              <w:left w:val="single" w:sz="12" w:space="0" w:color="auto"/>
              <w:right w:val="single" w:sz="4" w:space="0" w:color="000000"/>
            </w:tcBorders>
            <w:vAlign w:val="center"/>
            <w:hideMark/>
          </w:tcPr>
          <w:p w14:paraId="201CF74B" w14:textId="77777777" w:rsidR="00D02940" w:rsidRPr="00901F50" w:rsidRDefault="00D02940" w:rsidP="00D925B5">
            <w:pPr>
              <w:widowControl/>
              <w:suppressAutoHyphens w:val="0"/>
              <w:wordWrap/>
              <w:adjustRightInd/>
              <w:rPr>
                <w:color w:val="auto"/>
                <w:spacing w:val="2"/>
              </w:rPr>
            </w:pPr>
          </w:p>
        </w:tc>
        <w:tc>
          <w:tcPr>
            <w:tcW w:w="2834" w:type="dxa"/>
            <w:tcBorders>
              <w:top w:val="single" w:sz="4" w:space="0" w:color="auto"/>
              <w:left w:val="single" w:sz="4" w:space="0" w:color="000000"/>
              <w:bottom w:val="single" w:sz="4" w:space="0" w:color="auto"/>
              <w:right w:val="single" w:sz="4" w:space="0" w:color="auto"/>
            </w:tcBorders>
            <w:vAlign w:val="center"/>
            <w:hideMark/>
          </w:tcPr>
          <w:p w14:paraId="1247ACBD" w14:textId="61448F83" w:rsidR="00D02940" w:rsidRPr="00901F50" w:rsidRDefault="00D02940" w:rsidP="00D925B5">
            <w:pPr>
              <w:rPr>
                <w:color w:val="auto"/>
              </w:rPr>
            </w:pPr>
            <w:r w:rsidRPr="00E919D0">
              <w:rPr>
                <w:rFonts w:ascii="ＭＳ Ｐ明朝" w:eastAsia="ＭＳ Ｐ明朝" w:hAnsi="ＭＳ Ｐ明朝" w:cs="メイリオ" w:hint="eastAsia"/>
                <w:color w:val="auto"/>
                <w:szCs w:val="21"/>
              </w:rPr>
              <w:t>浦添市いきいき高齢支援課</w:t>
            </w:r>
          </w:p>
        </w:tc>
        <w:tc>
          <w:tcPr>
            <w:tcW w:w="4679" w:type="dxa"/>
            <w:tcBorders>
              <w:top w:val="single" w:sz="4" w:space="0" w:color="auto"/>
              <w:left w:val="single" w:sz="4" w:space="0" w:color="auto"/>
              <w:bottom w:val="single" w:sz="4" w:space="0" w:color="auto"/>
              <w:right w:val="single" w:sz="12" w:space="0" w:color="auto"/>
            </w:tcBorders>
            <w:vAlign w:val="center"/>
            <w:hideMark/>
          </w:tcPr>
          <w:p w14:paraId="7A6A2BE4" w14:textId="77777777" w:rsidR="00D02940" w:rsidRPr="00E919D0" w:rsidRDefault="00D02940" w:rsidP="00D925B5">
            <w:pPr>
              <w:kinsoku w:val="0"/>
              <w:overflowPunct w:val="0"/>
              <w:autoSpaceDE w:val="0"/>
              <w:autoSpaceDN w:val="0"/>
              <w:spacing w:line="292" w:lineRule="atLeast"/>
              <w:jc w:val="both"/>
              <w:rPr>
                <w:rFonts w:ascii="ＭＳ Ｐ明朝" w:eastAsia="ＭＳ Ｐ明朝" w:hAnsi="ＭＳ Ｐ明朝"/>
                <w:color w:val="auto"/>
                <w:szCs w:val="21"/>
                <w:lang w:eastAsia="zh-CN"/>
              </w:rPr>
            </w:pPr>
            <w:r w:rsidRPr="00E919D0">
              <w:rPr>
                <w:rFonts w:ascii="ＭＳ Ｐ明朝" w:eastAsia="ＭＳ Ｐ明朝" w:hAnsi="ＭＳ Ｐ明朝" w:cs="メイリオ" w:hint="eastAsia"/>
                <w:color w:val="auto"/>
                <w:szCs w:val="21"/>
                <w:lang w:eastAsia="zh-CN"/>
              </w:rPr>
              <w:t>沖縄県浦添市安波茶１丁目１番１号</w:t>
            </w:r>
          </w:p>
          <w:p w14:paraId="269F8BA7" w14:textId="5622BE1E" w:rsidR="00D02940" w:rsidRPr="00901F50" w:rsidRDefault="00D02940" w:rsidP="00D925B5">
            <w:pPr>
              <w:kinsoku w:val="0"/>
              <w:overflowPunct w:val="0"/>
              <w:autoSpaceDE w:val="0"/>
              <w:autoSpaceDN w:val="0"/>
              <w:spacing w:line="292" w:lineRule="atLeast"/>
              <w:jc w:val="both"/>
              <w:rPr>
                <w:rFonts w:ascii="ＭＳ Ｐ明朝" w:eastAsia="ＭＳ Ｐ明朝" w:hAnsi="ＭＳ Ｐ明朝"/>
                <w:color w:val="auto"/>
                <w:szCs w:val="21"/>
              </w:rPr>
            </w:pPr>
            <w:r w:rsidRPr="00E919D0">
              <w:rPr>
                <w:rFonts w:hint="eastAsia"/>
                <w:color w:val="auto"/>
              </w:rPr>
              <w:t>電話番号　０９８－８７６－１２３４</w:t>
            </w:r>
          </w:p>
        </w:tc>
      </w:tr>
      <w:tr w:rsidR="00D02940" w:rsidRPr="00E919D0" w14:paraId="6767AE80" w14:textId="77777777" w:rsidTr="00AC1D13">
        <w:trPr>
          <w:trHeight w:val="485"/>
        </w:trPr>
        <w:tc>
          <w:tcPr>
            <w:tcW w:w="1984" w:type="dxa"/>
            <w:vMerge/>
            <w:tcBorders>
              <w:left w:val="single" w:sz="12" w:space="0" w:color="auto"/>
              <w:right w:val="single" w:sz="4" w:space="0" w:color="000000"/>
            </w:tcBorders>
            <w:vAlign w:val="center"/>
          </w:tcPr>
          <w:p w14:paraId="25178775" w14:textId="2EFEAA90" w:rsidR="00D02940" w:rsidRPr="00CF79E4" w:rsidRDefault="00D02940" w:rsidP="00D925B5">
            <w:pPr>
              <w:wordWrap/>
              <w:overflowPunct w:val="0"/>
              <w:autoSpaceDE w:val="0"/>
              <w:autoSpaceDN w:val="0"/>
              <w:spacing w:line="292" w:lineRule="atLeast"/>
              <w:jc w:val="center"/>
              <w:rPr>
                <w:color w:val="auto"/>
                <w:spacing w:val="2"/>
              </w:rPr>
            </w:pPr>
          </w:p>
        </w:tc>
        <w:tc>
          <w:tcPr>
            <w:tcW w:w="2834" w:type="dxa"/>
            <w:tcBorders>
              <w:top w:val="single" w:sz="4" w:space="0" w:color="auto"/>
              <w:left w:val="single" w:sz="4" w:space="0" w:color="000000"/>
              <w:bottom w:val="single" w:sz="4" w:space="0" w:color="auto"/>
              <w:right w:val="single" w:sz="4" w:space="0" w:color="auto"/>
            </w:tcBorders>
            <w:vAlign w:val="center"/>
          </w:tcPr>
          <w:p w14:paraId="3F30E7CD" w14:textId="77777777" w:rsidR="00611F89" w:rsidRPr="00FB1B69" w:rsidRDefault="00D02940" w:rsidP="00D925B5">
            <w:pPr>
              <w:kinsoku w:val="0"/>
              <w:overflowPunct w:val="0"/>
              <w:autoSpaceDE w:val="0"/>
              <w:autoSpaceDN w:val="0"/>
              <w:spacing w:line="292" w:lineRule="atLeast"/>
              <w:jc w:val="both"/>
              <w:rPr>
                <w:rFonts w:ascii="ＭＳ Ｐ明朝" w:eastAsia="ＭＳ Ｐ明朝" w:hAnsi="ＭＳ Ｐ明朝"/>
                <w:color w:val="auto"/>
                <w:szCs w:val="21"/>
              </w:rPr>
            </w:pPr>
            <w:r w:rsidRPr="00FB1B69">
              <w:rPr>
                <w:rFonts w:ascii="ＭＳ Ｐ明朝" w:eastAsia="ＭＳ Ｐ明朝" w:hAnsi="ＭＳ Ｐ明朝" w:hint="eastAsia"/>
                <w:color w:val="auto"/>
                <w:szCs w:val="21"/>
              </w:rPr>
              <w:t>豊見城市福祉健康部</w:t>
            </w:r>
          </w:p>
          <w:p w14:paraId="12B46780" w14:textId="311CF6B2" w:rsidR="00D02940" w:rsidRPr="00FB1B69" w:rsidRDefault="00611F89" w:rsidP="00D925B5">
            <w:pPr>
              <w:kinsoku w:val="0"/>
              <w:overflowPunct w:val="0"/>
              <w:autoSpaceDE w:val="0"/>
              <w:autoSpaceDN w:val="0"/>
              <w:spacing w:line="292" w:lineRule="atLeast"/>
              <w:jc w:val="both"/>
              <w:rPr>
                <w:color w:val="auto"/>
                <w:szCs w:val="21"/>
              </w:rPr>
            </w:pPr>
            <w:r w:rsidRPr="00FB1B69">
              <w:rPr>
                <w:rFonts w:ascii="ＭＳ Ｐ明朝" w:eastAsia="ＭＳ Ｐ明朝" w:hAnsi="ＭＳ Ｐ明朝" w:hint="eastAsia"/>
                <w:color w:val="auto"/>
                <w:szCs w:val="21"/>
              </w:rPr>
              <w:t>障がい長寿課</w:t>
            </w:r>
          </w:p>
        </w:tc>
        <w:tc>
          <w:tcPr>
            <w:tcW w:w="4679" w:type="dxa"/>
            <w:tcBorders>
              <w:top w:val="single" w:sz="4" w:space="0" w:color="auto"/>
              <w:left w:val="single" w:sz="4" w:space="0" w:color="auto"/>
              <w:bottom w:val="single" w:sz="4" w:space="0" w:color="auto"/>
              <w:right w:val="single" w:sz="12" w:space="0" w:color="auto"/>
            </w:tcBorders>
            <w:vAlign w:val="center"/>
          </w:tcPr>
          <w:p w14:paraId="34D8C33F" w14:textId="77777777" w:rsidR="00D02940" w:rsidRPr="00FB1B69" w:rsidRDefault="00D02940" w:rsidP="00D925B5">
            <w:pPr>
              <w:kinsoku w:val="0"/>
              <w:overflowPunct w:val="0"/>
              <w:autoSpaceDE w:val="0"/>
              <w:autoSpaceDN w:val="0"/>
              <w:spacing w:line="292" w:lineRule="atLeast"/>
              <w:jc w:val="both"/>
              <w:rPr>
                <w:rFonts w:ascii="ＭＳ Ｐ明朝" w:eastAsia="ＭＳ Ｐ明朝" w:hAnsi="ＭＳ Ｐ明朝"/>
                <w:color w:val="auto"/>
                <w:spacing w:val="2"/>
              </w:rPr>
            </w:pPr>
            <w:r w:rsidRPr="00FB1B69">
              <w:rPr>
                <w:rFonts w:ascii="ＭＳ Ｐ明朝" w:eastAsia="ＭＳ Ｐ明朝" w:hAnsi="ＭＳ Ｐ明朝" w:hint="eastAsia"/>
                <w:color w:val="auto"/>
                <w:spacing w:val="2"/>
              </w:rPr>
              <w:t>沖縄県豊見城市宜保１丁目１番地１</w:t>
            </w:r>
          </w:p>
          <w:p w14:paraId="6D6C1B7E" w14:textId="3E2553DE" w:rsidR="00D02940" w:rsidRPr="00FB1B69" w:rsidRDefault="00D02940" w:rsidP="00D925B5">
            <w:pPr>
              <w:kinsoku w:val="0"/>
              <w:overflowPunct w:val="0"/>
              <w:autoSpaceDE w:val="0"/>
              <w:autoSpaceDN w:val="0"/>
              <w:spacing w:line="292" w:lineRule="atLeast"/>
              <w:jc w:val="both"/>
              <w:rPr>
                <w:rFonts w:ascii="ＭＳ Ｐ明朝" w:eastAsia="ＭＳ Ｐ明朝" w:hAnsi="ＭＳ Ｐ明朝"/>
                <w:color w:val="auto"/>
                <w:spacing w:val="2"/>
              </w:rPr>
            </w:pPr>
            <w:r w:rsidRPr="00FB1B69">
              <w:rPr>
                <w:rFonts w:ascii="ＭＳ Ｐ明朝" w:eastAsia="ＭＳ Ｐ明朝" w:hAnsi="ＭＳ Ｐ明朝" w:hint="eastAsia"/>
                <w:color w:val="auto"/>
                <w:spacing w:val="2"/>
              </w:rPr>
              <w:t xml:space="preserve">電話番号　　</w:t>
            </w:r>
            <w:r w:rsidRPr="00FB1B69">
              <w:rPr>
                <w:rFonts w:hint="eastAsia"/>
                <w:color w:val="auto"/>
              </w:rPr>
              <w:t>０９８－８５</w:t>
            </w:r>
            <w:r w:rsidR="00611F89" w:rsidRPr="00FB1B69">
              <w:rPr>
                <w:rFonts w:hint="eastAsia"/>
                <w:color w:val="auto"/>
              </w:rPr>
              <w:t>６－４２９２</w:t>
            </w:r>
          </w:p>
        </w:tc>
      </w:tr>
      <w:tr w:rsidR="00D02940" w:rsidRPr="00256C58" w14:paraId="0CBD71E0" w14:textId="77777777" w:rsidTr="00D0262D">
        <w:trPr>
          <w:trHeight w:val="486"/>
        </w:trPr>
        <w:tc>
          <w:tcPr>
            <w:tcW w:w="1984" w:type="dxa"/>
            <w:vMerge/>
            <w:tcBorders>
              <w:left w:val="single" w:sz="12" w:space="0" w:color="auto"/>
              <w:bottom w:val="single" w:sz="12" w:space="0" w:color="auto"/>
              <w:right w:val="single" w:sz="4" w:space="0" w:color="000000"/>
            </w:tcBorders>
          </w:tcPr>
          <w:p w14:paraId="47295D93" w14:textId="77777777" w:rsidR="00D02940" w:rsidRPr="00CF79E4" w:rsidRDefault="00D02940" w:rsidP="00D925B5">
            <w:pPr>
              <w:wordWrap/>
              <w:overflowPunct w:val="0"/>
              <w:autoSpaceDE w:val="0"/>
              <w:autoSpaceDN w:val="0"/>
              <w:spacing w:line="292" w:lineRule="atLeast"/>
              <w:rPr>
                <w:color w:val="auto"/>
              </w:rPr>
            </w:pPr>
          </w:p>
        </w:tc>
        <w:tc>
          <w:tcPr>
            <w:tcW w:w="2834" w:type="dxa"/>
            <w:tcBorders>
              <w:top w:val="single" w:sz="4" w:space="0" w:color="auto"/>
              <w:left w:val="single" w:sz="4" w:space="0" w:color="000000"/>
              <w:bottom w:val="single" w:sz="12" w:space="0" w:color="auto"/>
              <w:right w:val="single" w:sz="4" w:space="0" w:color="auto"/>
            </w:tcBorders>
            <w:vAlign w:val="center"/>
          </w:tcPr>
          <w:p w14:paraId="1B4B2E2D" w14:textId="5CBA3F53" w:rsidR="00D02940" w:rsidRPr="00FB1B69" w:rsidRDefault="00D02940" w:rsidP="00D925B5">
            <w:pPr>
              <w:rPr>
                <w:rFonts w:ascii="ＭＳ Ｐ明朝" w:eastAsia="ＭＳ Ｐ明朝" w:hAnsi="ＭＳ Ｐ明朝"/>
                <w:color w:val="auto"/>
                <w:szCs w:val="21"/>
              </w:rPr>
            </w:pPr>
            <w:r w:rsidRPr="00FB1B69">
              <w:rPr>
                <w:rFonts w:ascii="ＭＳ Ｐ明朝" w:eastAsia="ＭＳ Ｐ明朝" w:hAnsi="ＭＳ Ｐ明朝" w:hint="eastAsia"/>
                <w:color w:val="auto"/>
                <w:szCs w:val="21"/>
              </w:rPr>
              <w:t>南風原町</w:t>
            </w:r>
            <w:r w:rsidR="00611F89" w:rsidRPr="00FB1B69">
              <w:rPr>
                <w:rFonts w:ascii="ＭＳ Ｐ明朝" w:eastAsia="ＭＳ Ｐ明朝" w:hAnsi="ＭＳ Ｐ明朝" w:hint="eastAsia"/>
                <w:color w:val="auto"/>
                <w:szCs w:val="21"/>
              </w:rPr>
              <w:t>保健</w:t>
            </w:r>
            <w:r w:rsidRPr="00FB1B69">
              <w:rPr>
                <w:rFonts w:ascii="ＭＳ Ｐ明朝" w:eastAsia="ＭＳ Ｐ明朝" w:hAnsi="ＭＳ Ｐ明朝" w:hint="eastAsia"/>
                <w:color w:val="auto"/>
                <w:szCs w:val="21"/>
              </w:rPr>
              <w:t>福祉課</w:t>
            </w:r>
          </w:p>
          <w:p w14:paraId="18F7B7BB" w14:textId="5F96349F" w:rsidR="00611F89" w:rsidRPr="00FB1B69" w:rsidRDefault="00611F89" w:rsidP="00D925B5">
            <w:pPr>
              <w:rPr>
                <w:rFonts w:ascii="ＭＳ Ｐ明朝" w:eastAsia="ＭＳ Ｐ明朝" w:hAnsi="ＭＳ Ｐ明朝"/>
                <w:color w:val="auto"/>
                <w:szCs w:val="21"/>
              </w:rPr>
            </w:pPr>
            <w:r w:rsidRPr="00FB1B69">
              <w:rPr>
                <w:rFonts w:ascii="ＭＳ Ｐ明朝" w:eastAsia="ＭＳ Ｐ明朝" w:hAnsi="ＭＳ Ｐ明朝" w:hint="eastAsia"/>
                <w:color w:val="auto"/>
                <w:szCs w:val="21"/>
              </w:rPr>
              <w:t>高齢者福祉班</w:t>
            </w:r>
          </w:p>
        </w:tc>
        <w:tc>
          <w:tcPr>
            <w:tcW w:w="4679" w:type="dxa"/>
            <w:tcBorders>
              <w:top w:val="single" w:sz="4" w:space="0" w:color="auto"/>
              <w:left w:val="single" w:sz="4" w:space="0" w:color="auto"/>
              <w:bottom w:val="single" w:sz="12" w:space="0" w:color="auto"/>
              <w:right w:val="single" w:sz="12" w:space="0" w:color="auto"/>
            </w:tcBorders>
            <w:vAlign w:val="center"/>
          </w:tcPr>
          <w:p w14:paraId="78259BE7" w14:textId="77777777" w:rsidR="00D02940" w:rsidRPr="00FB1B69" w:rsidRDefault="00D02940" w:rsidP="00D925B5">
            <w:pPr>
              <w:kinsoku w:val="0"/>
              <w:overflowPunct w:val="0"/>
              <w:autoSpaceDE w:val="0"/>
              <w:autoSpaceDN w:val="0"/>
              <w:spacing w:line="292" w:lineRule="atLeast"/>
              <w:jc w:val="both"/>
              <w:rPr>
                <w:color w:val="auto"/>
              </w:rPr>
            </w:pPr>
            <w:r w:rsidRPr="00FB1B69">
              <w:rPr>
                <w:rFonts w:hint="eastAsia"/>
                <w:color w:val="auto"/>
              </w:rPr>
              <w:t>沖縄県島尻郡南風原町字兼城６８６番地</w:t>
            </w:r>
          </w:p>
          <w:p w14:paraId="725046EA" w14:textId="05CDE9D1" w:rsidR="00D02940" w:rsidRPr="00FB1B69" w:rsidRDefault="00D02940" w:rsidP="00D925B5">
            <w:pPr>
              <w:kinsoku w:val="0"/>
              <w:overflowPunct w:val="0"/>
              <w:autoSpaceDE w:val="0"/>
              <w:autoSpaceDN w:val="0"/>
              <w:spacing w:line="292" w:lineRule="atLeast"/>
              <w:jc w:val="both"/>
              <w:rPr>
                <w:color w:val="auto"/>
              </w:rPr>
            </w:pPr>
            <w:r w:rsidRPr="00FB1B69">
              <w:rPr>
                <w:rFonts w:ascii="ＭＳ Ｐ明朝" w:eastAsia="ＭＳ Ｐ明朝" w:hAnsi="ＭＳ Ｐ明朝" w:hint="eastAsia"/>
                <w:color w:val="auto"/>
                <w:szCs w:val="21"/>
              </w:rPr>
              <w:t xml:space="preserve">電話番号  </w:t>
            </w:r>
            <w:r w:rsidRPr="00FB1B69">
              <w:rPr>
                <w:rFonts w:hint="eastAsia"/>
                <w:color w:val="auto"/>
              </w:rPr>
              <w:t>０９８－８８９－４４１６</w:t>
            </w:r>
          </w:p>
        </w:tc>
      </w:tr>
    </w:tbl>
    <w:p w14:paraId="6CF33535" w14:textId="77777777" w:rsidR="00FD29B9" w:rsidRDefault="00FD29B9">
      <w:pPr>
        <w:wordWrap/>
        <w:adjustRightInd/>
        <w:spacing w:line="360" w:lineRule="auto"/>
        <w:rPr>
          <w:rFonts w:ascii="ＭＳ ゴシック" w:eastAsia="ＭＳ ゴシック" w:hAnsi="ＭＳ ゴシック"/>
          <w:b/>
          <w:color w:val="auto"/>
        </w:rPr>
      </w:pPr>
    </w:p>
    <w:p w14:paraId="53C885E9" w14:textId="170D92F0" w:rsidR="00170F13" w:rsidRPr="00D6255D" w:rsidRDefault="00FD29B9" w:rsidP="00170F13">
      <w:pPr>
        <w:wordWrap/>
        <w:adjustRightInd/>
        <w:spacing w:line="360" w:lineRule="auto"/>
        <w:rPr>
          <w:rFonts w:ascii="ＭＳ ゴシック" w:eastAsia="ＭＳ ゴシック" w:hAnsi="ＭＳ ゴシック"/>
          <w:b/>
          <w:color w:val="auto"/>
        </w:rPr>
      </w:pPr>
      <w:r w:rsidRPr="00D6255D">
        <w:rPr>
          <w:rFonts w:ascii="ＭＳ ゴシック" w:eastAsia="ＭＳ ゴシック" w:hAnsi="ＭＳ ゴシック" w:hint="eastAsia"/>
          <w:b/>
          <w:color w:val="auto"/>
        </w:rPr>
        <w:t>１３</w:t>
      </w:r>
      <w:r w:rsidR="00170F13" w:rsidRPr="00D6255D">
        <w:rPr>
          <w:rFonts w:ascii="ＭＳ ゴシック" w:eastAsia="ＭＳ ゴシック" w:hAnsi="ＭＳ ゴシック" w:hint="eastAsia"/>
          <w:b/>
          <w:color w:val="auto"/>
        </w:rPr>
        <w:t>．事故発生時の対応</w:t>
      </w:r>
    </w:p>
    <w:p w14:paraId="51FC48DD" w14:textId="77777777" w:rsidR="0082645E" w:rsidRDefault="00170F13" w:rsidP="00FD29B9">
      <w:pPr>
        <w:wordWrap/>
        <w:adjustRightInd/>
        <w:ind w:left="216" w:hangingChars="100" w:hanging="216"/>
        <w:rPr>
          <w:color w:val="auto"/>
          <w:spacing w:val="2"/>
        </w:rPr>
      </w:pPr>
      <w:r w:rsidRPr="00D6255D">
        <w:rPr>
          <w:rFonts w:hint="eastAsia"/>
          <w:color w:val="auto"/>
          <w:spacing w:val="2"/>
        </w:rPr>
        <w:t xml:space="preserve">　サービスの提供により事故が発生した場合には、ご家族、事業所、地域包括支援センター等に対して</w:t>
      </w:r>
    </w:p>
    <w:p w14:paraId="36E5F0E1" w14:textId="77777777" w:rsidR="0082645E" w:rsidRDefault="00170F13" w:rsidP="0082645E">
      <w:pPr>
        <w:wordWrap/>
        <w:adjustRightInd/>
        <w:ind w:leftChars="100" w:left="212"/>
        <w:rPr>
          <w:color w:val="auto"/>
          <w:spacing w:val="2"/>
        </w:rPr>
      </w:pPr>
      <w:r w:rsidRPr="00D6255D">
        <w:rPr>
          <w:rFonts w:hint="eastAsia"/>
          <w:color w:val="auto"/>
          <w:spacing w:val="2"/>
        </w:rPr>
        <w:t>連絡を行うとともに、必要な措置を講じます。なおその事故の状況及び事故に際して採った処置につ</w:t>
      </w:r>
    </w:p>
    <w:p w14:paraId="4DD7C445" w14:textId="77777777" w:rsidR="0082645E" w:rsidRDefault="00170F13" w:rsidP="0082645E">
      <w:pPr>
        <w:wordWrap/>
        <w:adjustRightInd/>
        <w:ind w:leftChars="100" w:left="212"/>
        <w:rPr>
          <w:color w:val="auto"/>
          <w:spacing w:val="2"/>
        </w:rPr>
      </w:pPr>
      <w:r w:rsidRPr="00D6255D">
        <w:rPr>
          <w:rFonts w:hint="eastAsia"/>
          <w:color w:val="auto"/>
          <w:spacing w:val="2"/>
        </w:rPr>
        <w:t>いて記録を残します。またご利用者に対して、訪問介護サービスを提供したことにより損害賠償すべ</w:t>
      </w:r>
    </w:p>
    <w:p w14:paraId="0A46250B" w14:textId="77777777" w:rsidR="0082645E" w:rsidRDefault="00170F13" w:rsidP="0082645E">
      <w:pPr>
        <w:wordWrap/>
        <w:adjustRightInd/>
        <w:ind w:leftChars="100" w:left="212"/>
        <w:rPr>
          <w:color w:val="auto"/>
          <w:spacing w:val="2"/>
        </w:rPr>
      </w:pPr>
      <w:r w:rsidRPr="00D6255D">
        <w:rPr>
          <w:rFonts w:hint="eastAsia"/>
          <w:color w:val="auto"/>
          <w:spacing w:val="2"/>
        </w:rPr>
        <w:t>き事故が発生した場合には、損害賠償を行います。但しご利用者の過失による事故の場合には、この</w:t>
      </w:r>
    </w:p>
    <w:p w14:paraId="4EC62AEA" w14:textId="699167C0" w:rsidR="00170F13" w:rsidRPr="00D6255D" w:rsidRDefault="00170F13" w:rsidP="0082645E">
      <w:pPr>
        <w:wordWrap/>
        <w:adjustRightInd/>
        <w:ind w:leftChars="100" w:left="212"/>
        <w:rPr>
          <w:color w:val="auto"/>
          <w:spacing w:val="2"/>
        </w:rPr>
      </w:pPr>
      <w:r w:rsidRPr="00D6255D">
        <w:rPr>
          <w:rFonts w:hint="eastAsia"/>
          <w:color w:val="auto"/>
          <w:spacing w:val="2"/>
        </w:rPr>
        <w:t>限りではありません。</w:t>
      </w:r>
    </w:p>
    <w:p w14:paraId="2EBE450C" w14:textId="77777777" w:rsidR="00FD29B9" w:rsidRPr="00D6255D" w:rsidRDefault="00FD29B9">
      <w:pPr>
        <w:wordWrap/>
        <w:adjustRightInd/>
        <w:spacing w:line="360" w:lineRule="auto"/>
        <w:rPr>
          <w:rFonts w:ascii="ＭＳ ゴシック" w:eastAsia="ＭＳ ゴシック" w:hAnsi="ＭＳ ゴシック"/>
          <w:b/>
          <w:color w:val="auto"/>
        </w:rPr>
      </w:pPr>
    </w:p>
    <w:p w14:paraId="68DF405A" w14:textId="0F65843C" w:rsidR="001F3AEE" w:rsidRPr="00D6255D" w:rsidRDefault="00FD29B9">
      <w:pPr>
        <w:wordWrap/>
        <w:adjustRightInd/>
        <w:spacing w:line="360" w:lineRule="auto"/>
        <w:rPr>
          <w:rFonts w:ascii="ＭＳ ゴシック" w:eastAsia="ＭＳ ゴシック" w:hAnsi="ＭＳ ゴシック"/>
          <w:b/>
          <w:color w:val="auto"/>
        </w:rPr>
      </w:pPr>
      <w:r w:rsidRPr="00D6255D">
        <w:rPr>
          <w:rFonts w:ascii="ＭＳ ゴシック" w:eastAsia="ＭＳ ゴシック" w:hAnsi="ＭＳ ゴシック" w:hint="eastAsia"/>
          <w:b/>
          <w:color w:val="auto"/>
        </w:rPr>
        <w:t>１４</w:t>
      </w:r>
      <w:r w:rsidR="001F3AEE" w:rsidRPr="00D6255D">
        <w:rPr>
          <w:rFonts w:ascii="ＭＳ ゴシック" w:eastAsia="ＭＳ ゴシック" w:hAnsi="ＭＳ ゴシック" w:hint="eastAsia"/>
          <w:b/>
          <w:color w:val="auto"/>
        </w:rPr>
        <w:t>．緊急時における対応方法</w:t>
      </w:r>
    </w:p>
    <w:p w14:paraId="77F9B94A" w14:textId="77777777" w:rsidR="00AC0B94" w:rsidRPr="00D6255D" w:rsidRDefault="001F3AEE" w:rsidP="00CF0001">
      <w:pPr>
        <w:wordWrap/>
        <w:adjustRightInd/>
        <w:ind w:firstLineChars="100" w:firstLine="216"/>
        <w:rPr>
          <w:color w:val="auto"/>
          <w:spacing w:val="2"/>
        </w:rPr>
      </w:pPr>
      <w:r w:rsidRPr="00D6255D">
        <w:rPr>
          <w:rFonts w:hint="eastAsia"/>
          <w:color w:val="auto"/>
          <w:spacing w:val="2"/>
        </w:rPr>
        <w:t>サービス提供中に</w:t>
      </w:r>
      <w:r w:rsidR="00894B4F" w:rsidRPr="00D6255D">
        <w:rPr>
          <w:rFonts w:hint="eastAsia"/>
          <w:color w:val="auto"/>
          <w:spacing w:val="2"/>
        </w:rPr>
        <w:t>、</w:t>
      </w:r>
      <w:r w:rsidR="005B0839" w:rsidRPr="00D6255D">
        <w:rPr>
          <w:rFonts w:hint="eastAsia"/>
          <w:color w:val="auto"/>
          <w:spacing w:val="2"/>
        </w:rPr>
        <w:t>ご</w:t>
      </w:r>
      <w:r w:rsidR="00894B4F" w:rsidRPr="00D6255D">
        <w:rPr>
          <w:rFonts w:hint="eastAsia"/>
          <w:color w:val="auto"/>
          <w:spacing w:val="2"/>
        </w:rPr>
        <w:t>利用者の病状等の急変、その他緊急事態が生じたときは、利用者個別の緊急時</w:t>
      </w:r>
    </w:p>
    <w:p w14:paraId="57B4A1D9" w14:textId="2A617607" w:rsidR="001F3AEE" w:rsidRPr="00D6255D" w:rsidRDefault="00894B4F" w:rsidP="00CF0001">
      <w:pPr>
        <w:wordWrap/>
        <w:adjustRightInd/>
        <w:ind w:firstLineChars="100" w:firstLine="216"/>
        <w:rPr>
          <w:color w:val="auto"/>
          <w:spacing w:val="2"/>
        </w:rPr>
      </w:pPr>
      <w:r w:rsidRPr="00D6255D">
        <w:rPr>
          <w:rFonts w:hint="eastAsia"/>
          <w:color w:val="auto"/>
          <w:spacing w:val="2"/>
        </w:rPr>
        <w:t>連絡表によって速やかに家族・主治医に連絡する等必要な措置を講じます。</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26"/>
        <w:gridCol w:w="7229"/>
      </w:tblGrid>
      <w:tr w:rsidR="00D6255D" w:rsidRPr="00D6255D" w14:paraId="712F62F2" w14:textId="77777777" w:rsidTr="00EE6F3C">
        <w:trPr>
          <w:trHeight w:val="949"/>
        </w:trPr>
        <w:tc>
          <w:tcPr>
            <w:tcW w:w="2126" w:type="dxa"/>
            <w:tcBorders>
              <w:top w:val="single" w:sz="12" w:space="0" w:color="auto"/>
              <w:left w:val="single" w:sz="12" w:space="0" w:color="auto"/>
              <w:bottom w:val="single" w:sz="12" w:space="0" w:color="auto"/>
              <w:right w:val="single" w:sz="4" w:space="0" w:color="000000"/>
            </w:tcBorders>
            <w:vAlign w:val="center"/>
          </w:tcPr>
          <w:p w14:paraId="47B1E3EA" w14:textId="77777777" w:rsidR="00571ECB" w:rsidRPr="00D6255D" w:rsidRDefault="00571ECB">
            <w:pPr>
              <w:wordWrap/>
              <w:overflowPunct w:val="0"/>
              <w:autoSpaceDE w:val="0"/>
              <w:autoSpaceDN w:val="0"/>
              <w:spacing w:line="292" w:lineRule="atLeast"/>
              <w:jc w:val="center"/>
              <w:rPr>
                <w:color w:val="auto"/>
                <w:spacing w:val="2"/>
              </w:rPr>
            </w:pPr>
            <w:r w:rsidRPr="00D6255D">
              <w:rPr>
                <w:rFonts w:hint="eastAsia"/>
                <w:color w:val="auto"/>
              </w:rPr>
              <w:t>緊急連絡先</w:t>
            </w:r>
          </w:p>
        </w:tc>
        <w:tc>
          <w:tcPr>
            <w:tcW w:w="7229" w:type="dxa"/>
            <w:tcBorders>
              <w:top w:val="single" w:sz="12" w:space="0" w:color="auto"/>
              <w:left w:val="single" w:sz="4" w:space="0" w:color="000000"/>
              <w:bottom w:val="single" w:sz="12" w:space="0" w:color="auto"/>
              <w:right w:val="single" w:sz="12" w:space="0" w:color="auto"/>
            </w:tcBorders>
          </w:tcPr>
          <w:p w14:paraId="0E8158EF" w14:textId="77777777" w:rsidR="00571ECB" w:rsidRPr="00D6255D" w:rsidRDefault="00635CCF" w:rsidP="008C139E">
            <w:pPr>
              <w:wordWrap/>
              <w:overflowPunct w:val="0"/>
              <w:autoSpaceDE w:val="0"/>
              <w:autoSpaceDN w:val="0"/>
              <w:spacing w:line="360" w:lineRule="auto"/>
              <w:rPr>
                <w:color w:val="auto"/>
                <w:spacing w:val="2"/>
              </w:rPr>
            </w:pPr>
            <w:r w:rsidRPr="00D6255D">
              <w:rPr>
                <w:rFonts w:hint="eastAsia"/>
                <w:color w:val="auto"/>
              </w:rPr>
              <w:t>訪問介護ステーション大名</w:t>
            </w:r>
          </w:p>
          <w:p w14:paraId="7C8764B5" w14:textId="04693D4F" w:rsidR="00571ECB" w:rsidRPr="00D6255D" w:rsidRDefault="00571ECB">
            <w:pPr>
              <w:wordWrap/>
              <w:overflowPunct w:val="0"/>
              <w:autoSpaceDE w:val="0"/>
              <w:autoSpaceDN w:val="0"/>
              <w:spacing w:line="292" w:lineRule="atLeast"/>
              <w:rPr>
                <w:color w:val="auto"/>
                <w:spacing w:val="2"/>
              </w:rPr>
            </w:pPr>
            <w:r w:rsidRPr="00D6255D">
              <w:rPr>
                <w:rFonts w:hint="eastAsia"/>
                <w:color w:val="auto"/>
              </w:rPr>
              <w:t>電話：０９８－</w:t>
            </w:r>
            <w:r w:rsidR="00635CCF" w:rsidRPr="00D6255D">
              <w:rPr>
                <w:rFonts w:hint="eastAsia"/>
                <w:color w:val="auto"/>
              </w:rPr>
              <w:t>８８６－５０７０</w:t>
            </w:r>
          </w:p>
        </w:tc>
      </w:tr>
    </w:tbl>
    <w:p w14:paraId="3564E1E8" w14:textId="77777777" w:rsidR="004E459D" w:rsidRPr="00D6255D" w:rsidRDefault="004E459D" w:rsidP="00940ED5">
      <w:pPr>
        <w:wordWrap/>
        <w:adjustRightInd/>
        <w:rPr>
          <w:rFonts w:ascii="ＭＳ ゴシック" w:eastAsia="ＭＳ ゴシック" w:hAnsi="ＭＳ ゴシック"/>
          <w:b/>
          <w:color w:val="auto"/>
        </w:rPr>
      </w:pPr>
    </w:p>
    <w:p w14:paraId="5201077C" w14:textId="77777777" w:rsidR="004E459D" w:rsidRPr="00D6255D" w:rsidRDefault="004E459D" w:rsidP="00940ED5">
      <w:pPr>
        <w:wordWrap/>
        <w:adjustRightInd/>
        <w:rPr>
          <w:rFonts w:ascii="ＭＳ ゴシック" w:eastAsia="ＭＳ ゴシック" w:hAnsi="ＭＳ ゴシック"/>
          <w:b/>
          <w:color w:val="auto"/>
        </w:rPr>
      </w:pPr>
    </w:p>
    <w:p w14:paraId="5C5B9E22" w14:textId="78489AAF" w:rsidR="007028F5" w:rsidRPr="00D6255D" w:rsidRDefault="0021479F" w:rsidP="007028F5">
      <w:pPr>
        <w:wordWrap/>
        <w:adjustRightInd/>
        <w:spacing w:line="360" w:lineRule="auto"/>
        <w:rPr>
          <w:rFonts w:ascii="ＭＳ ゴシック" w:eastAsia="ＭＳ ゴシック" w:hAnsi="ＭＳ ゴシック"/>
          <w:b/>
          <w:color w:val="auto"/>
        </w:rPr>
      </w:pPr>
      <w:r w:rsidRPr="00D6255D">
        <w:rPr>
          <w:rFonts w:ascii="ＭＳ ゴシック" w:eastAsia="ＭＳ ゴシック" w:hAnsi="ＭＳ ゴシック" w:hint="eastAsia"/>
          <w:b/>
          <w:color w:val="auto"/>
        </w:rPr>
        <w:t>１</w:t>
      </w:r>
      <w:r w:rsidR="00FD29B9" w:rsidRPr="00D6255D">
        <w:rPr>
          <w:rFonts w:ascii="ＭＳ ゴシック" w:eastAsia="ＭＳ ゴシック" w:hAnsi="ＭＳ ゴシック" w:hint="eastAsia"/>
          <w:b/>
          <w:color w:val="auto"/>
        </w:rPr>
        <w:t>５</w:t>
      </w:r>
      <w:r w:rsidR="007028F5" w:rsidRPr="00D6255D">
        <w:rPr>
          <w:rFonts w:ascii="ＭＳ ゴシック" w:eastAsia="ＭＳ ゴシック" w:hAnsi="ＭＳ ゴシック" w:hint="eastAsia"/>
          <w:b/>
          <w:color w:val="auto"/>
        </w:rPr>
        <w:t>．第三者による評価の実施状況等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7"/>
        <w:gridCol w:w="1560"/>
        <w:gridCol w:w="3572"/>
      </w:tblGrid>
      <w:tr w:rsidR="00901F50" w:rsidRPr="00901F50" w14:paraId="417E4396" w14:textId="77777777" w:rsidTr="00DD3B58">
        <w:trPr>
          <w:trHeight w:val="478"/>
        </w:trPr>
        <w:tc>
          <w:tcPr>
            <w:tcW w:w="2977" w:type="dxa"/>
            <w:vMerge w:val="restart"/>
            <w:tcBorders>
              <w:top w:val="single" w:sz="12" w:space="0" w:color="auto"/>
              <w:left w:val="single" w:sz="12" w:space="0" w:color="auto"/>
            </w:tcBorders>
            <w:shd w:val="clear" w:color="auto" w:fill="auto"/>
          </w:tcPr>
          <w:p w14:paraId="41CE689A" w14:textId="77777777" w:rsidR="007028F5" w:rsidRPr="00901F50" w:rsidRDefault="007028F5" w:rsidP="00C36787">
            <w:pPr>
              <w:wordWrap/>
              <w:adjustRightInd/>
              <w:spacing w:line="360" w:lineRule="auto"/>
              <w:rPr>
                <w:color w:val="auto"/>
              </w:rPr>
            </w:pPr>
            <w:r w:rsidRPr="00901F50">
              <w:rPr>
                <w:rFonts w:hint="eastAsia"/>
                <w:color w:val="auto"/>
              </w:rPr>
              <w:t>第三者による評価の実施状況</w:t>
            </w:r>
          </w:p>
        </w:tc>
        <w:tc>
          <w:tcPr>
            <w:tcW w:w="1417" w:type="dxa"/>
            <w:vMerge w:val="restart"/>
            <w:tcBorders>
              <w:top w:val="single" w:sz="12" w:space="0" w:color="auto"/>
            </w:tcBorders>
            <w:shd w:val="clear" w:color="auto" w:fill="auto"/>
          </w:tcPr>
          <w:p w14:paraId="268FA527" w14:textId="77777777" w:rsidR="007028F5" w:rsidRPr="00901F50" w:rsidRDefault="007028F5" w:rsidP="00C36787">
            <w:pPr>
              <w:wordWrap/>
              <w:adjustRightInd/>
              <w:spacing w:line="360" w:lineRule="auto"/>
              <w:rPr>
                <w:color w:val="auto"/>
              </w:rPr>
            </w:pPr>
            <w:r w:rsidRPr="00901F50">
              <w:rPr>
                <w:rFonts w:hint="eastAsia"/>
                <w:color w:val="auto"/>
              </w:rPr>
              <w:t>１　あり</w:t>
            </w:r>
          </w:p>
        </w:tc>
        <w:tc>
          <w:tcPr>
            <w:tcW w:w="1560" w:type="dxa"/>
            <w:tcBorders>
              <w:top w:val="single" w:sz="12" w:space="0" w:color="auto"/>
            </w:tcBorders>
            <w:shd w:val="clear" w:color="auto" w:fill="auto"/>
          </w:tcPr>
          <w:p w14:paraId="6FBF8E66" w14:textId="77777777" w:rsidR="007028F5" w:rsidRPr="00901F50" w:rsidRDefault="007028F5" w:rsidP="00C36787">
            <w:pPr>
              <w:wordWrap/>
              <w:adjustRightInd/>
              <w:spacing w:line="360" w:lineRule="auto"/>
              <w:rPr>
                <w:color w:val="auto"/>
              </w:rPr>
            </w:pPr>
            <w:r w:rsidRPr="00901F50">
              <w:rPr>
                <w:rFonts w:hint="eastAsia"/>
                <w:color w:val="auto"/>
              </w:rPr>
              <w:t>実施日</w:t>
            </w:r>
          </w:p>
        </w:tc>
        <w:tc>
          <w:tcPr>
            <w:tcW w:w="3572" w:type="dxa"/>
            <w:tcBorders>
              <w:top w:val="single" w:sz="12" w:space="0" w:color="auto"/>
              <w:right w:val="single" w:sz="12" w:space="0" w:color="auto"/>
            </w:tcBorders>
            <w:shd w:val="clear" w:color="auto" w:fill="auto"/>
          </w:tcPr>
          <w:p w14:paraId="22C6D8F7" w14:textId="77777777" w:rsidR="007028F5" w:rsidRPr="00901F50" w:rsidRDefault="007028F5" w:rsidP="00C36787">
            <w:pPr>
              <w:wordWrap/>
              <w:adjustRightInd/>
              <w:spacing w:line="360" w:lineRule="auto"/>
              <w:rPr>
                <w:color w:val="auto"/>
              </w:rPr>
            </w:pPr>
          </w:p>
        </w:tc>
      </w:tr>
      <w:tr w:rsidR="00901F50" w:rsidRPr="00901F50" w14:paraId="2185ABA0" w14:textId="77777777" w:rsidTr="00DD3B58">
        <w:trPr>
          <w:trHeight w:val="479"/>
        </w:trPr>
        <w:tc>
          <w:tcPr>
            <w:tcW w:w="2977" w:type="dxa"/>
            <w:vMerge/>
            <w:tcBorders>
              <w:left w:val="single" w:sz="12" w:space="0" w:color="auto"/>
            </w:tcBorders>
            <w:shd w:val="clear" w:color="auto" w:fill="auto"/>
          </w:tcPr>
          <w:p w14:paraId="23F3B2C0" w14:textId="77777777" w:rsidR="007028F5" w:rsidRPr="00901F50" w:rsidRDefault="007028F5" w:rsidP="00C36787">
            <w:pPr>
              <w:wordWrap/>
              <w:adjustRightInd/>
              <w:spacing w:line="360" w:lineRule="auto"/>
              <w:rPr>
                <w:color w:val="auto"/>
              </w:rPr>
            </w:pPr>
          </w:p>
        </w:tc>
        <w:tc>
          <w:tcPr>
            <w:tcW w:w="1417" w:type="dxa"/>
            <w:vMerge/>
            <w:shd w:val="clear" w:color="auto" w:fill="auto"/>
          </w:tcPr>
          <w:p w14:paraId="571D40BF" w14:textId="77777777" w:rsidR="007028F5" w:rsidRPr="00901F50" w:rsidRDefault="007028F5" w:rsidP="00C36787">
            <w:pPr>
              <w:wordWrap/>
              <w:adjustRightInd/>
              <w:spacing w:line="360" w:lineRule="auto"/>
              <w:rPr>
                <w:color w:val="auto"/>
              </w:rPr>
            </w:pPr>
          </w:p>
        </w:tc>
        <w:tc>
          <w:tcPr>
            <w:tcW w:w="1560" w:type="dxa"/>
            <w:shd w:val="clear" w:color="auto" w:fill="auto"/>
          </w:tcPr>
          <w:p w14:paraId="1849C6CA" w14:textId="77777777" w:rsidR="007028F5" w:rsidRPr="00901F50" w:rsidRDefault="007028F5" w:rsidP="00C36787">
            <w:pPr>
              <w:wordWrap/>
              <w:adjustRightInd/>
              <w:spacing w:line="360" w:lineRule="auto"/>
              <w:rPr>
                <w:color w:val="auto"/>
              </w:rPr>
            </w:pPr>
            <w:r w:rsidRPr="00901F50">
              <w:rPr>
                <w:rFonts w:hint="eastAsia"/>
                <w:color w:val="auto"/>
              </w:rPr>
              <w:t>評価機関名称</w:t>
            </w:r>
          </w:p>
        </w:tc>
        <w:tc>
          <w:tcPr>
            <w:tcW w:w="3572" w:type="dxa"/>
            <w:tcBorders>
              <w:right w:val="single" w:sz="12" w:space="0" w:color="auto"/>
            </w:tcBorders>
            <w:shd w:val="clear" w:color="auto" w:fill="auto"/>
          </w:tcPr>
          <w:p w14:paraId="615C0055" w14:textId="77777777" w:rsidR="007028F5" w:rsidRPr="00901F50" w:rsidRDefault="007028F5" w:rsidP="00C36787">
            <w:pPr>
              <w:wordWrap/>
              <w:adjustRightInd/>
              <w:spacing w:line="360" w:lineRule="auto"/>
              <w:rPr>
                <w:color w:val="auto"/>
              </w:rPr>
            </w:pPr>
          </w:p>
        </w:tc>
      </w:tr>
      <w:tr w:rsidR="00901F50" w:rsidRPr="00901F50" w14:paraId="113A9F40" w14:textId="77777777" w:rsidTr="00DD3B58">
        <w:trPr>
          <w:trHeight w:val="478"/>
        </w:trPr>
        <w:tc>
          <w:tcPr>
            <w:tcW w:w="2977" w:type="dxa"/>
            <w:vMerge/>
            <w:tcBorders>
              <w:left w:val="single" w:sz="12" w:space="0" w:color="auto"/>
            </w:tcBorders>
            <w:shd w:val="clear" w:color="auto" w:fill="auto"/>
          </w:tcPr>
          <w:p w14:paraId="2015DE70" w14:textId="77777777" w:rsidR="007028F5" w:rsidRPr="00901F50" w:rsidRDefault="007028F5" w:rsidP="00C36787">
            <w:pPr>
              <w:wordWrap/>
              <w:adjustRightInd/>
              <w:spacing w:line="360" w:lineRule="auto"/>
              <w:rPr>
                <w:color w:val="auto"/>
              </w:rPr>
            </w:pPr>
          </w:p>
        </w:tc>
        <w:tc>
          <w:tcPr>
            <w:tcW w:w="1417" w:type="dxa"/>
            <w:vMerge/>
            <w:shd w:val="clear" w:color="auto" w:fill="auto"/>
          </w:tcPr>
          <w:p w14:paraId="020322D7" w14:textId="77777777" w:rsidR="007028F5" w:rsidRPr="00901F50" w:rsidRDefault="007028F5" w:rsidP="00C36787">
            <w:pPr>
              <w:wordWrap/>
              <w:adjustRightInd/>
              <w:spacing w:line="360" w:lineRule="auto"/>
              <w:rPr>
                <w:color w:val="auto"/>
              </w:rPr>
            </w:pPr>
          </w:p>
        </w:tc>
        <w:tc>
          <w:tcPr>
            <w:tcW w:w="1560" w:type="dxa"/>
            <w:shd w:val="clear" w:color="auto" w:fill="auto"/>
          </w:tcPr>
          <w:p w14:paraId="4D5C55C4" w14:textId="77777777" w:rsidR="007028F5" w:rsidRPr="00901F50" w:rsidRDefault="007028F5" w:rsidP="00C36787">
            <w:pPr>
              <w:wordWrap/>
              <w:adjustRightInd/>
              <w:spacing w:line="360" w:lineRule="auto"/>
              <w:rPr>
                <w:color w:val="auto"/>
              </w:rPr>
            </w:pPr>
            <w:r w:rsidRPr="00901F50">
              <w:rPr>
                <w:rFonts w:hint="eastAsia"/>
                <w:color w:val="auto"/>
              </w:rPr>
              <w:t>結果の開示</w:t>
            </w:r>
          </w:p>
        </w:tc>
        <w:tc>
          <w:tcPr>
            <w:tcW w:w="3572" w:type="dxa"/>
            <w:tcBorders>
              <w:right w:val="single" w:sz="12" w:space="0" w:color="auto"/>
            </w:tcBorders>
            <w:shd w:val="clear" w:color="auto" w:fill="auto"/>
          </w:tcPr>
          <w:p w14:paraId="6A531ADE" w14:textId="77777777" w:rsidR="007028F5" w:rsidRPr="00901F50" w:rsidRDefault="007028F5" w:rsidP="00C36787">
            <w:pPr>
              <w:wordWrap/>
              <w:adjustRightInd/>
              <w:spacing w:line="360" w:lineRule="auto"/>
              <w:rPr>
                <w:color w:val="auto"/>
              </w:rPr>
            </w:pPr>
            <w:r w:rsidRPr="00901F50">
              <w:rPr>
                <w:rFonts w:hint="eastAsia"/>
                <w:color w:val="auto"/>
              </w:rPr>
              <w:t>１　あり　　　２　なし</w:t>
            </w:r>
          </w:p>
        </w:tc>
      </w:tr>
      <w:tr w:rsidR="007028F5" w:rsidRPr="00901F50" w14:paraId="69F46DFC" w14:textId="77777777" w:rsidTr="0023033B">
        <w:trPr>
          <w:trHeight w:val="609"/>
        </w:trPr>
        <w:tc>
          <w:tcPr>
            <w:tcW w:w="2977" w:type="dxa"/>
            <w:vMerge/>
            <w:tcBorders>
              <w:left w:val="single" w:sz="12" w:space="0" w:color="auto"/>
              <w:bottom w:val="single" w:sz="12" w:space="0" w:color="auto"/>
            </w:tcBorders>
            <w:shd w:val="clear" w:color="auto" w:fill="auto"/>
          </w:tcPr>
          <w:p w14:paraId="10FC239C" w14:textId="77777777" w:rsidR="007028F5" w:rsidRPr="00901F50" w:rsidRDefault="007028F5" w:rsidP="00C36787">
            <w:pPr>
              <w:wordWrap/>
              <w:adjustRightInd/>
              <w:spacing w:line="360" w:lineRule="auto"/>
              <w:rPr>
                <w:color w:val="auto"/>
              </w:rPr>
            </w:pPr>
          </w:p>
        </w:tc>
        <w:tc>
          <w:tcPr>
            <w:tcW w:w="6549" w:type="dxa"/>
            <w:gridSpan w:val="3"/>
            <w:tcBorders>
              <w:bottom w:val="single" w:sz="12" w:space="0" w:color="auto"/>
              <w:right w:val="single" w:sz="12" w:space="0" w:color="auto"/>
            </w:tcBorders>
            <w:shd w:val="clear" w:color="auto" w:fill="auto"/>
          </w:tcPr>
          <w:p w14:paraId="33EEC47B" w14:textId="77777777" w:rsidR="007028F5" w:rsidRPr="00901F50" w:rsidRDefault="007028F5" w:rsidP="00C36787">
            <w:pPr>
              <w:wordWrap/>
              <w:adjustRightInd/>
              <w:spacing w:line="360" w:lineRule="auto"/>
              <w:rPr>
                <w:color w:val="auto"/>
              </w:rPr>
            </w:pPr>
            <w:r w:rsidRPr="00901F50">
              <w:rPr>
                <w:color w:val="auto"/>
              </w:rPr>
              <w:fldChar w:fldCharType="begin"/>
            </w:r>
            <w:r w:rsidRPr="00901F50">
              <w:rPr>
                <w:color w:val="auto"/>
              </w:rPr>
              <w:instrText xml:space="preserve"> </w:instrText>
            </w:r>
            <w:r w:rsidRPr="00901F50">
              <w:rPr>
                <w:rFonts w:hint="eastAsia"/>
                <w:color w:val="auto"/>
              </w:rPr>
              <w:instrText>eq \o\ac(○,2)</w:instrText>
            </w:r>
            <w:r w:rsidRPr="00901F50">
              <w:rPr>
                <w:color w:val="auto"/>
              </w:rPr>
              <w:fldChar w:fldCharType="end"/>
            </w:r>
            <w:r w:rsidRPr="00901F50">
              <w:rPr>
                <w:rFonts w:hint="eastAsia"/>
                <w:color w:val="auto"/>
              </w:rPr>
              <w:t xml:space="preserve">　なし</w:t>
            </w:r>
          </w:p>
        </w:tc>
      </w:tr>
    </w:tbl>
    <w:p w14:paraId="7F853883" w14:textId="77777777" w:rsidR="004E459D" w:rsidRDefault="004E459D" w:rsidP="00940ED5">
      <w:pPr>
        <w:wordWrap/>
        <w:adjustRightInd/>
        <w:rPr>
          <w:rFonts w:ascii="ＭＳ ゴシック" w:eastAsia="ＭＳ ゴシック" w:hAnsi="ＭＳ ゴシック"/>
          <w:b/>
          <w:color w:val="auto"/>
        </w:rPr>
      </w:pPr>
    </w:p>
    <w:p w14:paraId="6B9926BA" w14:textId="77777777" w:rsidR="00FD29B9" w:rsidRDefault="00FD29B9" w:rsidP="00994E47">
      <w:pPr>
        <w:spacing w:line="360" w:lineRule="auto"/>
        <w:rPr>
          <w:b/>
          <w:bCs/>
          <w:color w:val="FF0000"/>
          <w:sz w:val="22"/>
          <w:szCs w:val="22"/>
        </w:rPr>
      </w:pPr>
      <w:bookmarkStart w:id="4" w:name="_Hlk160528424"/>
    </w:p>
    <w:p w14:paraId="1DBB697D" w14:textId="77777777" w:rsidR="006B60DF" w:rsidRDefault="006B60DF" w:rsidP="00994E47">
      <w:pPr>
        <w:spacing w:line="360" w:lineRule="auto"/>
        <w:rPr>
          <w:b/>
          <w:bCs/>
          <w:color w:val="FF0000"/>
          <w:sz w:val="22"/>
          <w:szCs w:val="22"/>
        </w:rPr>
      </w:pPr>
    </w:p>
    <w:p w14:paraId="0D19924F" w14:textId="01E733D0" w:rsidR="004E459D" w:rsidRPr="00D6255D" w:rsidRDefault="00170F13" w:rsidP="00994E47">
      <w:pPr>
        <w:spacing w:line="360" w:lineRule="auto"/>
        <w:rPr>
          <w:b/>
          <w:bCs/>
          <w:color w:val="auto"/>
          <w:sz w:val="22"/>
          <w:szCs w:val="22"/>
        </w:rPr>
      </w:pPr>
      <w:r w:rsidRPr="00D6255D">
        <w:rPr>
          <w:rFonts w:hint="eastAsia"/>
          <w:b/>
          <w:bCs/>
          <w:color w:val="auto"/>
          <w:sz w:val="22"/>
          <w:szCs w:val="22"/>
        </w:rPr>
        <w:lastRenderedPageBreak/>
        <w:t>１</w:t>
      </w:r>
      <w:r w:rsidR="00FD29B9" w:rsidRPr="00D6255D">
        <w:rPr>
          <w:rFonts w:hint="eastAsia"/>
          <w:b/>
          <w:bCs/>
          <w:color w:val="auto"/>
          <w:sz w:val="22"/>
          <w:szCs w:val="22"/>
        </w:rPr>
        <w:t>６</w:t>
      </w:r>
      <w:r w:rsidRPr="00D6255D">
        <w:rPr>
          <w:rFonts w:hint="eastAsia"/>
          <w:b/>
          <w:bCs/>
          <w:color w:val="auto"/>
          <w:sz w:val="22"/>
          <w:szCs w:val="22"/>
        </w:rPr>
        <w:t>．記録の整備</w:t>
      </w:r>
    </w:p>
    <w:tbl>
      <w:tblPr>
        <w:tblStyle w:val="af4"/>
        <w:tblW w:w="0" w:type="auto"/>
        <w:tblInd w:w="27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9"/>
      </w:tblGrid>
      <w:tr w:rsidR="00170F13" w:rsidRPr="005B3236" w14:paraId="1F567A3E" w14:textId="77777777" w:rsidTr="006B60DF">
        <w:trPr>
          <w:trHeight w:val="2976"/>
        </w:trPr>
        <w:tc>
          <w:tcPr>
            <w:tcW w:w="9629" w:type="dxa"/>
          </w:tcPr>
          <w:p w14:paraId="5C91D801" w14:textId="763F7520" w:rsidR="004E2E45" w:rsidRPr="005B3236" w:rsidRDefault="00170F13" w:rsidP="004E2E45">
            <w:pPr>
              <w:wordWrap/>
              <w:adjustRightInd/>
              <w:ind w:leftChars="200" w:left="640" w:hangingChars="100" w:hanging="216"/>
              <w:rPr>
                <w:color w:val="000000" w:themeColor="text1"/>
                <w:spacing w:val="2"/>
              </w:rPr>
            </w:pPr>
            <w:r w:rsidRPr="005B3236">
              <w:rPr>
                <w:rFonts w:hint="eastAsia"/>
                <w:color w:val="000000" w:themeColor="text1"/>
                <w:spacing w:val="2"/>
              </w:rPr>
              <w:t>指定訪問介護に関する諸記録を整備し、そのサービスの完結の日から５年間は保存</w:t>
            </w:r>
            <w:r w:rsidR="00BC26CF" w:rsidRPr="005B3236">
              <w:rPr>
                <w:rFonts w:hint="eastAsia"/>
                <w:color w:val="000000" w:themeColor="text1"/>
                <w:spacing w:val="2"/>
              </w:rPr>
              <w:t>するもの</w:t>
            </w:r>
          </w:p>
          <w:p w14:paraId="461B13D5" w14:textId="699861F2" w:rsidR="00BE11CA" w:rsidRPr="005B3236" w:rsidRDefault="00BE11CA" w:rsidP="004E2E45">
            <w:pPr>
              <w:wordWrap/>
              <w:adjustRightInd/>
              <w:ind w:leftChars="200" w:left="640" w:hangingChars="100" w:hanging="216"/>
              <w:rPr>
                <w:color w:val="000000" w:themeColor="text1"/>
                <w:spacing w:val="2"/>
              </w:rPr>
            </w:pPr>
            <w:r w:rsidRPr="005B3236">
              <w:rPr>
                <w:rFonts w:hint="eastAsia"/>
                <w:color w:val="000000" w:themeColor="text1"/>
                <w:spacing w:val="2"/>
              </w:rPr>
              <w:t>と</w:t>
            </w:r>
            <w:r w:rsidR="00170F13" w:rsidRPr="005B3236">
              <w:rPr>
                <w:rFonts w:hint="eastAsia"/>
                <w:color w:val="000000" w:themeColor="text1"/>
                <w:spacing w:val="2"/>
              </w:rPr>
              <w:t>する</w:t>
            </w:r>
            <w:r w:rsidR="006B60DF" w:rsidRPr="005B3236">
              <w:rPr>
                <w:rFonts w:hint="eastAsia"/>
                <w:color w:val="000000" w:themeColor="text1"/>
                <w:spacing w:val="2"/>
              </w:rPr>
              <w:t>。</w:t>
            </w:r>
            <w:r w:rsidR="006B60DF" w:rsidRPr="005B3236">
              <w:rPr>
                <w:rFonts w:hint="eastAsia"/>
                <w:color w:val="000000" w:themeColor="text1"/>
              </w:rPr>
              <w:t>また、利用者またはその代理人の求めに応じ、これを開示し、又はその複写物を交付するものとする。</w:t>
            </w:r>
          </w:p>
          <w:p w14:paraId="17D4BDD4" w14:textId="22E9428A" w:rsidR="00BE11CA" w:rsidRPr="005B3236" w:rsidRDefault="00BE11CA" w:rsidP="00BE11CA">
            <w:pPr>
              <w:wordWrap/>
              <w:adjustRightInd/>
              <w:rPr>
                <w:rFonts w:ascii="ＭＳ Ｐ明朝" w:eastAsia="ＭＳ Ｐ明朝" w:hAnsi="ＭＳ Ｐ明朝"/>
                <w:bCs/>
                <w:color w:val="000000" w:themeColor="text1"/>
              </w:rPr>
            </w:pPr>
            <w:r w:rsidRPr="005B3236">
              <w:rPr>
                <w:rFonts w:ascii="ＭＳ Ｐ明朝" w:eastAsia="ＭＳ Ｐ明朝" w:hAnsi="ＭＳ Ｐ明朝" w:hint="eastAsia"/>
                <w:bCs/>
                <w:color w:val="000000" w:themeColor="text1"/>
              </w:rPr>
              <w:t xml:space="preserve">　　① 訪問介護</w:t>
            </w:r>
            <w:r w:rsidR="006B60DF" w:rsidRPr="005B3236">
              <w:rPr>
                <w:rFonts w:ascii="ＭＳ Ｐ明朝" w:eastAsia="ＭＳ Ｐ明朝" w:hAnsi="ＭＳ Ｐ明朝" w:hint="eastAsia"/>
                <w:bCs/>
                <w:color w:val="000000" w:themeColor="text1"/>
              </w:rPr>
              <w:t>等</w:t>
            </w:r>
            <w:r w:rsidRPr="005B3236">
              <w:rPr>
                <w:rFonts w:ascii="ＭＳ Ｐ明朝" w:eastAsia="ＭＳ Ｐ明朝" w:hAnsi="ＭＳ Ｐ明朝" w:hint="eastAsia"/>
                <w:bCs/>
                <w:color w:val="000000" w:themeColor="text1"/>
              </w:rPr>
              <w:t>計画</w:t>
            </w:r>
          </w:p>
          <w:p w14:paraId="5783339F" w14:textId="467967FB" w:rsidR="00BE11CA" w:rsidRPr="005B3236" w:rsidRDefault="00BE11CA" w:rsidP="00BE11CA">
            <w:pPr>
              <w:wordWrap/>
              <w:adjustRightInd/>
              <w:rPr>
                <w:rFonts w:ascii="ＭＳ Ｐ明朝" w:eastAsia="ＭＳ Ｐ明朝" w:hAnsi="ＭＳ Ｐ明朝"/>
                <w:bCs/>
                <w:color w:val="000000" w:themeColor="text1"/>
              </w:rPr>
            </w:pPr>
            <w:r w:rsidRPr="005B3236">
              <w:rPr>
                <w:rFonts w:ascii="ＭＳ Ｐ明朝" w:eastAsia="ＭＳ Ｐ明朝" w:hAnsi="ＭＳ Ｐ明朝" w:hint="eastAsia"/>
                <w:bCs/>
                <w:color w:val="000000" w:themeColor="text1"/>
              </w:rPr>
              <w:t xml:space="preserve">　　② 具体的なサービス内容等の記録</w:t>
            </w:r>
          </w:p>
          <w:p w14:paraId="5F605126" w14:textId="3A96F13C" w:rsidR="00BE11CA" w:rsidRPr="005B3236" w:rsidRDefault="00BE11CA" w:rsidP="00BE11CA">
            <w:pPr>
              <w:wordWrap/>
              <w:adjustRightInd/>
              <w:rPr>
                <w:rFonts w:ascii="ＭＳ Ｐ明朝" w:eastAsia="ＭＳ Ｐ明朝" w:hAnsi="ＭＳ Ｐ明朝"/>
                <w:bCs/>
                <w:color w:val="000000" w:themeColor="text1"/>
              </w:rPr>
            </w:pPr>
            <w:r w:rsidRPr="005B3236">
              <w:rPr>
                <w:rFonts w:ascii="ＭＳ Ｐ明朝" w:eastAsia="ＭＳ Ｐ明朝" w:hAnsi="ＭＳ Ｐ明朝" w:hint="eastAsia"/>
                <w:bCs/>
                <w:color w:val="000000" w:themeColor="text1"/>
              </w:rPr>
              <w:t xml:space="preserve">　　③ 市町村への通知に係る記録</w:t>
            </w:r>
          </w:p>
          <w:p w14:paraId="0D15F859" w14:textId="4BB15799" w:rsidR="00BE11CA" w:rsidRPr="005B3236" w:rsidRDefault="00BE11CA" w:rsidP="00BE11CA">
            <w:pPr>
              <w:wordWrap/>
              <w:adjustRightInd/>
              <w:rPr>
                <w:rFonts w:ascii="ＭＳ Ｐ明朝" w:eastAsia="ＭＳ Ｐ明朝" w:hAnsi="ＭＳ Ｐ明朝"/>
                <w:bCs/>
                <w:color w:val="000000" w:themeColor="text1"/>
              </w:rPr>
            </w:pPr>
            <w:r w:rsidRPr="005B3236">
              <w:rPr>
                <w:rFonts w:ascii="ＭＳ Ｐ明朝" w:eastAsia="ＭＳ Ｐ明朝" w:hAnsi="ＭＳ Ｐ明朝" w:hint="eastAsia"/>
                <w:bCs/>
                <w:color w:val="000000" w:themeColor="text1"/>
              </w:rPr>
              <w:t xml:space="preserve">　　④ 苦情の内容等の記録</w:t>
            </w:r>
          </w:p>
          <w:p w14:paraId="1EE52422" w14:textId="6D7A6963" w:rsidR="00BE11CA" w:rsidRPr="005B3236" w:rsidRDefault="00BE11CA" w:rsidP="00BE11CA">
            <w:pPr>
              <w:wordWrap/>
              <w:adjustRightInd/>
              <w:rPr>
                <w:rFonts w:ascii="ＭＳ Ｐ明朝" w:eastAsia="ＭＳ Ｐ明朝" w:hAnsi="ＭＳ Ｐ明朝"/>
                <w:bCs/>
                <w:color w:val="000000" w:themeColor="text1"/>
              </w:rPr>
            </w:pPr>
            <w:r w:rsidRPr="005B3236">
              <w:rPr>
                <w:rFonts w:ascii="ＭＳ Ｐ明朝" w:eastAsia="ＭＳ Ｐ明朝" w:hAnsi="ＭＳ Ｐ明朝" w:hint="eastAsia"/>
                <w:bCs/>
                <w:color w:val="000000" w:themeColor="text1"/>
              </w:rPr>
              <w:t xml:space="preserve">　　⑤ 事故の状況及び事故に際して採った処置についての記録</w:t>
            </w:r>
          </w:p>
          <w:p w14:paraId="561FDC62" w14:textId="0C29EEE2" w:rsidR="00BE11CA" w:rsidRPr="005B3236" w:rsidRDefault="00BE11CA" w:rsidP="00BE11CA">
            <w:pPr>
              <w:wordWrap/>
              <w:adjustRightInd/>
              <w:rPr>
                <w:rFonts w:ascii="ＭＳ Ｐ明朝" w:eastAsia="ＭＳ Ｐ明朝" w:hAnsi="ＭＳ Ｐ明朝"/>
                <w:bCs/>
                <w:color w:val="000000" w:themeColor="text1"/>
              </w:rPr>
            </w:pPr>
            <w:r w:rsidRPr="005B3236">
              <w:rPr>
                <w:rFonts w:ascii="ＭＳ Ｐ明朝" w:eastAsia="ＭＳ Ｐ明朝" w:hAnsi="ＭＳ Ｐ明朝" w:hint="eastAsia"/>
                <w:bCs/>
                <w:color w:val="000000" w:themeColor="text1"/>
              </w:rPr>
              <w:t xml:space="preserve">　　⑥ 身体拘束等の態様及び時間、その際の利用者の心身状況並びに緊急やむを得ない理由の記録</w:t>
            </w:r>
          </w:p>
        </w:tc>
      </w:tr>
    </w:tbl>
    <w:p w14:paraId="6F031DD8" w14:textId="77777777" w:rsidR="00FD29B9" w:rsidRPr="005B3236" w:rsidRDefault="00FD29B9" w:rsidP="00E7629C">
      <w:pPr>
        <w:rPr>
          <w:b/>
          <w:bCs/>
          <w:color w:val="000000" w:themeColor="text1"/>
          <w:sz w:val="22"/>
          <w:szCs w:val="22"/>
        </w:rPr>
      </w:pPr>
    </w:p>
    <w:p w14:paraId="5B699DF9" w14:textId="3243577C" w:rsidR="00E73EA2" w:rsidRPr="005B3236" w:rsidRDefault="0021479F" w:rsidP="00D6255D">
      <w:pPr>
        <w:rPr>
          <w:b/>
          <w:bCs/>
          <w:color w:val="000000" w:themeColor="text1"/>
          <w:sz w:val="22"/>
          <w:szCs w:val="22"/>
        </w:rPr>
      </w:pPr>
      <w:r w:rsidRPr="005B3236">
        <w:rPr>
          <w:rFonts w:hint="eastAsia"/>
          <w:b/>
          <w:bCs/>
          <w:color w:val="000000" w:themeColor="text1"/>
          <w:sz w:val="22"/>
          <w:szCs w:val="22"/>
        </w:rPr>
        <w:t>１</w:t>
      </w:r>
      <w:r w:rsidR="00FD29B9" w:rsidRPr="005B3236">
        <w:rPr>
          <w:rFonts w:hint="eastAsia"/>
          <w:b/>
          <w:bCs/>
          <w:color w:val="000000" w:themeColor="text1"/>
          <w:sz w:val="22"/>
          <w:szCs w:val="22"/>
        </w:rPr>
        <w:t>７</w:t>
      </w:r>
      <w:r w:rsidR="00E73EA2" w:rsidRPr="005B3236">
        <w:rPr>
          <w:rFonts w:hint="eastAsia"/>
          <w:b/>
          <w:bCs/>
          <w:color w:val="000000" w:themeColor="text1"/>
          <w:sz w:val="22"/>
          <w:szCs w:val="22"/>
        </w:rPr>
        <w:t>．虐待の防止</w:t>
      </w:r>
    </w:p>
    <w:tbl>
      <w:tblPr>
        <w:tblStyle w:val="af4"/>
        <w:tblW w:w="0" w:type="auto"/>
        <w:tblInd w:w="286" w:type="dxa"/>
        <w:tblLook w:val="04A0" w:firstRow="1" w:lastRow="0" w:firstColumn="1" w:lastColumn="0" w:noHBand="0" w:noVBand="1"/>
      </w:tblPr>
      <w:tblGrid>
        <w:gridCol w:w="9622"/>
      </w:tblGrid>
      <w:tr w:rsidR="00E73EA2" w:rsidRPr="005B3236" w14:paraId="0A402F95" w14:textId="77777777" w:rsidTr="006B60DF">
        <w:trPr>
          <w:trHeight w:val="3856"/>
        </w:trPr>
        <w:tc>
          <w:tcPr>
            <w:tcW w:w="9622" w:type="dxa"/>
            <w:tcBorders>
              <w:top w:val="single" w:sz="12" w:space="0" w:color="auto"/>
              <w:left w:val="single" w:sz="12" w:space="0" w:color="auto"/>
              <w:bottom w:val="single" w:sz="12" w:space="0" w:color="auto"/>
              <w:right w:val="single" w:sz="12" w:space="0" w:color="auto"/>
            </w:tcBorders>
          </w:tcPr>
          <w:p w14:paraId="2BA01429" w14:textId="06EEBAE6" w:rsidR="00E73EA2" w:rsidRPr="005B3236" w:rsidRDefault="00E73EA2" w:rsidP="00940ED5">
            <w:pPr>
              <w:ind w:leftChars="100" w:left="290" w:hangingChars="35" w:hanging="78"/>
              <w:rPr>
                <w:color w:val="000000" w:themeColor="text1"/>
                <w:sz w:val="22"/>
                <w:szCs w:val="22"/>
              </w:rPr>
            </w:pPr>
            <w:r w:rsidRPr="005B3236">
              <w:rPr>
                <w:rFonts w:hint="eastAsia"/>
                <w:color w:val="000000" w:themeColor="text1"/>
                <w:sz w:val="22"/>
                <w:szCs w:val="22"/>
              </w:rPr>
              <w:t xml:space="preserve">利用者の人権の擁護、虐待の発生又はその再発を防止するため次の措置を講ずるものとする。 </w:t>
            </w:r>
          </w:p>
          <w:p w14:paraId="37323F83" w14:textId="3DA32E05" w:rsidR="00E73EA2" w:rsidRPr="005B3236" w:rsidRDefault="00E73EA2" w:rsidP="00E73EA2">
            <w:pPr>
              <w:ind w:left="300" w:hangingChars="135" w:hanging="300"/>
              <w:rPr>
                <w:color w:val="000000" w:themeColor="text1"/>
                <w:sz w:val="22"/>
                <w:szCs w:val="22"/>
              </w:rPr>
            </w:pPr>
            <w:r w:rsidRPr="005B3236">
              <w:rPr>
                <w:rFonts w:hint="eastAsia"/>
                <w:color w:val="000000" w:themeColor="text1"/>
                <w:sz w:val="22"/>
                <w:szCs w:val="22"/>
              </w:rPr>
              <w:t xml:space="preserve">（１）虐待防止のための対策を検討する委員会（テレビ電話装置等を活用して行うことができるものとする。）を定期的に開催するとともに、その結果について従業者に周知徹底を図 </w:t>
            </w:r>
            <w:r w:rsidR="002060D9" w:rsidRPr="005B3236">
              <w:rPr>
                <w:rFonts w:hint="eastAsia"/>
                <w:color w:val="000000" w:themeColor="text1"/>
                <w:sz w:val="22"/>
                <w:szCs w:val="22"/>
              </w:rPr>
              <w:t>る。</w:t>
            </w:r>
          </w:p>
          <w:p w14:paraId="1DBB5D88" w14:textId="77777777" w:rsidR="00E73EA2" w:rsidRPr="005B3236" w:rsidRDefault="00E73EA2" w:rsidP="00E73EA2">
            <w:pPr>
              <w:rPr>
                <w:color w:val="000000" w:themeColor="text1"/>
                <w:sz w:val="22"/>
                <w:szCs w:val="22"/>
              </w:rPr>
            </w:pPr>
            <w:r w:rsidRPr="005B3236">
              <w:rPr>
                <w:rFonts w:hint="eastAsia"/>
                <w:color w:val="000000" w:themeColor="text1"/>
                <w:sz w:val="22"/>
                <w:szCs w:val="22"/>
              </w:rPr>
              <w:t xml:space="preserve">（２）虐待防止のための指針の整備 </w:t>
            </w:r>
          </w:p>
          <w:p w14:paraId="37FFF52F" w14:textId="77777777" w:rsidR="00E73EA2" w:rsidRPr="005B3236" w:rsidRDefault="00E73EA2" w:rsidP="00E73EA2">
            <w:pPr>
              <w:rPr>
                <w:color w:val="000000" w:themeColor="text1"/>
                <w:sz w:val="22"/>
                <w:szCs w:val="22"/>
              </w:rPr>
            </w:pPr>
            <w:r w:rsidRPr="005B3236">
              <w:rPr>
                <w:rFonts w:hint="eastAsia"/>
                <w:color w:val="000000" w:themeColor="text1"/>
                <w:sz w:val="22"/>
                <w:szCs w:val="22"/>
              </w:rPr>
              <w:t xml:space="preserve">（３）虐待を防止するための定期的な研修の実施 </w:t>
            </w:r>
          </w:p>
          <w:p w14:paraId="716DF08D" w14:textId="77777777" w:rsidR="00E73EA2" w:rsidRPr="005B3236" w:rsidRDefault="00E73EA2" w:rsidP="00E73EA2">
            <w:pPr>
              <w:rPr>
                <w:color w:val="000000" w:themeColor="text1"/>
                <w:sz w:val="22"/>
                <w:szCs w:val="22"/>
              </w:rPr>
            </w:pPr>
            <w:r w:rsidRPr="005B3236">
              <w:rPr>
                <w:rFonts w:hint="eastAsia"/>
                <w:color w:val="000000" w:themeColor="text1"/>
                <w:sz w:val="22"/>
                <w:szCs w:val="22"/>
              </w:rPr>
              <w:t>（４）前３号に掲げる措置を適切に実施するための担当者の設置</w:t>
            </w:r>
          </w:p>
          <w:p w14:paraId="523D06F1" w14:textId="04F81AA9" w:rsidR="00E73EA2" w:rsidRPr="005B3236" w:rsidRDefault="00E73EA2" w:rsidP="00940ED5">
            <w:pPr>
              <w:ind w:leftChars="100" w:left="212"/>
              <w:rPr>
                <w:color w:val="000000" w:themeColor="text1"/>
              </w:rPr>
            </w:pPr>
            <w:r w:rsidRPr="005B3236">
              <w:rPr>
                <w:rFonts w:hint="eastAsia"/>
                <w:color w:val="000000" w:themeColor="text1"/>
                <w:sz w:val="22"/>
                <w:szCs w:val="22"/>
              </w:rPr>
              <w:t>サービス提供中に当該事業所従業者又は養護者（利用者の家族等高齢者を現に養護する者）による虐待（身体拘束を含む）を受けたと思われる利用者を発見した場合は、速やかに市町村又は地域包括支援センターに通報するものとする。</w:t>
            </w:r>
          </w:p>
        </w:tc>
      </w:tr>
    </w:tbl>
    <w:p w14:paraId="349DB408" w14:textId="77777777" w:rsidR="00FD29B9" w:rsidRPr="005B3236" w:rsidRDefault="00FD29B9" w:rsidP="00D6255D">
      <w:pPr>
        <w:rPr>
          <w:color w:val="000000" w:themeColor="text1"/>
        </w:rPr>
      </w:pPr>
    </w:p>
    <w:p w14:paraId="3FE4469D" w14:textId="4E4BCAB1" w:rsidR="00E73EA2" w:rsidRPr="005B3236" w:rsidRDefault="0021479F" w:rsidP="00D6255D">
      <w:pPr>
        <w:rPr>
          <w:b/>
          <w:bCs/>
          <w:color w:val="000000" w:themeColor="text1"/>
          <w:sz w:val="22"/>
          <w:szCs w:val="22"/>
        </w:rPr>
      </w:pPr>
      <w:r w:rsidRPr="005B3236">
        <w:rPr>
          <w:rFonts w:hint="eastAsia"/>
          <w:b/>
          <w:bCs/>
          <w:color w:val="000000" w:themeColor="text1"/>
          <w:sz w:val="22"/>
          <w:szCs w:val="22"/>
        </w:rPr>
        <w:t>１</w:t>
      </w:r>
      <w:r w:rsidR="00FD29B9" w:rsidRPr="005B3236">
        <w:rPr>
          <w:rFonts w:hint="eastAsia"/>
          <w:b/>
          <w:bCs/>
          <w:color w:val="000000" w:themeColor="text1"/>
          <w:sz w:val="22"/>
          <w:szCs w:val="22"/>
        </w:rPr>
        <w:t>８</w:t>
      </w:r>
      <w:r w:rsidR="00E73EA2" w:rsidRPr="005B3236">
        <w:rPr>
          <w:rFonts w:hint="eastAsia"/>
          <w:b/>
          <w:bCs/>
          <w:color w:val="000000" w:themeColor="text1"/>
          <w:sz w:val="22"/>
          <w:szCs w:val="22"/>
        </w:rPr>
        <w:t xml:space="preserve">．身体拘束の廃止　</w:t>
      </w:r>
    </w:p>
    <w:tbl>
      <w:tblPr>
        <w:tblStyle w:val="af4"/>
        <w:tblW w:w="0" w:type="auto"/>
        <w:tblInd w:w="279" w:type="dxa"/>
        <w:tblLook w:val="04A0" w:firstRow="1" w:lastRow="0" w:firstColumn="1" w:lastColumn="0" w:noHBand="0" w:noVBand="1"/>
      </w:tblPr>
      <w:tblGrid>
        <w:gridCol w:w="9629"/>
      </w:tblGrid>
      <w:tr w:rsidR="00E73EA2" w:rsidRPr="005B3236" w14:paraId="13644CC2" w14:textId="77777777" w:rsidTr="00F32D07">
        <w:trPr>
          <w:trHeight w:val="2714"/>
        </w:trPr>
        <w:tc>
          <w:tcPr>
            <w:tcW w:w="9629" w:type="dxa"/>
            <w:tcBorders>
              <w:top w:val="single" w:sz="12" w:space="0" w:color="auto"/>
              <w:left w:val="single" w:sz="12" w:space="0" w:color="auto"/>
              <w:bottom w:val="single" w:sz="12" w:space="0" w:color="auto"/>
              <w:right w:val="single" w:sz="12" w:space="0" w:color="auto"/>
            </w:tcBorders>
          </w:tcPr>
          <w:p w14:paraId="052F348E" w14:textId="0AD63613" w:rsidR="00350F82" w:rsidRPr="005B3236" w:rsidRDefault="00350F82" w:rsidP="00350F82">
            <w:pPr>
              <w:ind w:leftChars="100" w:left="434" w:hangingChars="100" w:hanging="222"/>
              <w:rPr>
                <w:color w:val="000000" w:themeColor="text1"/>
                <w:sz w:val="22"/>
                <w:szCs w:val="22"/>
              </w:rPr>
            </w:pPr>
            <w:r w:rsidRPr="005B3236">
              <w:rPr>
                <w:rFonts w:hint="eastAsia"/>
                <w:color w:val="000000" w:themeColor="text1"/>
                <w:sz w:val="22"/>
                <w:szCs w:val="22"/>
              </w:rPr>
              <w:t>利用者の生命又は身体を保護するため緊急やむを得ない場合を除き、利用者に対する身体拘束その他の行動制限を行わないものとする。</w:t>
            </w:r>
          </w:p>
          <w:p w14:paraId="745F61FD" w14:textId="6970E5E5" w:rsidR="00940ED5" w:rsidRPr="005B3236" w:rsidRDefault="00940ED5" w:rsidP="00940ED5">
            <w:pPr>
              <w:ind w:leftChars="100" w:left="212"/>
              <w:jc w:val="both"/>
              <w:rPr>
                <w:color w:val="000000" w:themeColor="text1"/>
                <w:sz w:val="22"/>
                <w:szCs w:val="22"/>
              </w:rPr>
            </w:pPr>
            <w:r w:rsidRPr="005B3236">
              <w:rPr>
                <w:rFonts w:hint="eastAsia"/>
                <w:color w:val="000000" w:themeColor="text1"/>
                <w:sz w:val="22"/>
                <w:szCs w:val="22"/>
              </w:rPr>
              <w:t>緊急やむを得ず身体拘束等を行う場合には、身体拘束等の内容、目的、緊急やむを得ない理由、拘束の時間帯、期間等を記載した説明書、経過観察記録、再検討記録等の整備や身体拘束等を行う場合の手続き等、厚生労働省策定の「身体拘束ゼロへの手引き」の内容を遵守し、適正な取扱いにより行うものとする。</w:t>
            </w:r>
          </w:p>
          <w:p w14:paraId="4AFE287E" w14:textId="7E79CEE0" w:rsidR="00E73EA2" w:rsidRPr="005B3236" w:rsidRDefault="00350F82" w:rsidP="00350F82">
            <w:pPr>
              <w:ind w:leftChars="100" w:left="424" w:hangingChars="100" w:hanging="212"/>
              <w:rPr>
                <w:color w:val="000000" w:themeColor="text1"/>
                <w:sz w:val="22"/>
                <w:szCs w:val="22"/>
              </w:rPr>
            </w:pPr>
            <w:r w:rsidRPr="005B3236">
              <w:rPr>
                <w:rFonts w:hint="eastAsia"/>
                <w:color w:val="000000" w:themeColor="text1"/>
              </w:rPr>
              <w:t>身体拘束等は廃止すべきものという考えに基づき、従業者全員への周知徹底及び身体拘束等の研修を年１回以上実施する。</w:t>
            </w:r>
          </w:p>
        </w:tc>
      </w:tr>
    </w:tbl>
    <w:p w14:paraId="3762B533" w14:textId="77777777" w:rsidR="00E7629C" w:rsidRPr="005B3236" w:rsidRDefault="00E7629C" w:rsidP="00E7629C">
      <w:pPr>
        <w:rPr>
          <w:b/>
          <w:bCs/>
          <w:color w:val="000000" w:themeColor="text1"/>
          <w:sz w:val="22"/>
          <w:szCs w:val="22"/>
        </w:rPr>
      </w:pPr>
    </w:p>
    <w:p w14:paraId="696EE317" w14:textId="0D6AC841" w:rsidR="00E7629C" w:rsidRPr="005B3236" w:rsidRDefault="00E7629C" w:rsidP="00E7629C">
      <w:pPr>
        <w:rPr>
          <w:b/>
          <w:bCs/>
          <w:color w:val="000000" w:themeColor="text1"/>
          <w:sz w:val="22"/>
          <w:szCs w:val="22"/>
        </w:rPr>
      </w:pPr>
      <w:r w:rsidRPr="005B3236">
        <w:rPr>
          <w:rFonts w:hint="eastAsia"/>
          <w:b/>
          <w:bCs/>
          <w:color w:val="000000" w:themeColor="text1"/>
          <w:sz w:val="22"/>
          <w:szCs w:val="22"/>
        </w:rPr>
        <w:t>１９．業務継続計画の策定等</w:t>
      </w:r>
    </w:p>
    <w:tbl>
      <w:tblPr>
        <w:tblStyle w:val="af4"/>
        <w:tblW w:w="0" w:type="auto"/>
        <w:tblInd w:w="286"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22"/>
      </w:tblGrid>
      <w:tr w:rsidR="005B3236" w:rsidRPr="005B3236" w14:paraId="2160B7FC" w14:textId="77777777" w:rsidTr="00546B0D">
        <w:trPr>
          <w:trHeight w:val="2525"/>
        </w:trPr>
        <w:tc>
          <w:tcPr>
            <w:tcW w:w="9622" w:type="dxa"/>
          </w:tcPr>
          <w:p w14:paraId="5E0AD39A" w14:textId="77777777" w:rsidR="00E7629C" w:rsidRPr="005B3236" w:rsidRDefault="00E7629C" w:rsidP="00546B0D">
            <w:pPr>
              <w:spacing w:before="240"/>
              <w:ind w:leftChars="100" w:left="212"/>
              <w:rPr>
                <w:color w:val="000000" w:themeColor="text1"/>
              </w:rPr>
            </w:pPr>
            <w:r w:rsidRPr="005B3236">
              <w:rPr>
                <w:rFonts w:hint="eastAsia"/>
                <w:color w:val="000000" w:themeColor="text1"/>
              </w:rPr>
              <w:t>感染症や非常災害の発生時において、利用者に対する訪問介護等の提供を継続的に実施するための、及び非常時の体制で早期の業務再開を図るための計画（以下「業務継続計画」という。）を策定し、当該業務継続計画に従い必要な措置を講じるものとする。</w:t>
            </w:r>
          </w:p>
          <w:p w14:paraId="6064AA83" w14:textId="77777777" w:rsidR="00E7629C" w:rsidRPr="005B3236" w:rsidRDefault="00E7629C" w:rsidP="00546B0D">
            <w:pPr>
              <w:ind w:leftChars="100" w:left="286" w:hangingChars="35" w:hanging="74"/>
              <w:rPr>
                <w:color w:val="000000" w:themeColor="text1"/>
              </w:rPr>
            </w:pPr>
            <w:r w:rsidRPr="005B3236">
              <w:rPr>
                <w:rFonts w:hint="eastAsia"/>
                <w:color w:val="000000" w:themeColor="text1"/>
              </w:rPr>
              <w:t xml:space="preserve">従業者に対し、業務継続計画について周知するとともに、必要な研修及び訓練を定期的に実施するものとする。 </w:t>
            </w:r>
          </w:p>
          <w:p w14:paraId="10EE4F31" w14:textId="77777777" w:rsidR="00E7629C" w:rsidRPr="005B3236" w:rsidRDefault="00E7629C" w:rsidP="00546B0D">
            <w:pPr>
              <w:spacing w:after="240"/>
              <w:ind w:leftChars="100" w:left="286" w:hangingChars="35" w:hanging="74"/>
              <w:rPr>
                <w:color w:val="000000" w:themeColor="text1"/>
              </w:rPr>
            </w:pPr>
            <w:r w:rsidRPr="005B3236">
              <w:rPr>
                <w:rFonts w:hint="eastAsia"/>
                <w:color w:val="000000" w:themeColor="text1"/>
              </w:rPr>
              <w:t>定期的に業務継続計画の見直しを行い、必要に応じて業務継続計画の変更を行うものとする。</w:t>
            </w:r>
          </w:p>
        </w:tc>
      </w:tr>
    </w:tbl>
    <w:p w14:paraId="1DA26B0C" w14:textId="791CE93F" w:rsidR="00E7629C" w:rsidRPr="005B3236" w:rsidRDefault="00E7629C" w:rsidP="00E7629C">
      <w:pPr>
        <w:spacing w:before="240"/>
        <w:rPr>
          <w:b/>
          <w:bCs/>
          <w:color w:val="000000" w:themeColor="text1"/>
          <w:sz w:val="22"/>
          <w:szCs w:val="22"/>
        </w:rPr>
      </w:pPr>
      <w:r w:rsidRPr="005B3236">
        <w:rPr>
          <w:rFonts w:hint="eastAsia"/>
          <w:b/>
          <w:bCs/>
          <w:color w:val="000000" w:themeColor="text1"/>
          <w:sz w:val="22"/>
          <w:szCs w:val="22"/>
        </w:rPr>
        <w:lastRenderedPageBreak/>
        <w:t>２０．地域との連携等</w:t>
      </w:r>
    </w:p>
    <w:tbl>
      <w:tblPr>
        <w:tblStyle w:val="af4"/>
        <w:tblW w:w="0" w:type="auto"/>
        <w:tblInd w:w="286" w:type="dxa"/>
        <w:tblLook w:val="04A0" w:firstRow="1" w:lastRow="0" w:firstColumn="1" w:lastColumn="0" w:noHBand="0" w:noVBand="1"/>
      </w:tblPr>
      <w:tblGrid>
        <w:gridCol w:w="9622"/>
      </w:tblGrid>
      <w:tr w:rsidR="00D6255D" w:rsidRPr="005B3236" w14:paraId="1A347961" w14:textId="77777777" w:rsidTr="00546B0D">
        <w:trPr>
          <w:trHeight w:val="1506"/>
        </w:trPr>
        <w:tc>
          <w:tcPr>
            <w:tcW w:w="9622" w:type="dxa"/>
            <w:tcBorders>
              <w:top w:val="single" w:sz="12" w:space="0" w:color="auto"/>
              <w:left w:val="single" w:sz="12" w:space="0" w:color="auto"/>
              <w:bottom w:val="single" w:sz="12" w:space="0" w:color="auto"/>
              <w:right w:val="single" w:sz="12" w:space="0" w:color="auto"/>
            </w:tcBorders>
          </w:tcPr>
          <w:p w14:paraId="7AF1681F" w14:textId="77777777" w:rsidR="00E7629C" w:rsidRPr="005B3236" w:rsidRDefault="00E7629C" w:rsidP="00546B0D">
            <w:pPr>
              <w:spacing w:before="240" w:after="240"/>
              <w:rPr>
                <w:color w:val="000000" w:themeColor="text1"/>
              </w:rPr>
            </w:pPr>
            <w:r w:rsidRPr="005B3236">
              <w:rPr>
                <w:rFonts w:hint="eastAsia"/>
                <w:color w:val="000000" w:themeColor="text1"/>
              </w:rPr>
              <w:t>指定訪問介護事業所の所在する建物と同一の建物に居住する利用者に対して指定訪問介護等を提供する場合には、当該建物に居住する利用者以外の者に対しても指定訪問介護等の提供を行うよう努めるものとする。</w:t>
            </w:r>
          </w:p>
        </w:tc>
      </w:tr>
    </w:tbl>
    <w:p w14:paraId="79113AFC" w14:textId="77777777" w:rsidR="006B60DF" w:rsidRPr="005B3236" w:rsidRDefault="006B60DF" w:rsidP="00E7629C">
      <w:pPr>
        <w:rPr>
          <w:b/>
          <w:bCs/>
          <w:color w:val="000000" w:themeColor="text1"/>
          <w:sz w:val="22"/>
          <w:szCs w:val="22"/>
        </w:rPr>
      </w:pPr>
    </w:p>
    <w:p w14:paraId="4C12F6D4" w14:textId="43ECA097" w:rsidR="00170F13" w:rsidRPr="005B3236" w:rsidRDefault="00E7629C" w:rsidP="00D6255D">
      <w:pPr>
        <w:rPr>
          <w:b/>
          <w:bCs/>
          <w:color w:val="000000" w:themeColor="text1"/>
          <w:sz w:val="22"/>
          <w:szCs w:val="22"/>
        </w:rPr>
      </w:pPr>
      <w:r w:rsidRPr="005B3236">
        <w:rPr>
          <w:rFonts w:hint="eastAsia"/>
          <w:b/>
          <w:bCs/>
          <w:color w:val="000000" w:themeColor="text1"/>
          <w:sz w:val="22"/>
          <w:szCs w:val="22"/>
        </w:rPr>
        <w:t>２１</w:t>
      </w:r>
      <w:r w:rsidR="00170F13" w:rsidRPr="005B3236">
        <w:rPr>
          <w:rFonts w:hint="eastAsia"/>
          <w:b/>
          <w:bCs/>
          <w:color w:val="000000" w:themeColor="text1"/>
          <w:sz w:val="22"/>
          <w:szCs w:val="22"/>
        </w:rPr>
        <w:t>．認知症ケアについて</w:t>
      </w:r>
      <w:r w:rsidR="00170F13" w:rsidRPr="005B3236">
        <w:rPr>
          <w:rFonts w:hint="eastAsia"/>
          <w:color w:val="000000" w:themeColor="text1"/>
        </w:rPr>
        <w:t xml:space="preserve">　</w:t>
      </w:r>
    </w:p>
    <w:tbl>
      <w:tblPr>
        <w:tblStyle w:val="af4"/>
        <w:tblW w:w="0" w:type="auto"/>
        <w:tblInd w:w="286" w:type="dxa"/>
        <w:tblLook w:val="04A0" w:firstRow="1" w:lastRow="0" w:firstColumn="1" w:lastColumn="0" w:noHBand="0" w:noVBand="1"/>
      </w:tblPr>
      <w:tblGrid>
        <w:gridCol w:w="9622"/>
      </w:tblGrid>
      <w:tr w:rsidR="00D6255D" w:rsidRPr="005B3236" w14:paraId="2F92BDD4" w14:textId="77777777" w:rsidTr="002060D9">
        <w:trPr>
          <w:trHeight w:val="1981"/>
        </w:trPr>
        <w:tc>
          <w:tcPr>
            <w:tcW w:w="9622" w:type="dxa"/>
            <w:tcBorders>
              <w:top w:val="single" w:sz="12" w:space="0" w:color="auto"/>
              <w:left w:val="single" w:sz="12" w:space="0" w:color="auto"/>
              <w:bottom w:val="single" w:sz="12" w:space="0" w:color="auto"/>
              <w:right w:val="single" w:sz="12" w:space="0" w:color="auto"/>
            </w:tcBorders>
          </w:tcPr>
          <w:p w14:paraId="0E93F8A9" w14:textId="77777777" w:rsidR="00170F13" w:rsidRPr="005B3236" w:rsidRDefault="00170F13" w:rsidP="00735868">
            <w:pPr>
              <w:ind w:leftChars="100" w:left="286" w:hangingChars="35" w:hanging="74"/>
              <w:rPr>
                <w:color w:val="000000" w:themeColor="text1"/>
              </w:rPr>
            </w:pPr>
            <w:r w:rsidRPr="005B3236">
              <w:rPr>
                <w:rFonts w:hint="eastAsia"/>
                <w:color w:val="000000" w:themeColor="text1"/>
              </w:rPr>
              <w:t>認知症状のある利用者の個性を尊重するケアのため次の取組みをおこなうものとする。</w:t>
            </w:r>
          </w:p>
          <w:p w14:paraId="5DB73679" w14:textId="77777777" w:rsidR="00170F13" w:rsidRPr="005B3236" w:rsidRDefault="00170F13" w:rsidP="00D925B5">
            <w:pPr>
              <w:ind w:left="859" w:hangingChars="405" w:hanging="859"/>
              <w:rPr>
                <w:color w:val="000000" w:themeColor="text1"/>
              </w:rPr>
            </w:pPr>
            <w:r w:rsidRPr="005B3236">
              <w:rPr>
                <w:rFonts w:hint="eastAsia"/>
                <w:color w:val="000000" w:themeColor="text1"/>
              </w:rPr>
              <w:t>（１）利用者に対する認知症ケアの方法等について、介護者に情報提供し、共に実践する。</w:t>
            </w:r>
          </w:p>
          <w:p w14:paraId="58B199F2" w14:textId="456AE9D9" w:rsidR="00170F13" w:rsidRPr="005B3236" w:rsidRDefault="00170F13" w:rsidP="00D925B5">
            <w:pPr>
              <w:ind w:left="572" w:hangingChars="270" w:hanging="572"/>
              <w:rPr>
                <w:color w:val="000000" w:themeColor="text1"/>
              </w:rPr>
            </w:pPr>
            <w:r w:rsidRPr="005B3236">
              <w:rPr>
                <w:rFonts w:hint="eastAsia"/>
                <w:color w:val="000000" w:themeColor="text1"/>
              </w:rPr>
              <w:t>（２）利用者に継続的に関わることで、様子や変化をとらえ、介護者や介護支援専門員を通じて他のサービス事業者や医療機関と共有することで、よりよいケアの提供に貢献する。</w:t>
            </w:r>
          </w:p>
          <w:p w14:paraId="306BB886" w14:textId="77777777" w:rsidR="00170F13" w:rsidRPr="005B3236" w:rsidRDefault="00170F13" w:rsidP="00D925B5">
            <w:pPr>
              <w:ind w:left="636" w:hangingChars="300" w:hanging="636"/>
              <w:rPr>
                <w:color w:val="000000" w:themeColor="text1"/>
              </w:rPr>
            </w:pPr>
            <w:r w:rsidRPr="005B3236">
              <w:rPr>
                <w:rFonts w:hint="eastAsia"/>
                <w:color w:val="000000" w:themeColor="text1"/>
              </w:rPr>
              <w:t>（３）認知症に関する正しい知識やケアを習得し、専門性と資質向上を目的とした研修を実施する。</w:t>
            </w:r>
          </w:p>
        </w:tc>
      </w:tr>
    </w:tbl>
    <w:p w14:paraId="6D8FFBAE" w14:textId="77777777" w:rsidR="004E459D" w:rsidRPr="005B3236" w:rsidRDefault="004E459D" w:rsidP="00D6255D">
      <w:pPr>
        <w:rPr>
          <w:b/>
          <w:bCs/>
          <w:color w:val="000000" w:themeColor="text1"/>
        </w:rPr>
      </w:pPr>
    </w:p>
    <w:tbl>
      <w:tblPr>
        <w:tblStyle w:val="af4"/>
        <w:tblpPr w:leftFromText="142" w:rightFromText="142" w:vertAnchor="text" w:horzAnchor="margin" w:tblpX="279" w:tblpY="34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24"/>
      </w:tblGrid>
      <w:tr w:rsidR="005B3236" w:rsidRPr="005B3236" w14:paraId="429CB97F" w14:textId="77777777" w:rsidTr="002060D9">
        <w:trPr>
          <w:trHeight w:val="1246"/>
        </w:trPr>
        <w:tc>
          <w:tcPr>
            <w:tcW w:w="9624" w:type="dxa"/>
          </w:tcPr>
          <w:p w14:paraId="1DF45CE7" w14:textId="7C4D7502" w:rsidR="002C32FD" w:rsidRPr="005B3236" w:rsidRDefault="002C32FD" w:rsidP="00735868">
            <w:pPr>
              <w:spacing w:before="240" w:after="240"/>
              <w:rPr>
                <w:color w:val="000000" w:themeColor="text1"/>
              </w:rPr>
            </w:pPr>
            <w:r w:rsidRPr="005B3236">
              <w:rPr>
                <w:rFonts w:hint="eastAsia"/>
                <w:color w:val="000000" w:themeColor="text1"/>
              </w:rPr>
              <w:t>適切な指定訪問介護</w:t>
            </w:r>
            <w:r w:rsidR="00B12339" w:rsidRPr="005B3236">
              <w:rPr>
                <w:rFonts w:hint="eastAsia"/>
                <w:color w:val="000000" w:themeColor="text1"/>
              </w:rPr>
              <w:t>等</w:t>
            </w:r>
            <w:r w:rsidRPr="005B3236">
              <w:rPr>
                <w:rFonts w:hint="eastAsia"/>
                <w:color w:val="000000" w:themeColor="text1"/>
              </w:rPr>
              <w:t>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tc>
      </w:tr>
    </w:tbl>
    <w:p w14:paraId="5C79F2AE" w14:textId="445C12C7" w:rsidR="00350F82" w:rsidRPr="005B3236" w:rsidRDefault="00E7629C" w:rsidP="00D6255D">
      <w:pPr>
        <w:spacing w:after="240"/>
        <w:ind w:left="394" w:hangingChars="185" w:hanging="394"/>
        <w:rPr>
          <w:b/>
          <w:bCs/>
          <w:color w:val="000000" w:themeColor="text1"/>
        </w:rPr>
      </w:pPr>
      <w:r w:rsidRPr="005B3236">
        <w:rPr>
          <w:rFonts w:hint="eastAsia"/>
          <w:b/>
          <w:bCs/>
          <w:color w:val="000000" w:themeColor="text1"/>
        </w:rPr>
        <w:t>２２</w:t>
      </w:r>
      <w:r w:rsidR="00E73EA2" w:rsidRPr="005B3236">
        <w:rPr>
          <w:rFonts w:hint="eastAsia"/>
          <w:b/>
          <w:bCs/>
          <w:color w:val="000000" w:themeColor="text1"/>
        </w:rPr>
        <w:t>．ハラスメント対策の実施</w:t>
      </w:r>
    </w:p>
    <w:p w14:paraId="126DE1F2" w14:textId="57D8B948" w:rsidR="00735868" w:rsidRPr="005B3236" w:rsidRDefault="00E73EA2" w:rsidP="00D6255D">
      <w:pPr>
        <w:spacing w:after="240"/>
        <w:ind w:left="392" w:hangingChars="185" w:hanging="392"/>
        <w:rPr>
          <w:color w:val="000000" w:themeColor="text1"/>
        </w:rPr>
      </w:pPr>
      <w:r w:rsidRPr="005B3236">
        <w:rPr>
          <w:rFonts w:hint="eastAsia"/>
          <w:color w:val="000000" w:themeColor="text1"/>
        </w:rPr>
        <w:t xml:space="preserve">　 </w:t>
      </w:r>
      <w:r w:rsidRPr="005B3236">
        <w:rPr>
          <w:color w:val="000000" w:themeColor="text1"/>
        </w:rPr>
        <w:t xml:space="preserve">     </w:t>
      </w:r>
    </w:p>
    <w:p w14:paraId="3A142DEB" w14:textId="77777777" w:rsidR="00735868" w:rsidRPr="005B3236" w:rsidRDefault="00735868" w:rsidP="004E459D">
      <w:pPr>
        <w:rPr>
          <w:b/>
          <w:bCs/>
          <w:color w:val="000000" w:themeColor="text1"/>
        </w:rPr>
      </w:pPr>
    </w:p>
    <w:p w14:paraId="1E804A53" w14:textId="7A1C95EA" w:rsidR="00E73EA2" w:rsidRPr="005B3236" w:rsidRDefault="00E7629C" w:rsidP="0023033B">
      <w:pPr>
        <w:ind w:left="213" w:hangingChars="100" w:hanging="213"/>
        <w:rPr>
          <w:color w:val="000000" w:themeColor="text1"/>
        </w:rPr>
      </w:pPr>
      <w:r w:rsidRPr="005B3236">
        <w:rPr>
          <w:rFonts w:hint="eastAsia"/>
          <w:b/>
          <w:bCs/>
          <w:color w:val="000000" w:themeColor="text1"/>
        </w:rPr>
        <w:t>２３</w:t>
      </w:r>
      <w:r w:rsidR="00E73EA2" w:rsidRPr="005B3236">
        <w:rPr>
          <w:rFonts w:hint="eastAsia"/>
          <w:b/>
          <w:bCs/>
          <w:color w:val="000000" w:themeColor="text1"/>
        </w:rPr>
        <w:t xml:space="preserve">．職員の研修　　　　　　　　　　　　　　　　　　　　　　　　　　　　　　　　　　　　　　　　　</w:t>
      </w:r>
    </w:p>
    <w:tbl>
      <w:tblPr>
        <w:tblStyle w:val="af4"/>
        <w:tblW w:w="0" w:type="auto"/>
        <w:tblInd w:w="279" w:type="dxa"/>
        <w:tblLook w:val="04A0" w:firstRow="1" w:lastRow="0" w:firstColumn="1" w:lastColumn="0" w:noHBand="0" w:noVBand="1"/>
      </w:tblPr>
      <w:tblGrid>
        <w:gridCol w:w="9629"/>
      </w:tblGrid>
      <w:tr w:rsidR="00D6255D" w:rsidRPr="005B3236" w14:paraId="3B4C3B65" w14:textId="77777777" w:rsidTr="002060D9">
        <w:tc>
          <w:tcPr>
            <w:tcW w:w="9629" w:type="dxa"/>
            <w:tcBorders>
              <w:top w:val="single" w:sz="12" w:space="0" w:color="auto"/>
              <w:left w:val="single" w:sz="12" w:space="0" w:color="auto"/>
              <w:bottom w:val="single" w:sz="12" w:space="0" w:color="auto"/>
              <w:right w:val="single" w:sz="12" w:space="0" w:color="auto"/>
            </w:tcBorders>
          </w:tcPr>
          <w:p w14:paraId="23A2E587" w14:textId="2E4D70EC" w:rsidR="00350F82" w:rsidRPr="005B3236" w:rsidRDefault="00350F82" w:rsidP="00E73EA2">
            <w:pPr>
              <w:rPr>
                <w:color w:val="000000" w:themeColor="text1"/>
              </w:rPr>
            </w:pPr>
            <w:r w:rsidRPr="005B3236">
              <w:rPr>
                <w:rFonts w:hint="eastAsia"/>
                <w:color w:val="000000" w:themeColor="text1"/>
              </w:rPr>
              <w:t>訪問介護員の資質の向上を図るための研修の機会を次のとおり設けるものとし、また業務執行体制についても検証、整備する。　　　　　　　　　　　　　　　　　　　　　　　　　　　　　　　　（１）採用時研修　採用後</w:t>
            </w:r>
            <w:r w:rsidR="00B12339" w:rsidRPr="005B3236">
              <w:rPr>
                <w:rFonts w:hint="eastAsia"/>
                <w:color w:val="000000" w:themeColor="text1"/>
              </w:rPr>
              <w:t>２</w:t>
            </w:r>
            <w:r w:rsidRPr="005B3236">
              <w:rPr>
                <w:rFonts w:hint="eastAsia"/>
                <w:color w:val="000000" w:themeColor="text1"/>
              </w:rPr>
              <w:t>ヶ月以内　　　　（２）継続研修　　概ね月１回</w:t>
            </w:r>
          </w:p>
        </w:tc>
      </w:tr>
      <w:bookmarkEnd w:id="4"/>
    </w:tbl>
    <w:p w14:paraId="20665EF1" w14:textId="77777777" w:rsidR="004E459D" w:rsidRPr="005B3236" w:rsidRDefault="004E459D">
      <w:pPr>
        <w:wordWrap/>
        <w:adjustRightInd/>
        <w:spacing w:line="360" w:lineRule="auto"/>
        <w:rPr>
          <w:rFonts w:ascii="ＭＳ ゴシック" w:eastAsia="ＭＳ ゴシック" w:hAnsi="ＭＳ ゴシック"/>
          <w:b/>
          <w:color w:val="000000" w:themeColor="text1"/>
        </w:rPr>
      </w:pPr>
    </w:p>
    <w:p w14:paraId="18F18AAE" w14:textId="6AB035EA" w:rsidR="007028F5" w:rsidRPr="005B3236" w:rsidRDefault="00FD29B9" w:rsidP="00727248">
      <w:pPr>
        <w:wordWrap/>
        <w:adjustRightInd/>
        <w:rPr>
          <w:rFonts w:ascii="ＭＳ ゴシック" w:eastAsia="ＭＳ ゴシック" w:hAnsi="ＭＳ ゴシック"/>
          <w:b/>
          <w:color w:val="000000" w:themeColor="text1"/>
        </w:rPr>
      </w:pPr>
      <w:r w:rsidRPr="005B3236">
        <w:rPr>
          <w:rFonts w:ascii="ＭＳ ゴシック" w:eastAsia="ＭＳ ゴシック" w:hAnsi="ＭＳ ゴシック" w:hint="eastAsia"/>
          <w:b/>
          <w:color w:val="000000" w:themeColor="text1"/>
        </w:rPr>
        <w:t>２４</w:t>
      </w:r>
      <w:r w:rsidR="007028F5" w:rsidRPr="005B3236">
        <w:rPr>
          <w:rFonts w:ascii="ＭＳ ゴシック" w:eastAsia="ＭＳ ゴシック" w:hAnsi="ＭＳ ゴシック" w:hint="eastAsia"/>
          <w:b/>
          <w:color w:val="000000" w:themeColor="text1"/>
        </w:rPr>
        <w:t>．その他運営に関する重要事項</w:t>
      </w:r>
    </w:p>
    <w:p w14:paraId="26532713" w14:textId="77777777" w:rsidR="00B0405F" w:rsidRPr="005B3236" w:rsidRDefault="007028F5" w:rsidP="007028F5">
      <w:pPr>
        <w:wordWrap/>
        <w:adjustRightInd/>
        <w:ind w:left="648" w:hangingChars="300" w:hanging="648"/>
        <w:rPr>
          <w:color w:val="000000" w:themeColor="text1"/>
          <w:spacing w:val="2"/>
        </w:rPr>
      </w:pPr>
      <w:r w:rsidRPr="005B3236">
        <w:rPr>
          <w:rFonts w:hint="eastAsia"/>
          <w:color w:val="000000" w:themeColor="text1"/>
          <w:spacing w:val="2"/>
        </w:rPr>
        <w:t>（１）事業所は、訪問介護員等の専門性と資質向上を図るために研修の機会を設けるものとします</w:t>
      </w:r>
      <w:r w:rsidR="00B0405F" w:rsidRPr="005B3236">
        <w:rPr>
          <w:rFonts w:hint="eastAsia"/>
          <w:color w:val="000000" w:themeColor="text1"/>
          <w:spacing w:val="2"/>
        </w:rPr>
        <w:t>。</w:t>
      </w:r>
    </w:p>
    <w:p w14:paraId="0561FDE5" w14:textId="5F0EC790" w:rsidR="007028F5" w:rsidRPr="005B3236" w:rsidRDefault="007028F5" w:rsidP="00B0405F">
      <w:pPr>
        <w:wordWrap/>
        <w:adjustRightInd/>
        <w:ind w:leftChars="200" w:left="640" w:hangingChars="100" w:hanging="216"/>
        <w:rPr>
          <w:color w:val="000000" w:themeColor="text1"/>
          <w:spacing w:val="2"/>
        </w:rPr>
      </w:pPr>
      <w:r w:rsidRPr="005B3236">
        <w:rPr>
          <w:rFonts w:hint="eastAsia"/>
          <w:color w:val="000000" w:themeColor="text1"/>
          <w:spacing w:val="2"/>
        </w:rPr>
        <w:t>（認知症ケア、高齢者虐待防止、身体拘束の廃止等）。</w:t>
      </w:r>
    </w:p>
    <w:p w14:paraId="179F4C81" w14:textId="6EFE2F1F" w:rsidR="00727248" w:rsidRPr="005B3236" w:rsidRDefault="00727248" w:rsidP="00727248">
      <w:pPr>
        <w:wordWrap/>
        <w:adjustRightInd/>
        <w:rPr>
          <w:rFonts w:asciiTheme="minorEastAsia" w:eastAsiaTheme="minorEastAsia" w:hAnsiTheme="minorEastAsia"/>
          <w:bCs/>
          <w:color w:val="000000" w:themeColor="text1"/>
        </w:rPr>
      </w:pPr>
      <w:r w:rsidRPr="005B3236">
        <w:rPr>
          <w:rFonts w:asciiTheme="minorEastAsia" w:eastAsiaTheme="minorEastAsia" w:hAnsiTheme="minorEastAsia" w:hint="eastAsia"/>
          <w:bCs/>
          <w:color w:val="000000" w:themeColor="text1"/>
        </w:rPr>
        <w:t>（</w:t>
      </w:r>
      <w:r w:rsidR="00D6255D" w:rsidRPr="005B3236">
        <w:rPr>
          <w:rFonts w:asciiTheme="minorEastAsia" w:eastAsiaTheme="minorEastAsia" w:hAnsiTheme="minorEastAsia" w:hint="eastAsia"/>
          <w:bCs/>
          <w:color w:val="000000" w:themeColor="text1"/>
        </w:rPr>
        <w:t>２</w:t>
      </w:r>
      <w:r w:rsidRPr="005B3236">
        <w:rPr>
          <w:rFonts w:asciiTheme="minorEastAsia" w:eastAsiaTheme="minorEastAsia" w:hAnsiTheme="minorEastAsia" w:hint="eastAsia"/>
          <w:bCs/>
          <w:color w:val="000000" w:themeColor="text1"/>
        </w:rPr>
        <w:t>）事業所は、居宅介護支援事業者又は従業者に対し、利用者に対して当該事業所によるサービスを</w:t>
      </w:r>
    </w:p>
    <w:p w14:paraId="6FB6C952" w14:textId="37BFC002" w:rsidR="002D0F57" w:rsidRPr="005B3236" w:rsidRDefault="00727248" w:rsidP="00727248">
      <w:pPr>
        <w:wordWrap/>
        <w:adjustRightInd/>
        <w:spacing w:after="240"/>
        <w:ind w:firstLineChars="300" w:firstLine="636"/>
        <w:rPr>
          <w:rFonts w:asciiTheme="minorEastAsia" w:eastAsiaTheme="minorEastAsia" w:hAnsiTheme="minorEastAsia"/>
          <w:bCs/>
          <w:color w:val="000000" w:themeColor="text1"/>
        </w:rPr>
      </w:pPr>
      <w:r w:rsidRPr="005B3236">
        <w:rPr>
          <w:rFonts w:asciiTheme="minorEastAsia" w:eastAsiaTheme="minorEastAsia" w:hAnsiTheme="minorEastAsia" w:hint="eastAsia"/>
          <w:bCs/>
          <w:color w:val="000000" w:themeColor="text1"/>
        </w:rPr>
        <w:t>利用させることの対償として、金品その他の財産上の利益を供与</w:t>
      </w:r>
      <w:r w:rsidR="00B12339" w:rsidRPr="005B3236">
        <w:rPr>
          <w:rFonts w:asciiTheme="minorEastAsia" w:eastAsiaTheme="minorEastAsia" w:hAnsiTheme="minorEastAsia" w:hint="eastAsia"/>
          <w:bCs/>
          <w:color w:val="000000" w:themeColor="text1"/>
        </w:rPr>
        <w:t>致しません。</w:t>
      </w:r>
    </w:p>
    <w:p w14:paraId="4E6640A4" w14:textId="55C0214A" w:rsidR="00912EB3" w:rsidRPr="005B3236" w:rsidRDefault="00FC0277" w:rsidP="00C36787">
      <w:pPr>
        <w:wordWrap/>
        <w:adjustRightInd/>
        <w:spacing w:line="360" w:lineRule="auto"/>
        <w:rPr>
          <w:rFonts w:ascii="ＭＳ ゴシック" w:eastAsia="ＭＳ ゴシック" w:hAnsi="ＭＳ ゴシック"/>
          <w:b/>
          <w:color w:val="000000" w:themeColor="text1"/>
        </w:rPr>
      </w:pPr>
      <w:r w:rsidRPr="005B3236">
        <w:rPr>
          <w:rFonts w:ascii="ＭＳ ゴシック" w:eastAsia="ＭＳ ゴシック" w:hAnsi="ＭＳ ゴシック" w:hint="eastAsia"/>
          <w:b/>
          <w:color w:val="000000" w:themeColor="text1"/>
        </w:rPr>
        <w:t>２</w:t>
      </w:r>
      <w:r w:rsidR="00FD29B9" w:rsidRPr="005B3236">
        <w:rPr>
          <w:rFonts w:ascii="ＭＳ ゴシック" w:eastAsia="ＭＳ ゴシック" w:hAnsi="ＭＳ ゴシック" w:hint="eastAsia"/>
          <w:b/>
          <w:color w:val="000000" w:themeColor="text1"/>
        </w:rPr>
        <w:t>５</w:t>
      </w:r>
      <w:r w:rsidR="001F3AEE" w:rsidRPr="005B3236">
        <w:rPr>
          <w:rFonts w:ascii="ＭＳ ゴシック" w:eastAsia="ＭＳ ゴシック" w:hAnsi="ＭＳ ゴシック" w:hint="eastAsia"/>
          <w:b/>
          <w:color w:val="000000" w:themeColor="text1"/>
        </w:rPr>
        <w:t>．サービスの利用にあたっての留意事項</w:t>
      </w:r>
    </w:p>
    <w:p w14:paraId="43CAB403" w14:textId="77777777" w:rsidR="001F3AEE" w:rsidRPr="005B3236" w:rsidRDefault="001F3AEE" w:rsidP="00B0405F">
      <w:pPr>
        <w:wordWrap/>
        <w:adjustRightInd/>
        <w:ind w:firstLineChars="200" w:firstLine="424"/>
        <w:rPr>
          <w:color w:val="000000" w:themeColor="text1"/>
        </w:rPr>
      </w:pPr>
      <w:r w:rsidRPr="005B3236">
        <w:rPr>
          <w:rFonts w:hint="eastAsia"/>
          <w:color w:val="000000" w:themeColor="text1"/>
        </w:rPr>
        <w:t>サービスのご利用にあたってご留意いただきたいことは、以下のとおりです。</w:t>
      </w:r>
    </w:p>
    <w:p w14:paraId="3F7BCE7F" w14:textId="0BADA88B" w:rsidR="00B0405F" w:rsidRPr="005B3236" w:rsidRDefault="001F3AEE" w:rsidP="00B0405F">
      <w:pPr>
        <w:pStyle w:val="af6"/>
        <w:numPr>
          <w:ilvl w:val="0"/>
          <w:numId w:val="1"/>
        </w:numPr>
        <w:wordWrap/>
        <w:adjustRightInd/>
        <w:ind w:leftChars="0"/>
        <w:rPr>
          <w:color w:val="000000" w:themeColor="text1"/>
        </w:rPr>
      </w:pPr>
      <w:r w:rsidRPr="005B3236">
        <w:rPr>
          <w:rFonts w:hint="eastAsia"/>
          <w:color w:val="000000" w:themeColor="text1"/>
        </w:rPr>
        <w:t>サービス提供の際、訪問介護員等は以下の業務を行うことができませんので、あらかじめご了解</w:t>
      </w:r>
    </w:p>
    <w:p w14:paraId="5268A829" w14:textId="5428E23B" w:rsidR="001F3AEE" w:rsidRPr="005B3236" w:rsidRDefault="001F3AEE" w:rsidP="00B0405F">
      <w:pPr>
        <w:pStyle w:val="af6"/>
        <w:wordWrap/>
        <w:adjustRightInd/>
        <w:ind w:leftChars="0" w:left="630"/>
        <w:rPr>
          <w:color w:val="000000" w:themeColor="text1"/>
        </w:rPr>
      </w:pPr>
      <w:r w:rsidRPr="005B3236">
        <w:rPr>
          <w:rFonts w:hint="eastAsia"/>
          <w:color w:val="000000" w:themeColor="text1"/>
        </w:rPr>
        <w:t>ください。</w:t>
      </w:r>
    </w:p>
    <w:p w14:paraId="14081B44" w14:textId="77777777" w:rsidR="001F3AEE" w:rsidRPr="005B3236" w:rsidRDefault="001F3AEE">
      <w:pPr>
        <w:wordWrap/>
        <w:adjustRightInd/>
        <w:rPr>
          <w:color w:val="000000" w:themeColor="text1"/>
        </w:rPr>
      </w:pPr>
      <w:r w:rsidRPr="005B3236">
        <w:rPr>
          <w:rFonts w:hint="eastAsia"/>
          <w:color w:val="000000" w:themeColor="text1"/>
        </w:rPr>
        <w:t xml:space="preserve">　　① 医療行為及び医療補助行為</w:t>
      </w:r>
    </w:p>
    <w:p w14:paraId="160AC889" w14:textId="77777777" w:rsidR="001F3AEE" w:rsidRPr="005B3236" w:rsidRDefault="001F3AEE">
      <w:pPr>
        <w:wordWrap/>
        <w:adjustRightInd/>
        <w:rPr>
          <w:color w:val="000000" w:themeColor="text1"/>
        </w:rPr>
      </w:pPr>
      <w:r w:rsidRPr="005B3236">
        <w:rPr>
          <w:rFonts w:hint="eastAsia"/>
          <w:color w:val="000000" w:themeColor="text1"/>
        </w:rPr>
        <w:t xml:space="preserve">　　② 各種支払いや年金等の管理、金銭の貸借など、金銭に関する取扱い</w:t>
      </w:r>
    </w:p>
    <w:p w14:paraId="36552342" w14:textId="4EFC6BEE" w:rsidR="005856EE" w:rsidRPr="005B3236" w:rsidRDefault="001F3AEE" w:rsidP="007028F5">
      <w:pPr>
        <w:wordWrap/>
        <w:adjustRightInd/>
        <w:rPr>
          <w:color w:val="000000" w:themeColor="text1"/>
        </w:rPr>
      </w:pPr>
      <w:r w:rsidRPr="005B3236">
        <w:rPr>
          <w:rFonts w:hint="eastAsia"/>
          <w:color w:val="000000" w:themeColor="text1"/>
        </w:rPr>
        <w:t xml:space="preserve">　　③ </w:t>
      </w:r>
      <w:r w:rsidR="005856EE" w:rsidRPr="005B3236">
        <w:rPr>
          <w:rFonts w:hint="eastAsia"/>
          <w:color w:val="000000" w:themeColor="text1"/>
        </w:rPr>
        <w:t>利用者の日常的な家事や介護ではない行為（庭の草刈りやガラス拭きその他の大掃除）</w:t>
      </w:r>
    </w:p>
    <w:p w14:paraId="44C57A74" w14:textId="34347E9F" w:rsidR="005856EE" w:rsidRPr="005B3236" w:rsidRDefault="005856EE" w:rsidP="007028F5">
      <w:pPr>
        <w:wordWrap/>
        <w:adjustRightInd/>
        <w:rPr>
          <w:color w:val="000000" w:themeColor="text1"/>
        </w:rPr>
      </w:pPr>
      <w:r w:rsidRPr="005B3236">
        <w:rPr>
          <w:rFonts w:hint="eastAsia"/>
          <w:color w:val="000000" w:themeColor="text1"/>
        </w:rPr>
        <w:t xml:space="preserve">　　④</w:t>
      </w:r>
      <w:r w:rsidR="00C36787" w:rsidRPr="005B3236">
        <w:rPr>
          <w:rFonts w:hint="eastAsia"/>
          <w:color w:val="000000" w:themeColor="text1"/>
        </w:rPr>
        <w:t xml:space="preserve"> </w:t>
      </w:r>
      <w:r w:rsidRPr="005B3236">
        <w:rPr>
          <w:rFonts w:hint="eastAsia"/>
          <w:color w:val="000000" w:themeColor="text1"/>
        </w:rPr>
        <w:t>同居家庭での家事援助（市町村が認めた場合を除く）</w:t>
      </w:r>
    </w:p>
    <w:p w14:paraId="19DE7558" w14:textId="2CC6D6AF" w:rsidR="00FD29B9" w:rsidRPr="005B3236" w:rsidRDefault="005856EE" w:rsidP="0023033B">
      <w:pPr>
        <w:wordWrap/>
        <w:adjustRightInd/>
        <w:rPr>
          <w:color w:val="000000" w:themeColor="text1"/>
        </w:rPr>
      </w:pPr>
      <w:r w:rsidRPr="005B3236">
        <w:rPr>
          <w:rFonts w:hint="eastAsia"/>
          <w:color w:val="000000" w:themeColor="text1"/>
        </w:rPr>
        <w:t xml:space="preserve">　　⑤</w:t>
      </w:r>
      <w:r w:rsidR="00C36787" w:rsidRPr="005B3236">
        <w:rPr>
          <w:rFonts w:hint="eastAsia"/>
          <w:color w:val="000000" w:themeColor="text1"/>
        </w:rPr>
        <w:t xml:space="preserve"> </w:t>
      </w:r>
      <w:r w:rsidRPr="005B3236">
        <w:rPr>
          <w:rFonts w:hint="eastAsia"/>
          <w:color w:val="000000" w:themeColor="text1"/>
        </w:rPr>
        <w:t>入院中や留守宅での</w:t>
      </w:r>
      <w:r w:rsidR="00C36787" w:rsidRPr="005B3236">
        <w:rPr>
          <w:rFonts w:hint="eastAsia"/>
          <w:color w:val="000000" w:themeColor="text1"/>
        </w:rPr>
        <w:t>サービスの提供</w:t>
      </w:r>
    </w:p>
    <w:p w14:paraId="1AF7DD6B" w14:textId="3C6F6E12" w:rsidR="00912EB3" w:rsidRPr="005B3236" w:rsidRDefault="001F3AEE" w:rsidP="007028F5">
      <w:pPr>
        <w:wordWrap/>
        <w:adjustRightInd/>
        <w:spacing w:line="360" w:lineRule="auto"/>
        <w:rPr>
          <w:color w:val="000000" w:themeColor="text1"/>
        </w:rPr>
      </w:pPr>
      <w:r w:rsidRPr="005B3236">
        <w:rPr>
          <w:rFonts w:hint="eastAsia"/>
          <w:color w:val="000000" w:themeColor="text1"/>
        </w:rPr>
        <w:t>（２）訪問介護員等に対し、贈り物や飲食物の提供などはお断りいたします。</w:t>
      </w:r>
    </w:p>
    <w:p w14:paraId="08ACC637" w14:textId="77777777" w:rsidR="00B0405F" w:rsidRPr="005B3236" w:rsidRDefault="001F3AEE">
      <w:pPr>
        <w:wordWrap/>
        <w:adjustRightInd/>
        <w:ind w:left="424" w:hangingChars="200" w:hanging="424"/>
        <w:rPr>
          <w:color w:val="000000" w:themeColor="text1"/>
        </w:rPr>
      </w:pPr>
      <w:r w:rsidRPr="005B3236">
        <w:rPr>
          <w:rFonts w:hint="eastAsia"/>
          <w:color w:val="000000" w:themeColor="text1"/>
        </w:rPr>
        <w:t>（３）体調や容体の急変などによりサービスを利用できなくなったときは、できる限り早めに当事業所の</w:t>
      </w:r>
    </w:p>
    <w:p w14:paraId="12194E43" w14:textId="0C0AABEC" w:rsidR="00471FDA" w:rsidRPr="005B3236" w:rsidRDefault="001F3AEE" w:rsidP="00EB7E79">
      <w:pPr>
        <w:wordWrap/>
        <w:adjustRightInd/>
        <w:ind w:leftChars="200" w:left="424" w:firstLineChars="100" w:firstLine="212"/>
        <w:rPr>
          <w:color w:val="000000" w:themeColor="text1"/>
        </w:rPr>
      </w:pPr>
      <w:r w:rsidRPr="005B3236">
        <w:rPr>
          <w:rFonts w:hint="eastAsia"/>
          <w:color w:val="000000" w:themeColor="text1"/>
        </w:rPr>
        <w:t>担当者</w:t>
      </w:r>
      <w:r w:rsidR="00F60DD8" w:rsidRPr="005B3236">
        <w:rPr>
          <w:rFonts w:hint="eastAsia"/>
          <w:color w:val="000000" w:themeColor="text1"/>
        </w:rPr>
        <w:t>又は</w:t>
      </w:r>
      <w:r w:rsidR="00BF2AED" w:rsidRPr="005B3236">
        <w:rPr>
          <w:rFonts w:hint="eastAsia"/>
          <w:color w:val="000000" w:themeColor="text1"/>
        </w:rPr>
        <w:t>担当のケアマネージャー</w:t>
      </w:r>
      <w:r w:rsidR="00CF79E4" w:rsidRPr="005B3236">
        <w:rPr>
          <w:rFonts w:hint="eastAsia"/>
          <w:color w:val="000000" w:themeColor="text1"/>
        </w:rPr>
        <w:t>等</w:t>
      </w:r>
      <w:r w:rsidRPr="005B3236">
        <w:rPr>
          <w:rFonts w:hint="eastAsia"/>
          <w:color w:val="000000" w:themeColor="text1"/>
        </w:rPr>
        <w:t>へご連絡ください。</w:t>
      </w:r>
    </w:p>
    <w:p w14:paraId="193F37BD" w14:textId="77777777" w:rsidR="00215995" w:rsidRPr="005B3236" w:rsidRDefault="00215995" w:rsidP="00E7629C">
      <w:pPr>
        <w:wordWrap/>
        <w:adjustRightInd/>
        <w:jc w:val="both"/>
        <w:rPr>
          <w:color w:val="000000" w:themeColor="text1"/>
        </w:rPr>
      </w:pPr>
    </w:p>
    <w:p w14:paraId="56D2DE4B" w14:textId="77777777" w:rsidR="003536BB" w:rsidRPr="005B3236" w:rsidRDefault="003536BB" w:rsidP="00E7629C">
      <w:pPr>
        <w:wordWrap/>
        <w:adjustRightInd/>
        <w:jc w:val="both"/>
        <w:rPr>
          <w:color w:val="000000" w:themeColor="text1"/>
        </w:rPr>
      </w:pPr>
    </w:p>
    <w:p w14:paraId="40AEC863" w14:textId="77777777" w:rsidR="00E7629C" w:rsidRPr="005B3236" w:rsidRDefault="00E7629C" w:rsidP="00E7629C">
      <w:pPr>
        <w:wordWrap/>
        <w:adjustRightInd/>
        <w:jc w:val="both"/>
        <w:rPr>
          <w:color w:val="000000" w:themeColor="text1"/>
        </w:rPr>
      </w:pPr>
    </w:p>
    <w:p w14:paraId="76DBD33E" w14:textId="77777777" w:rsidR="00D6255D" w:rsidRPr="005B3236" w:rsidRDefault="00D6255D" w:rsidP="00E7629C">
      <w:pPr>
        <w:wordWrap/>
        <w:adjustRightInd/>
        <w:jc w:val="both"/>
        <w:rPr>
          <w:color w:val="000000" w:themeColor="text1"/>
        </w:rPr>
      </w:pPr>
    </w:p>
    <w:p w14:paraId="395F5669" w14:textId="77777777" w:rsidR="00D6255D" w:rsidRPr="005B3236" w:rsidRDefault="00D6255D" w:rsidP="00E7629C">
      <w:pPr>
        <w:wordWrap/>
        <w:adjustRightInd/>
        <w:jc w:val="both"/>
        <w:rPr>
          <w:color w:val="000000" w:themeColor="text1"/>
        </w:rPr>
      </w:pPr>
    </w:p>
    <w:p w14:paraId="75DC54F0" w14:textId="77777777" w:rsidR="004E459D" w:rsidRPr="005B3236" w:rsidRDefault="004E459D" w:rsidP="008761A1">
      <w:pPr>
        <w:wordWrap/>
        <w:adjustRightInd/>
        <w:ind w:firstLineChars="100" w:firstLine="212"/>
        <w:jc w:val="both"/>
        <w:rPr>
          <w:color w:val="000000" w:themeColor="text1"/>
        </w:rPr>
      </w:pPr>
    </w:p>
    <w:p w14:paraId="367A5AC0" w14:textId="10957E17" w:rsidR="001F3AEE" w:rsidRPr="005B3236" w:rsidRDefault="00D34908" w:rsidP="008761A1">
      <w:pPr>
        <w:wordWrap/>
        <w:adjustRightInd/>
        <w:ind w:firstLineChars="100" w:firstLine="212"/>
        <w:jc w:val="both"/>
        <w:rPr>
          <w:color w:val="000000" w:themeColor="text1"/>
          <w:spacing w:val="2"/>
        </w:rPr>
      </w:pPr>
      <w:r w:rsidRPr="005B3236">
        <w:rPr>
          <w:rFonts w:hint="eastAsia"/>
          <w:color w:val="000000" w:themeColor="text1"/>
        </w:rPr>
        <w:t>令和</w:t>
      </w:r>
      <w:r w:rsidR="001F3AEE" w:rsidRPr="005B3236">
        <w:rPr>
          <w:color w:val="000000" w:themeColor="text1"/>
        </w:rPr>
        <w:t xml:space="preserve">  </w:t>
      </w:r>
      <w:r w:rsidR="001F3AEE" w:rsidRPr="005B3236">
        <w:rPr>
          <w:rFonts w:hint="eastAsia"/>
          <w:color w:val="000000" w:themeColor="text1"/>
        </w:rPr>
        <w:t xml:space="preserve">　</w:t>
      </w:r>
      <w:r w:rsidR="001F3AEE" w:rsidRPr="005B3236">
        <w:rPr>
          <w:color w:val="000000" w:themeColor="text1"/>
        </w:rPr>
        <w:t xml:space="preserve"> </w:t>
      </w:r>
      <w:r w:rsidR="001F3AEE" w:rsidRPr="005B3236">
        <w:rPr>
          <w:rFonts w:hint="eastAsia"/>
          <w:color w:val="000000" w:themeColor="text1"/>
        </w:rPr>
        <w:t>年</w:t>
      </w:r>
      <w:r w:rsidR="001F3AEE" w:rsidRPr="005B3236">
        <w:rPr>
          <w:color w:val="000000" w:themeColor="text1"/>
        </w:rPr>
        <w:t xml:space="preserve"> </w:t>
      </w:r>
      <w:r w:rsidR="001F3AEE" w:rsidRPr="005B3236">
        <w:rPr>
          <w:rFonts w:hint="eastAsia"/>
          <w:color w:val="000000" w:themeColor="text1"/>
        </w:rPr>
        <w:t xml:space="preserve"> </w:t>
      </w:r>
      <w:r w:rsidR="001F3AEE" w:rsidRPr="005B3236">
        <w:rPr>
          <w:color w:val="000000" w:themeColor="text1"/>
        </w:rPr>
        <w:t xml:space="preserve">   </w:t>
      </w:r>
      <w:r w:rsidR="001F3AEE" w:rsidRPr="005B3236">
        <w:rPr>
          <w:rFonts w:hint="eastAsia"/>
          <w:color w:val="000000" w:themeColor="text1"/>
        </w:rPr>
        <w:t>月</w:t>
      </w:r>
      <w:r w:rsidR="001F3AEE" w:rsidRPr="005B3236">
        <w:rPr>
          <w:color w:val="000000" w:themeColor="text1"/>
        </w:rPr>
        <w:t xml:space="preserve">   </w:t>
      </w:r>
      <w:r w:rsidR="001F3AEE" w:rsidRPr="005B3236">
        <w:rPr>
          <w:rFonts w:hint="eastAsia"/>
          <w:color w:val="000000" w:themeColor="text1"/>
        </w:rPr>
        <w:t xml:space="preserve"> </w:t>
      </w:r>
      <w:r w:rsidR="001F3AEE" w:rsidRPr="005B3236">
        <w:rPr>
          <w:color w:val="000000" w:themeColor="text1"/>
        </w:rPr>
        <w:t xml:space="preserve"> </w:t>
      </w:r>
      <w:r w:rsidR="001F3AEE" w:rsidRPr="005B3236">
        <w:rPr>
          <w:rFonts w:hint="eastAsia"/>
          <w:color w:val="000000" w:themeColor="text1"/>
        </w:rPr>
        <w:t>日</w:t>
      </w:r>
    </w:p>
    <w:p w14:paraId="0EF84501" w14:textId="77777777" w:rsidR="001F3AEE" w:rsidRPr="005B3236" w:rsidRDefault="001F3AEE">
      <w:pPr>
        <w:wordWrap/>
        <w:adjustRightInd/>
        <w:rPr>
          <w:color w:val="000000" w:themeColor="text1"/>
          <w:spacing w:val="2"/>
        </w:rPr>
      </w:pPr>
    </w:p>
    <w:p w14:paraId="179E035B" w14:textId="77777777" w:rsidR="00994E47" w:rsidRPr="005B3236" w:rsidRDefault="00994E47">
      <w:pPr>
        <w:wordWrap/>
        <w:adjustRightInd/>
        <w:rPr>
          <w:color w:val="000000" w:themeColor="text1"/>
          <w:spacing w:val="2"/>
        </w:rPr>
      </w:pPr>
    </w:p>
    <w:p w14:paraId="06009502" w14:textId="77777777" w:rsidR="003536BB" w:rsidRPr="005B3236" w:rsidRDefault="003536BB">
      <w:pPr>
        <w:wordWrap/>
        <w:adjustRightInd/>
        <w:rPr>
          <w:color w:val="000000" w:themeColor="text1"/>
          <w:spacing w:val="2"/>
        </w:rPr>
      </w:pPr>
    </w:p>
    <w:p w14:paraId="234D8F10" w14:textId="77777777" w:rsidR="00FD29B9" w:rsidRPr="005B3236" w:rsidRDefault="00FD29B9">
      <w:pPr>
        <w:wordWrap/>
        <w:adjustRightInd/>
        <w:rPr>
          <w:color w:val="000000" w:themeColor="text1"/>
          <w:spacing w:val="2"/>
        </w:rPr>
      </w:pPr>
    </w:p>
    <w:p w14:paraId="657BF541" w14:textId="4C75AE49" w:rsidR="001F3AEE" w:rsidRPr="005B3236" w:rsidRDefault="001F3AEE">
      <w:pPr>
        <w:wordWrap/>
        <w:adjustRightInd/>
        <w:ind w:firstLineChars="100" w:firstLine="212"/>
        <w:rPr>
          <w:color w:val="000000" w:themeColor="text1"/>
        </w:rPr>
      </w:pPr>
      <w:r w:rsidRPr="005B3236">
        <w:rPr>
          <w:rFonts w:hint="eastAsia"/>
          <w:color w:val="000000" w:themeColor="text1"/>
        </w:rPr>
        <w:t>事業者は、利用者へ</w:t>
      </w:r>
      <w:r w:rsidR="0062023F" w:rsidRPr="005B3236">
        <w:rPr>
          <w:rFonts w:hint="eastAsia"/>
          <w:color w:val="000000" w:themeColor="text1"/>
        </w:rPr>
        <w:t>のサービス提供開始にあたり、上記のとおり重要事項を説明し</w:t>
      </w:r>
      <w:r w:rsidR="007028F5" w:rsidRPr="005B3236">
        <w:rPr>
          <w:rFonts w:hint="eastAsia"/>
          <w:color w:val="000000" w:themeColor="text1"/>
        </w:rPr>
        <w:t>ました。</w:t>
      </w:r>
    </w:p>
    <w:p w14:paraId="5F7C99CD" w14:textId="77777777" w:rsidR="001F3AEE" w:rsidRPr="005B3236" w:rsidRDefault="001F3AEE">
      <w:pPr>
        <w:wordWrap/>
        <w:adjustRightInd/>
        <w:ind w:firstLineChars="100" w:firstLine="216"/>
        <w:rPr>
          <w:color w:val="000000" w:themeColor="text1"/>
          <w:spacing w:val="2"/>
        </w:rPr>
      </w:pPr>
    </w:p>
    <w:p w14:paraId="4A25297C" w14:textId="77777777" w:rsidR="00F60DD8" w:rsidRPr="005B3236" w:rsidRDefault="001F3AEE">
      <w:pPr>
        <w:wordWrap/>
        <w:spacing w:line="360" w:lineRule="auto"/>
        <w:ind w:firstLineChars="700" w:firstLine="1484"/>
        <w:rPr>
          <w:color w:val="000000" w:themeColor="text1"/>
        </w:rPr>
      </w:pPr>
      <w:r w:rsidRPr="005B3236">
        <w:rPr>
          <w:rFonts w:hint="eastAsia"/>
          <w:color w:val="000000" w:themeColor="text1"/>
        </w:rPr>
        <w:t xml:space="preserve">事　業　者　　</w:t>
      </w:r>
      <w:r w:rsidR="00F60DD8" w:rsidRPr="005B3236">
        <w:rPr>
          <w:rFonts w:hint="eastAsia"/>
          <w:color w:val="000000" w:themeColor="text1"/>
        </w:rPr>
        <w:t>法人名　　　社会福祉法人ゆうなの会</w:t>
      </w:r>
    </w:p>
    <w:p w14:paraId="0EB555FD" w14:textId="4798D24F" w:rsidR="00F60DD8" w:rsidRPr="005B3236" w:rsidRDefault="00F54E6F" w:rsidP="00F60DD8">
      <w:pPr>
        <w:wordWrap/>
        <w:spacing w:line="360" w:lineRule="auto"/>
        <w:ind w:firstLineChars="1400" w:firstLine="2968"/>
        <w:rPr>
          <w:color w:val="000000" w:themeColor="text1"/>
        </w:rPr>
      </w:pPr>
      <w:r w:rsidRPr="005B3236">
        <w:rPr>
          <w:rFonts w:hint="eastAsia"/>
          <w:color w:val="000000" w:themeColor="text1"/>
        </w:rPr>
        <w:t xml:space="preserve">代表者　　　理事長　</w:t>
      </w:r>
      <w:r w:rsidR="002C5882" w:rsidRPr="005B3236">
        <w:rPr>
          <w:rFonts w:hint="eastAsia"/>
          <w:color w:val="000000" w:themeColor="text1"/>
        </w:rPr>
        <w:t>玉　城　篤　子</w:t>
      </w:r>
      <w:r w:rsidR="00F60DD8" w:rsidRPr="005B3236">
        <w:rPr>
          <w:rFonts w:hint="eastAsia"/>
          <w:color w:val="000000" w:themeColor="text1"/>
        </w:rPr>
        <w:t xml:space="preserve">　　　</w:t>
      </w:r>
      <w:r w:rsidR="00D02940">
        <w:rPr>
          <w:rFonts w:hint="eastAsia"/>
          <w:color w:val="000000" w:themeColor="text1"/>
        </w:rPr>
        <w:t xml:space="preserve">　</w:t>
      </w:r>
      <w:r w:rsidR="00F60DD8" w:rsidRPr="005B3236">
        <w:rPr>
          <w:rFonts w:hint="eastAsia"/>
          <w:color w:val="000000" w:themeColor="text1"/>
        </w:rPr>
        <w:t>印</w:t>
      </w:r>
    </w:p>
    <w:p w14:paraId="5DB07984" w14:textId="77777777" w:rsidR="001F3AEE" w:rsidRPr="005B3236" w:rsidRDefault="00F60DD8" w:rsidP="00F60DD8">
      <w:pPr>
        <w:ind w:firstLineChars="1400" w:firstLine="2968"/>
        <w:rPr>
          <w:rFonts w:asciiTheme="minorEastAsia" w:eastAsiaTheme="minorEastAsia" w:hAnsiTheme="minorEastAsia"/>
          <w:color w:val="000000" w:themeColor="text1"/>
        </w:rPr>
      </w:pPr>
      <w:r w:rsidRPr="005B3236">
        <w:rPr>
          <w:rFonts w:hint="eastAsia"/>
          <w:color w:val="000000" w:themeColor="text1"/>
        </w:rPr>
        <w:t>事業所</w:t>
      </w:r>
      <w:r w:rsidR="001F3AEE" w:rsidRPr="005B3236">
        <w:rPr>
          <w:rFonts w:hint="eastAsia"/>
          <w:color w:val="000000" w:themeColor="text1"/>
        </w:rPr>
        <w:t>名</w:t>
      </w:r>
      <w:r w:rsidR="00FE7401" w:rsidRPr="005B3236">
        <w:rPr>
          <w:rFonts w:hint="eastAsia"/>
          <w:color w:val="000000" w:themeColor="text1"/>
        </w:rPr>
        <w:t xml:space="preserve">　</w:t>
      </w:r>
      <w:r w:rsidRPr="005B3236">
        <w:rPr>
          <w:rFonts w:asciiTheme="minorEastAsia" w:eastAsiaTheme="minorEastAsia" w:hAnsiTheme="minorEastAsia" w:hint="eastAsia"/>
          <w:color w:val="000000" w:themeColor="text1"/>
        </w:rPr>
        <w:t xml:space="preserve">　</w:t>
      </w:r>
      <w:r w:rsidR="00FE7401" w:rsidRPr="005B3236">
        <w:rPr>
          <w:rFonts w:asciiTheme="minorEastAsia" w:eastAsiaTheme="minorEastAsia" w:hAnsiTheme="minorEastAsia" w:hint="eastAsia"/>
          <w:color w:val="000000" w:themeColor="text1"/>
        </w:rPr>
        <w:t xml:space="preserve">訪問介護ステーション </w:t>
      </w:r>
      <w:r w:rsidR="00163672" w:rsidRPr="005B3236">
        <w:rPr>
          <w:rFonts w:asciiTheme="minorEastAsia" w:eastAsiaTheme="minorEastAsia" w:hAnsiTheme="minorEastAsia" w:hint="eastAsia"/>
          <w:color w:val="000000" w:themeColor="text1"/>
        </w:rPr>
        <w:t>大名</w:t>
      </w:r>
    </w:p>
    <w:p w14:paraId="5632960B" w14:textId="654D86C0" w:rsidR="00F27A15" w:rsidRPr="005B3236" w:rsidRDefault="00F27A15" w:rsidP="00F27A15">
      <w:pPr>
        <w:wordWrap/>
        <w:spacing w:line="360" w:lineRule="auto"/>
        <w:ind w:firstLineChars="1400" w:firstLine="2968"/>
        <w:rPr>
          <w:color w:val="000000" w:themeColor="text1"/>
          <w:u w:val="single"/>
        </w:rPr>
      </w:pPr>
      <w:r w:rsidRPr="005B3236">
        <w:rPr>
          <w:rFonts w:hint="eastAsia"/>
          <w:color w:val="000000" w:themeColor="text1"/>
        </w:rPr>
        <w:t xml:space="preserve">事業所住所　</w:t>
      </w:r>
      <w:r w:rsidR="007028F5" w:rsidRPr="005B3236">
        <w:rPr>
          <w:rFonts w:asciiTheme="minorEastAsia" w:eastAsiaTheme="minorEastAsia" w:hAnsiTheme="minorEastAsia" w:hint="eastAsia"/>
          <w:color w:val="000000" w:themeColor="text1"/>
        </w:rPr>
        <w:t>沖縄</w:t>
      </w:r>
      <w:r w:rsidR="00E074DF" w:rsidRPr="005B3236">
        <w:rPr>
          <w:rFonts w:asciiTheme="minorEastAsia" w:eastAsiaTheme="minorEastAsia" w:hAnsiTheme="minorEastAsia" w:hint="eastAsia"/>
          <w:color w:val="000000" w:themeColor="text1"/>
        </w:rPr>
        <w:t>県</w:t>
      </w:r>
      <w:r w:rsidR="00163672" w:rsidRPr="005B3236">
        <w:rPr>
          <w:rFonts w:asciiTheme="minorEastAsia" w:eastAsiaTheme="minorEastAsia" w:hAnsiTheme="minorEastAsia" w:hint="eastAsia"/>
          <w:color w:val="000000" w:themeColor="text1"/>
        </w:rPr>
        <w:t>那覇市首里大名町１丁目４３番地</w:t>
      </w:r>
      <w:r w:rsidR="00F54E6F" w:rsidRPr="005B3236">
        <w:rPr>
          <w:rFonts w:asciiTheme="minorEastAsia" w:eastAsiaTheme="minorEastAsia" w:hAnsiTheme="minorEastAsia" w:hint="eastAsia"/>
          <w:color w:val="000000" w:themeColor="text1"/>
        </w:rPr>
        <w:t>２</w:t>
      </w:r>
    </w:p>
    <w:p w14:paraId="6DB2FCB5" w14:textId="0167BF8C" w:rsidR="001F3AEE" w:rsidRPr="005B3236" w:rsidRDefault="001F3AEE">
      <w:pPr>
        <w:wordWrap/>
        <w:spacing w:line="360" w:lineRule="auto"/>
        <w:ind w:firstLineChars="1400" w:firstLine="2968"/>
        <w:rPr>
          <w:color w:val="000000" w:themeColor="text1"/>
        </w:rPr>
      </w:pPr>
      <w:r w:rsidRPr="005B3236">
        <w:rPr>
          <w:rFonts w:hint="eastAsia"/>
          <w:color w:val="000000" w:themeColor="text1"/>
        </w:rPr>
        <w:t xml:space="preserve">説明者職・氏名　　</w:t>
      </w:r>
      <w:r w:rsidR="00FE7401" w:rsidRPr="005B3236">
        <w:rPr>
          <w:rFonts w:hint="eastAsia"/>
          <w:color w:val="000000" w:themeColor="text1"/>
        </w:rPr>
        <w:t xml:space="preserve">　　　　</w:t>
      </w:r>
      <w:r w:rsidRPr="005B3236">
        <w:rPr>
          <w:rFonts w:hint="eastAsia"/>
          <w:color w:val="000000" w:themeColor="text1"/>
        </w:rPr>
        <w:t xml:space="preserve">　　　　　　</w:t>
      </w:r>
      <w:r w:rsidR="00FE7401" w:rsidRPr="005B3236">
        <w:rPr>
          <w:rFonts w:hint="eastAsia"/>
          <w:color w:val="000000" w:themeColor="text1"/>
        </w:rPr>
        <w:t xml:space="preserve">　</w:t>
      </w:r>
      <w:r w:rsidRPr="005B3236">
        <w:rPr>
          <w:rFonts w:hint="eastAsia"/>
          <w:color w:val="000000" w:themeColor="text1"/>
        </w:rPr>
        <w:t xml:space="preserve">　</w:t>
      </w:r>
      <w:r w:rsidR="006500B4">
        <w:rPr>
          <w:rFonts w:hint="eastAsia"/>
          <w:color w:val="000000" w:themeColor="text1"/>
        </w:rPr>
        <w:t xml:space="preserve">　　</w:t>
      </w:r>
      <w:r w:rsidRPr="005B3236">
        <w:rPr>
          <w:rFonts w:hint="eastAsia"/>
          <w:color w:val="000000" w:themeColor="text1"/>
        </w:rPr>
        <w:t xml:space="preserve">　印</w:t>
      </w:r>
    </w:p>
    <w:p w14:paraId="0695AE5C" w14:textId="77777777" w:rsidR="001F3AEE" w:rsidRPr="005B3236" w:rsidRDefault="001F3AEE">
      <w:pPr>
        <w:wordWrap/>
        <w:adjustRightInd/>
        <w:rPr>
          <w:color w:val="000000" w:themeColor="text1"/>
          <w:spacing w:val="2"/>
        </w:rPr>
      </w:pPr>
    </w:p>
    <w:p w14:paraId="2AC82AA3" w14:textId="77777777" w:rsidR="003536BB" w:rsidRPr="005B3236" w:rsidRDefault="003536BB">
      <w:pPr>
        <w:wordWrap/>
        <w:adjustRightInd/>
        <w:rPr>
          <w:color w:val="000000" w:themeColor="text1"/>
          <w:spacing w:val="2"/>
        </w:rPr>
      </w:pPr>
    </w:p>
    <w:p w14:paraId="374EA39D" w14:textId="77777777" w:rsidR="001F3AEE" w:rsidRPr="005B3236" w:rsidRDefault="001F3AEE">
      <w:pPr>
        <w:wordWrap/>
        <w:adjustRightInd/>
        <w:rPr>
          <w:color w:val="000000" w:themeColor="text1"/>
          <w:spacing w:val="2"/>
        </w:rPr>
      </w:pPr>
    </w:p>
    <w:p w14:paraId="47877CCE" w14:textId="77777777" w:rsidR="007028F5" w:rsidRPr="005B3236" w:rsidRDefault="00C2720A" w:rsidP="007028F5">
      <w:pPr>
        <w:wordWrap/>
        <w:adjustRightInd/>
        <w:ind w:firstLineChars="100" w:firstLine="212"/>
        <w:rPr>
          <w:color w:val="000000" w:themeColor="text1"/>
        </w:rPr>
      </w:pPr>
      <w:r w:rsidRPr="005B3236">
        <w:rPr>
          <w:rFonts w:hint="eastAsia"/>
          <w:color w:val="000000" w:themeColor="text1"/>
        </w:rPr>
        <w:t>私は、事業者より</w:t>
      </w:r>
      <w:r w:rsidR="007028F5" w:rsidRPr="005B3236">
        <w:rPr>
          <w:rFonts w:hint="eastAsia"/>
          <w:color w:val="000000" w:themeColor="text1"/>
        </w:rPr>
        <w:t>重要事項説明書に基づいて</w:t>
      </w:r>
      <w:r w:rsidRPr="005B3236">
        <w:rPr>
          <w:rFonts w:hint="eastAsia"/>
          <w:color w:val="000000" w:themeColor="text1"/>
        </w:rPr>
        <w:t>説明を受け</w:t>
      </w:r>
      <w:r w:rsidR="0062023F" w:rsidRPr="005B3236">
        <w:rPr>
          <w:rFonts w:hint="eastAsia"/>
          <w:color w:val="000000" w:themeColor="text1"/>
        </w:rPr>
        <w:t>、</w:t>
      </w:r>
      <w:r w:rsidR="007028F5" w:rsidRPr="005B3236">
        <w:rPr>
          <w:rFonts w:hint="eastAsia"/>
          <w:color w:val="000000" w:themeColor="text1"/>
        </w:rPr>
        <w:t>内容に</w:t>
      </w:r>
      <w:r w:rsidR="001F3AEE" w:rsidRPr="005B3236">
        <w:rPr>
          <w:rFonts w:hint="eastAsia"/>
          <w:color w:val="000000" w:themeColor="text1"/>
        </w:rPr>
        <w:t>同意し</w:t>
      </w:r>
      <w:r w:rsidRPr="005B3236">
        <w:rPr>
          <w:rFonts w:hint="eastAsia"/>
          <w:color w:val="000000" w:themeColor="text1"/>
        </w:rPr>
        <w:t>、</w:t>
      </w:r>
      <w:r w:rsidR="0076500C" w:rsidRPr="005B3236">
        <w:rPr>
          <w:rFonts w:hint="eastAsia"/>
          <w:color w:val="000000" w:themeColor="text1"/>
        </w:rPr>
        <w:t>重要事項説明書を</w:t>
      </w:r>
    </w:p>
    <w:p w14:paraId="74306FC3" w14:textId="30AF1363" w:rsidR="001F3AEE" w:rsidRPr="005B3236" w:rsidRDefault="00C2720A" w:rsidP="007028F5">
      <w:pPr>
        <w:wordWrap/>
        <w:adjustRightInd/>
        <w:ind w:firstLineChars="100" w:firstLine="212"/>
        <w:rPr>
          <w:color w:val="000000" w:themeColor="text1"/>
        </w:rPr>
      </w:pPr>
      <w:r w:rsidRPr="005B3236">
        <w:rPr>
          <w:rFonts w:hint="eastAsia"/>
          <w:color w:val="000000" w:themeColor="text1"/>
        </w:rPr>
        <w:t>受領し</w:t>
      </w:r>
      <w:r w:rsidR="001F3AEE" w:rsidRPr="005B3236">
        <w:rPr>
          <w:rFonts w:hint="eastAsia"/>
          <w:color w:val="000000" w:themeColor="text1"/>
        </w:rPr>
        <w:t>ました。</w:t>
      </w:r>
    </w:p>
    <w:p w14:paraId="29E0828F" w14:textId="77777777" w:rsidR="007028F5" w:rsidRPr="005B3236" w:rsidRDefault="001F3AEE">
      <w:pPr>
        <w:wordWrap/>
        <w:spacing w:line="360" w:lineRule="auto"/>
        <w:ind w:left="3246" w:hanging="3244"/>
        <w:rPr>
          <w:color w:val="000000" w:themeColor="text1"/>
        </w:rPr>
      </w:pPr>
      <w:r w:rsidRPr="005B3236">
        <w:rPr>
          <w:rFonts w:hint="eastAsia"/>
          <w:color w:val="000000" w:themeColor="text1"/>
        </w:rPr>
        <w:t xml:space="preserve">　</w:t>
      </w:r>
    </w:p>
    <w:p w14:paraId="013C80BB" w14:textId="72F90C23" w:rsidR="001F3AEE" w:rsidRPr="005B3236" w:rsidRDefault="001F3AEE">
      <w:pPr>
        <w:wordWrap/>
        <w:spacing w:line="360" w:lineRule="auto"/>
        <w:ind w:left="3246" w:hanging="3244"/>
        <w:rPr>
          <w:color w:val="000000" w:themeColor="text1"/>
        </w:rPr>
      </w:pPr>
      <w:r w:rsidRPr="005B3236">
        <w:rPr>
          <w:rFonts w:hint="eastAsia"/>
          <w:color w:val="000000" w:themeColor="text1"/>
        </w:rPr>
        <w:t xml:space="preserve">　　　　　</w:t>
      </w:r>
      <w:r w:rsidRPr="005B3236">
        <w:rPr>
          <w:color w:val="000000" w:themeColor="text1"/>
        </w:rPr>
        <w:t xml:space="preserve">  </w:t>
      </w:r>
      <w:r w:rsidR="00180C28" w:rsidRPr="005B3236">
        <w:rPr>
          <w:rFonts w:hint="eastAsia"/>
          <w:color w:val="000000" w:themeColor="text1"/>
        </w:rPr>
        <w:t xml:space="preserve"> </w:t>
      </w:r>
      <w:r w:rsidRPr="005B3236">
        <w:rPr>
          <w:rFonts w:hint="eastAsia"/>
          <w:color w:val="000000" w:themeColor="text1"/>
        </w:rPr>
        <w:t>利　用　者　　住　所</w:t>
      </w:r>
    </w:p>
    <w:p w14:paraId="09234733" w14:textId="042C2006" w:rsidR="001F3AEE" w:rsidRPr="005B3236" w:rsidRDefault="001F3AEE" w:rsidP="00180C28">
      <w:pPr>
        <w:wordWrap/>
        <w:spacing w:line="360" w:lineRule="auto"/>
        <w:ind w:firstLineChars="1350" w:firstLine="2862"/>
        <w:rPr>
          <w:color w:val="000000" w:themeColor="text1"/>
        </w:rPr>
      </w:pPr>
      <w:r w:rsidRPr="005B3236">
        <w:rPr>
          <w:rFonts w:hint="eastAsia"/>
          <w:color w:val="000000" w:themeColor="text1"/>
        </w:rPr>
        <w:t xml:space="preserve">氏　名　　　　　　　　</w:t>
      </w:r>
      <w:r w:rsidRPr="005B3236">
        <w:rPr>
          <w:color w:val="000000" w:themeColor="text1"/>
        </w:rPr>
        <w:t xml:space="preserve">      </w:t>
      </w:r>
      <w:r w:rsidRPr="005B3236">
        <w:rPr>
          <w:rFonts w:hint="eastAsia"/>
          <w:color w:val="000000" w:themeColor="text1"/>
        </w:rPr>
        <w:t xml:space="preserve">　　　　</w:t>
      </w:r>
      <w:r w:rsidR="00FD29B9" w:rsidRPr="005B3236">
        <w:rPr>
          <w:rFonts w:hint="eastAsia"/>
          <w:color w:val="000000" w:themeColor="text1"/>
        </w:rPr>
        <w:t xml:space="preserve">　　　　</w:t>
      </w:r>
      <w:r w:rsidRPr="005B3236">
        <w:rPr>
          <w:rFonts w:hint="eastAsia"/>
          <w:color w:val="000000" w:themeColor="text1"/>
        </w:rPr>
        <w:t xml:space="preserve">　</w:t>
      </w:r>
      <w:r w:rsidR="006500B4">
        <w:rPr>
          <w:rFonts w:hint="eastAsia"/>
          <w:color w:val="000000" w:themeColor="text1"/>
        </w:rPr>
        <w:t xml:space="preserve">　</w:t>
      </w:r>
      <w:r w:rsidRPr="005B3236">
        <w:rPr>
          <w:rFonts w:hint="eastAsia"/>
          <w:color w:val="000000" w:themeColor="text1"/>
        </w:rPr>
        <w:t>印</w:t>
      </w:r>
    </w:p>
    <w:p w14:paraId="296F2B06" w14:textId="77777777" w:rsidR="001F3AEE" w:rsidRPr="005B3236" w:rsidRDefault="001F3AEE">
      <w:pPr>
        <w:wordWrap/>
        <w:spacing w:line="360" w:lineRule="auto"/>
        <w:rPr>
          <w:color w:val="000000" w:themeColor="text1"/>
        </w:rPr>
      </w:pPr>
    </w:p>
    <w:p w14:paraId="28D24CB3" w14:textId="77777777" w:rsidR="001F3AEE" w:rsidRPr="00901F50" w:rsidRDefault="0062023F" w:rsidP="00180C28">
      <w:pPr>
        <w:wordWrap/>
        <w:spacing w:line="360" w:lineRule="auto"/>
        <w:ind w:firstLineChars="650" w:firstLine="1378"/>
        <w:rPr>
          <w:color w:val="auto"/>
        </w:rPr>
      </w:pPr>
      <w:r w:rsidRPr="00901F50">
        <w:rPr>
          <w:rFonts w:hint="eastAsia"/>
          <w:color w:val="auto"/>
        </w:rPr>
        <w:t>代　理　人</w:t>
      </w:r>
    </w:p>
    <w:p w14:paraId="26D5441C" w14:textId="77777777" w:rsidR="001F3AEE" w:rsidRPr="00901F50" w:rsidRDefault="001F3AEE" w:rsidP="00180C28">
      <w:pPr>
        <w:wordWrap/>
        <w:spacing w:line="360" w:lineRule="auto"/>
        <w:ind w:firstLineChars="1350" w:firstLine="2862"/>
        <w:rPr>
          <w:color w:val="auto"/>
        </w:rPr>
      </w:pPr>
      <w:r w:rsidRPr="00901F50">
        <w:rPr>
          <w:rFonts w:hint="eastAsia"/>
          <w:color w:val="auto"/>
        </w:rPr>
        <w:t>住　所</w:t>
      </w:r>
    </w:p>
    <w:p w14:paraId="2AB6A506" w14:textId="2BD54892" w:rsidR="001F3AEE" w:rsidRDefault="001F3AEE" w:rsidP="00180C28">
      <w:pPr>
        <w:wordWrap/>
        <w:spacing w:line="360" w:lineRule="auto"/>
        <w:ind w:firstLineChars="1350" w:firstLine="2862"/>
        <w:rPr>
          <w:color w:val="auto"/>
        </w:rPr>
      </w:pPr>
      <w:r w:rsidRPr="00901F50">
        <w:rPr>
          <w:rFonts w:hint="eastAsia"/>
          <w:color w:val="auto"/>
        </w:rPr>
        <w:t xml:space="preserve">氏　名　　　　　　　　　</w:t>
      </w:r>
      <w:r w:rsidRPr="00901F50">
        <w:rPr>
          <w:color w:val="auto"/>
        </w:rPr>
        <w:t xml:space="preserve"> </w:t>
      </w:r>
      <w:r w:rsidRPr="00901F50">
        <w:rPr>
          <w:rFonts w:hint="eastAsia"/>
          <w:color w:val="auto"/>
        </w:rPr>
        <w:t xml:space="preserve">　　　　</w:t>
      </w:r>
      <w:r w:rsidRPr="00901F50">
        <w:rPr>
          <w:color w:val="auto"/>
        </w:rPr>
        <w:t xml:space="preserve"> </w:t>
      </w:r>
      <w:r w:rsidRPr="00901F50">
        <w:rPr>
          <w:rFonts w:hint="eastAsia"/>
          <w:color w:val="auto"/>
        </w:rPr>
        <w:t xml:space="preserve">　</w:t>
      </w:r>
      <w:r w:rsidR="00FD29B9">
        <w:rPr>
          <w:rFonts w:hint="eastAsia"/>
          <w:color w:val="auto"/>
        </w:rPr>
        <w:t xml:space="preserve">　　　　</w:t>
      </w:r>
      <w:r w:rsidR="006500B4">
        <w:rPr>
          <w:rFonts w:hint="eastAsia"/>
          <w:color w:val="auto"/>
        </w:rPr>
        <w:t xml:space="preserve">　</w:t>
      </w:r>
      <w:r w:rsidRPr="00901F50">
        <w:rPr>
          <w:rFonts w:hint="eastAsia"/>
          <w:color w:val="auto"/>
        </w:rPr>
        <w:t xml:space="preserve">　印</w:t>
      </w:r>
    </w:p>
    <w:p w14:paraId="0A1EF786" w14:textId="774E1A76" w:rsidR="00B051B5" w:rsidRPr="00B051B5" w:rsidRDefault="00B051B5" w:rsidP="00180C28">
      <w:pPr>
        <w:wordWrap/>
        <w:spacing w:line="360" w:lineRule="auto"/>
        <w:ind w:firstLineChars="1350" w:firstLine="2862"/>
        <w:rPr>
          <w:color w:val="auto"/>
        </w:rPr>
      </w:pPr>
      <w:r w:rsidRPr="00901F50">
        <w:rPr>
          <w:rFonts w:hint="eastAsia"/>
          <w:color w:val="auto"/>
        </w:rPr>
        <w:t>本人との続柄</w:t>
      </w:r>
    </w:p>
    <w:sectPr w:rsidR="00B051B5" w:rsidRPr="00B051B5" w:rsidSect="00BF1648">
      <w:headerReference w:type="default" r:id="rId8"/>
      <w:footerReference w:type="default" r:id="rId9"/>
      <w:type w:val="continuous"/>
      <w:pgSz w:w="11906" w:h="16838"/>
      <w:pgMar w:top="720" w:right="720" w:bottom="720" w:left="720"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03D03" w14:textId="77777777" w:rsidR="00996F86" w:rsidRDefault="00996F86">
      <w:r>
        <w:separator/>
      </w:r>
    </w:p>
  </w:endnote>
  <w:endnote w:type="continuationSeparator" w:id="0">
    <w:p w14:paraId="0647769A" w14:textId="77777777" w:rsidR="00996F86" w:rsidRDefault="0099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E3A0F" w14:textId="77777777" w:rsidR="00C36787" w:rsidRDefault="00C36787" w:rsidP="00281580">
    <w:pPr>
      <w:pStyle w:val="aa"/>
      <w:tabs>
        <w:tab w:val="clear" w:pos="4252"/>
        <w:tab w:val="center" w:pos="5245"/>
      </w:tabs>
      <w:rPr>
        <w:rFonts w:ascii="Times New Roman" w:hAnsi="Times New Roman"/>
      </w:rPr>
    </w:pPr>
    <w:r>
      <w:rPr>
        <w:rFonts w:ascii="Times New Roman" w:hAnsi="Times New Roman"/>
      </w:rPr>
      <w:t xml:space="preserve"> </w:t>
    </w:r>
    <w:r>
      <w:rPr>
        <w:rFonts w:ascii="Times New Roman" w:hAnsi="Times New Roman"/>
      </w:rPr>
      <w:tab/>
    </w: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r>
      <w:rPr>
        <w:rFonts w:hint="eastAsia"/>
      </w:rPr>
      <w:t xml:space="preserve"> / </w:t>
    </w:r>
    <w:r>
      <w:rPr>
        <w:noProof/>
      </w:rPr>
      <w:fldChar w:fldCharType="begin"/>
    </w:r>
    <w:r>
      <w:rPr>
        <w:noProof/>
      </w:rPr>
      <w:instrText xml:space="preserve">NUMPAGES \* MERGEFORMAT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229BB" w14:textId="77777777" w:rsidR="00996F86" w:rsidRDefault="00996F86">
      <w:r>
        <w:separator/>
      </w:r>
    </w:p>
  </w:footnote>
  <w:footnote w:type="continuationSeparator" w:id="0">
    <w:p w14:paraId="0BCEE14F" w14:textId="77777777" w:rsidR="00996F86" w:rsidRDefault="00996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27B64" w14:textId="21BDC9AD" w:rsidR="00C36787" w:rsidRDefault="00C36787">
    <w:pPr>
      <w:pStyle w:val="a8"/>
      <w:tabs>
        <w:tab w:val="clear" w:pos="4252"/>
        <w:tab w:val="clear" w:pos="8504"/>
        <w:tab w:val="center" w:pos="4535"/>
        <w:tab w:val="right" w:pos="9070"/>
      </w:tabs>
    </w:pPr>
    <w:r>
      <w:rPr>
        <w:rFonts w:hint="eastAsia"/>
      </w:rPr>
      <w:t xml:space="preserve">　　　　　　　　　　　　　　　　　　　　　　　　　　　　　　　　　　　　</w:t>
    </w:r>
    <w:r w:rsidR="004044DC">
      <w:rPr>
        <w:rFonts w:hint="eastAsia"/>
      </w:rPr>
      <w:t xml:space="preserve">　　　</w:t>
    </w:r>
    <w:r w:rsidR="002D0FDF">
      <w:rPr>
        <w:rFonts w:hint="eastAsia"/>
      </w:rPr>
      <w:t xml:space="preserve">　　</w:t>
    </w:r>
    <w:r>
      <w:rPr>
        <w:rFonts w:hint="eastAsia"/>
      </w:rPr>
      <w:t>令和</w:t>
    </w:r>
    <w:r w:rsidR="005A712D">
      <w:rPr>
        <w:rFonts w:hint="eastAsia"/>
      </w:rPr>
      <w:t>7</w:t>
    </w:r>
    <w:r>
      <w:rPr>
        <w:rFonts w:hint="eastAsia"/>
      </w:rPr>
      <w:t>年</w:t>
    </w:r>
    <w:r w:rsidR="005A712D">
      <w:rPr>
        <w:rFonts w:hint="eastAsia"/>
      </w:rPr>
      <w:t>4</w:t>
    </w:r>
    <w:r>
      <w:rPr>
        <w:rFonts w:hint="eastAsia"/>
      </w:rPr>
      <w:t>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07682"/>
    <w:multiLevelType w:val="hybridMultilevel"/>
    <w:tmpl w:val="3B0CC2C8"/>
    <w:lvl w:ilvl="0" w:tplc="52CAA3C4">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F124FF"/>
    <w:multiLevelType w:val="hybridMultilevel"/>
    <w:tmpl w:val="BBD6790E"/>
    <w:lvl w:ilvl="0" w:tplc="805A781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430074">
    <w:abstractNumId w:val="1"/>
  </w:num>
  <w:num w:numId="2" w16cid:durableId="1769808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6"/>
  <w:drawingGridVerticalSpacing w:val="31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64F"/>
    <w:rsid w:val="00004FAF"/>
    <w:rsid w:val="00022216"/>
    <w:rsid w:val="00034769"/>
    <w:rsid w:val="0003710F"/>
    <w:rsid w:val="00046023"/>
    <w:rsid w:val="00047085"/>
    <w:rsid w:val="00047D99"/>
    <w:rsid w:val="000509C5"/>
    <w:rsid w:val="0005368F"/>
    <w:rsid w:val="000605D2"/>
    <w:rsid w:val="00070852"/>
    <w:rsid w:val="00072277"/>
    <w:rsid w:val="00084F64"/>
    <w:rsid w:val="00092499"/>
    <w:rsid w:val="00094B14"/>
    <w:rsid w:val="000A1F34"/>
    <w:rsid w:val="000A2671"/>
    <w:rsid w:val="000A6CE1"/>
    <w:rsid w:val="000A75BF"/>
    <w:rsid w:val="000A7B94"/>
    <w:rsid w:val="000B3EB5"/>
    <w:rsid w:val="000C574F"/>
    <w:rsid w:val="000C646F"/>
    <w:rsid w:val="000D7A2C"/>
    <w:rsid w:val="000E3BD6"/>
    <w:rsid w:val="000E7881"/>
    <w:rsid w:val="000F3E75"/>
    <w:rsid w:val="000F4945"/>
    <w:rsid w:val="000F7D88"/>
    <w:rsid w:val="00101BFF"/>
    <w:rsid w:val="001065B2"/>
    <w:rsid w:val="00116C91"/>
    <w:rsid w:val="00153AE4"/>
    <w:rsid w:val="00153D00"/>
    <w:rsid w:val="001548DB"/>
    <w:rsid w:val="00154A51"/>
    <w:rsid w:val="00155079"/>
    <w:rsid w:val="00160ADC"/>
    <w:rsid w:val="00163672"/>
    <w:rsid w:val="00165717"/>
    <w:rsid w:val="00170F13"/>
    <w:rsid w:val="00172DB5"/>
    <w:rsid w:val="00175C8E"/>
    <w:rsid w:val="00180C28"/>
    <w:rsid w:val="00181006"/>
    <w:rsid w:val="001847C9"/>
    <w:rsid w:val="00186BFC"/>
    <w:rsid w:val="001970ED"/>
    <w:rsid w:val="001A3513"/>
    <w:rsid w:val="001A7FA8"/>
    <w:rsid w:val="001B207B"/>
    <w:rsid w:val="001C0116"/>
    <w:rsid w:val="001D03AC"/>
    <w:rsid w:val="001E5768"/>
    <w:rsid w:val="001E7A74"/>
    <w:rsid w:val="001F3AEE"/>
    <w:rsid w:val="001F5557"/>
    <w:rsid w:val="0020044E"/>
    <w:rsid w:val="0020400E"/>
    <w:rsid w:val="002060D9"/>
    <w:rsid w:val="00206296"/>
    <w:rsid w:val="002128D2"/>
    <w:rsid w:val="0021479F"/>
    <w:rsid w:val="00215820"/>
    <w:rsid w:val="00215995"/>
    <w:rsid w:val="002203A2"/>
    <w:rsid w:val="0022342F"/>
    <w:rsid w:val="0023033B"/>
    <w:rsid w:val="00234373"/>
    <w:rsid w:val="00242C04"/>
    <w:rsid w:val="00242CCF"/>
    <w:rsid w:val="0024731B"/>
    <w:rsid w:val="002512F7"/>
    <w:rsid w:val="00252326"/>
    <w:rsid w:val="00256C58"/>
    <w:rsid w:val="002609BE"/>
    <w:rsid w:val="00274603"/>
    <w:rsid w:val="00275E16"/>
    <w:rsid w:val="0027782C"/>
    <w:rsid w:val="00281580"/>
    <w:rsid w:val="00285694"/>
    <w:rsid w:val="002A545A"/>
    <w:rsid w:val="002A71B9"/>
    <w:rsid w:val="002B3D6D"/>
    <w:rsid w:val="002B471D"/>
    <w:rsid w:val="002B6469"/>
    <w:rsid w:val="002C2176"/>
    <w:rsid w:val="002C32FD"/>
    <w:rsid w:val="002C5882"/>
    <w:rsid w:val="002D0F57"/>
    <w:rsid w:val="002D0FDF"/>
    <w:rsid w:val="002D17B5"/>
    <w:rsid w:val="002E4EE1"/>
    <w:rsid w:val="002E66E4"/>
    <w:rsid w:val="002E70CE"/>
    <w:rsid w:val="00300572"/>
    <w:rsid w:val="00301292"/>
    <w:rsid w:val="0030192F"/>
    <w:rsid w:val="00322E03"/>
    <w:rsid w:val="0032371A"/>
    <w:rsid w:val="003273B3"/>
    <w:rsid w:val="00335F59"/>
    <w:rsid w:val="003479D5"/>
    <w:rsid w:val="00350F82"/>
    <w:rsid w:val="003536BB"/>
    <w:rsid w:val="00354BD6"/>
    <w:rsid w:val="003558B3"/>
    <w:rsid w:val="003628D9"/>
    <w:rsid w:val="00362DD4"/>
    <w:rsid w:val="0039064C"/>
    <w:rsid w:val="00394D10"/>
    <w:rsid w:val="00396B44"/>
    <w:rsid w:val="0039739A"/>
    <w:rsid w:val="003A09EC"/>
    <w:rsid w:val="003A5852"/>
    <w:rsid w:val="003B07F8"/>
    <w:rsid w:val="003B56FC"/>
    <w:rsid w:val="003C7450"/>
    <w:rsid w:val="003D3E88"/>
    <w:rsid w:val="003D40D2"/>
    <w:rsid w:val="003D59FC"/>
    <w:rsid w:val="003E336E"/>
    <w:rsid w:val="003E6059"/>
    <w:rsid w:val="003E7FE8"/>
    <w:rsid w:val="003F4A38"/>
    <w:rsid w:val="003F56E2"/>
    <w:rsid w:val="003F6986"/>
    <w:rsid w:val="004019CD"/>
    <w:rsid w:val="00403D9A"/>
    <w:rsid w:val="004044DC"/>
    <w:rsid w:val="004129F7"/>
    <w:rsid w:val="00416EC6"/>
    <w:rsid w:val="00427E69"/>
    <w:rsid w:val="00430DFC"/>
    <w:rsid w:val="00432016"/>
    <w:rsid w:val="00434732"/>
    <w:rsid w:val="0044173D"/>
    <w:rsid w:val="00443CBD"/>
    <w:rsid w:val="00446B36"/>
    <w:rsid w:val="004475EE"/>
    <w:rsid w:val="00460EE6"/>
    <w:rsid w:val="00470458"/>
    <w:rsid w:val="00470F09"/>
    <w:rsid w:val="00471FDA"/>
    <w:rsid w:val="00471FF2"/>
    <w:rsid w:val="00473524"/>
    <w:rsid w:val="004816A0"/>
    <w:rsid w:val="004816DC"/>
    <w:rsid w:val="00486054"/>
    <w:rsid w:val="00492408"/>
    <w:rsid w:val="00493AA6"/>
    <w:rsid w:val="004A4E6D"/>
    <w:rsid w:val="004B0875"/>
    <w:rsid w:val="004B7276"/>
    <w:rsid w:val="004C500C"/>
    <w:rsid w:val="004C7C7F"/>
    <w:rsid w:val="004C7E2A"/>
    <w:rsid w:val="004D0740"/>
    <w:rsid w:val="004D5568"/>
    <w:rsid w:val="004E042E"/>
    <w:rsid w:val="004E2E45"/>
    <w:rsid w:val="004E459D"/>
    <w:rsid w:val="004E761A"/>
    <w:rsid w:val="004F025E"/>
    <w:rsid w:val="004F2D0C"/>
    <w:rsid w:val="004F4531"/>
    <w:rsid w:val="00500DFA"/>
    <w:rsid w:val="00502ADB"/>
    <w:rsid w:val="00503C6C"/>
    <w:rsid w:val="00532BF3"/>
    <w:rsid w:val="00545E7A"/>
    <w:rsid w:val="005462F0"/>
    <w:rsid w:val="005536C4"/>
    <w:rsid w:val="00555B94"/>
    <w:rsid w:val="00561BAF"/>
    <w:rsid w:val="00561CA8"/>
    <w:rsid w:val="00566352"/>
    <w:rsid w:val="0056684A"/>
    <w:rsid w:val="00571464"/>
    <w:rsid w:val="00571ECB"/>
    <w:rsid w:val="00580746"/>
    <w:rsid w:val="0058442A"/>
    <w:rsid w:val="005856EE"/>
    <w:rsid w:val="00586284"/>
    <w:rsid w:val="00591B61"/>
    <w:rsid w:val="0059773C"/>
    <w:rsid w:val="005A712D"/>
    <w:rsid w:val="005B0161"/>
    <w:rsid w:val="005B0839"/>
    <w:rsid w:val="005B3236"/>
    <w:rsid w:val="005B75DD"/>
    <w:rsid w:val="005C057B"/>
    <w:rsid w:val="005D6E17"/>
    <w:rsid w:val="005E1C03"/>
    <w:rsid w:val="005F5B8A"/>
    <w:rsid w:val="005F6FA4"/>
    <w:rsid w:val="005F7C62"/>
    <w:rsid w:val="006004BA"/>
    <w:rsid w:val="00611F89"/>
    <w:rsid w:val="0062023F"/>
    <w:rsid w:val="00626AD4"/>
    <w:rsid w:val="00626F57"/>
    <w:rsid w:val="00635318"/>
    <w:rsid w:val="00635CCF"/>
    <w:rsid w:val="00640F71"/>
    <w:rsid w:val="006472A3"/>
    <w:rsid w:val="00647791"/>
    <w:rsid w:val="006500B4"/>
    <w:rsid w:val="00672A3E"/>
    <w:rsid w:val="0068265E"/>
    <w:rsid w:val="00682A46"/>
    <w:rsid w:val="0069531D"/>
    <w:rsid w:val="006A139F"/>
    <w:rsid w:val="006A659E"/>
    <w:rsid w:val="006A6D44"/>
    <w:rsid w:val="006B43D5"/>
    <w:rsid w:val="006B539B"/>
    <w:rsid w:val="006B60DF"/>
    <w:rsid w:val="006B785A"/>
    <w:rsid w:val="006C5A2D"/>
    <w:rsid w:val="006D029F"/>
    <w:rsid w:val="006E45B2"/>
    <w:rsid w:val="006E4710"/>
    <w:rsid w:val="006E5A48"/>
    <w:rsid w:val="006E6F0E"/>
    <w:rsid w:val="006F29D1"/>
    <w:rsid w:val="006F4887"/>
    <w:rsid w:val="007028F5"/>
    <w:rsid w:val="00717A3A"/>
    <w:rsid w:val="00717BB5"/>
    <w:rsid w:val="00727248"/>
    <w:rsid w:val="0073092A"/>
    <w:rsid w:val="00735868"/>
    <w:rsid w:val="0073764A"/>
    <w:rsid w:val="007448A8"/>
    <w:rsid w:val="00744FA7"/>
    <w:rsid w:val="00745C61"/>
    <w:rsid w:val="007540B8"/>
    <w:rsid w:val="00757CF5"/>
    <w:rsid w:val="00764F95"/>
    <w:rsid w:val="0076500C"/>
    <w:rsid w:val="007744FA"/>
    <w:rsid w:val="00783671"/>
    <w:rsid w:val="00785C41"/>
    <w:rsid w:val="0079000B"/>
    <w:rsid w:val="007A56EF"/>
    <w:rsid w:val="007B20E0"/>
    <w:rsid w:val="007B4EB6"/>
    <w:rsid w:val="007F2224"/>
    <w:rsid w:val="00800FCD"/>
    <w:rsid w:val="00803FA2"/>
    <w:rsid w:val="00807CB9"/>
    <w:rsid w:val="00815D7B"/>
    <w:rsid w:val="008175E0"/>
    <w:rsid w:val="00821D0C"/>
    <w:rsid w:val="0082645E"/>
    <w:rsid w:val="00840DA3"/>
    <w:rsid w:val="00852B13"/>
    <w:rsid w:val="008536E9"/>
    <w:rsid w:val="0085756A"/>
    <w:rsid w:val="008606EB"/>
    <w:rsid w:val="00861A02"/>
    <w:rsid w:val="00861C09"/>
    <w:rsid w:val="0086425E"/>
    <w:rsid w:val="00864BD1"/>
    <w:rsid w:val="008725B1"/>
    <w:rsid w:val="0087435A"/>
    <w:rsid w:val="0087559C"/>
    <w:rsid w:val="008761A1"/>
    <w:rsid w:val="008817C7"/>
    <w:rsid w:val="00890844"/>
    <w:rsid w:val="00894AA6"/>
    <w:rsid w:val="00894B4F"/>
    <w:rsid w:val="008964B7"/>
    <w:rsid w:val="008A2646"/>
    <w:rsid w:val="008A277A"/>
    <w:rsid w:val="008B5C20"/>
    <w:rsid w:val="008B711F"/>
    <w:rsid w:val="008B7953"/>
    <w:rsid w:val="008C139E"/>
    <w:rsid w:val="008D03D5"/>
    <w:rsid w:val="008D3DEA"/>
    <w:rsid w:val="008E3BEF"/>
    <w:rsid w:val="008E6CB6"/>
    <w:rsid w:val="008F029D"/>
    <w:rsid w:val="00901F50"/>
    <w:rsid w:val="00912E38"/>
    <w:rsid w:val="00912EB3"/>
    <w:rsid w:val="00925787"/>
    <w:rsid w:val="00931C84"/>
    <w:rsid w:val="009405D2"/>
    <w:rsid w:val="00940ED5"/>
    <w:rsid w:val="00945677"/>
    <w:rsid w:val="009456F2"/>
    <w:rsid w:val="00945AEA"/>
    <w:rsid w:val="00947B95"/>
    <w:rsid w:val="009519F8"/>
    <w:rsid w:val="00964BD9"/>
    <w:rsid w:val="00965031"/>
    <w:rsid w:val="00977F95"/>
    <w:rsid w:val="009806EB"/>
    <w:rsid w:val="009927D1"/>
    <w:rsid w:val="00994E47"/>
    <w:rsid w:val="00996F86"/>
    <w:rsid w:val="009A53CB"/>
    <w:rsid w:val="009B7116"/>
    <w:rsid w:val="009C2380"/>
    <w:rsid w:val="009C49A5"/>
    <w:rsid w:val="009D0B6F"/>
    <w:rsid w:val="009F304D"/>
    <w:rsid w:val="00A05AF1"/>
    <w:rsid w:val="00A0736A"/>
    <w:rsid w:val="00A3290F"/>
    <w:rsid w:val="00A359F5"/>
    <w:rsid w:val="00A466A5"/>
    <w:rsid w:val="00A543F1"/>
    <w:rsid w:val="00A568CD"/>
    <w:rsid w:val="00A619D2"/>
    <w:rsid w:val="00A61C01"/>
    <w:rsid w:val="00A62310"/>
    <w:rsid w:val="00A638B3"/>
    <w:rsid w:val="00A719B2"/>
    <w:rsid w:val="00A7396D"/>
    <w:rsid w:val="00A8564F"/>
    <w:rsid w:val="00A90F14"/>
    <w:rsid w:val="00AB476A"/>
    <w:rsid w:val="00AB7983"/>
    <w:rsid w:val="00AC0B94"/>
    <w:rsid w:val="00AC1EA3"/>
    <w:rsid w:val="00AC3BF6"/>
    <w:rsid w:val="00AC592F"/>
    <w:rsid w:val="00AD60D3"/>
    <w:rsid w:val="00AE135E"/>
    <w:rsid w:val="00AE69CF"/>
    <w:rsid w:val="00AF5BDE"/>
    <w:rsid w:val="00B0405F"/>
    <w:rsid w:val="00B051B5"/>
    <w:rsid w:val="00B1143F"/>
    <w:rsid w:val="00B12339"/>
    <w:rsid w:val="00B227FE"/>
    <w:rsid w:val="00B266E5"/>
    <w:rsid w:val="00B300BC"/>
    <w:rsid w:val="00B52DB6"/>
    <w:rsid w:val="00B55D34"/>
    <w:rsid w:val="00B571EE"/>
    <w:rsid w:val="00B76CFB"/>
    <w:rsid w:val="00B76DA3"/>
    <w:rsid w:val="00B84B1B"/>
    <w:rsid w:val="00B856D6"/>
    <w:rsid w:val="00BA02C3"/>
    <w:rsid w:val="00BA2978"/>
    <w:rsid w:val="00BA3DC4"/>
    <w:rsid w:val="00BC26CF"/>
    <w:rsid w:val="00BD650F"/>
    <w:rsid w:val="00BE11CA"/>
    <w:rsid w:val="00BE744F"/>
    <w:rsid w:val="00BE7DDB"/>
    <w:rsid w:val="00BF1648"/>
    <w:rsid w:val="00BF2AED"/>
    <w:rsid w:val="00BF31B2"/>
    <w:rsid w:val="00C035AC"/>
    <w:rsid w:val="00C10F92"/>
    <w:rsid w:val="00C218AF"/>
    <w:rsid w:val="00C2380B"/>
    <w:rsid w:val="00C242B0"/>
    <w:rsid w:val="00C25C00"/>
    <w:rsid w:val="00C26635"/>
    <w:rsid w:val="00C2720A"/>
    <w:rsid w:val="00C27898"/>
    <w:rsid w:val="00C31AA7"/>
    <w:rsid w:val="00C33389"/>
    <w:rsid w:val="00C34AD8"/>
    <w:rsid w:val="00C34AE3"/>
    <w:rsid w:val="00C36787"/>
    <w:rsid w:val="00C43C5C"/>
    <w:rsid w:val="00C527F7"/>
    <w:rsid w:val="00C72E6A"/>
    <w:rsid w:val="00C7398B"/>
    <w:rsid w:val="00C8064D"/>
    <w:rsid w:val="00C865A1"/>
    <w:rsid w:val="00C91FD1"/>
    <w:rsid w:val="00C96AB3"/>
    <w:rsid w:val="00C974BE"/>
    <w:rsid w:val="00CB0CB2"/>
    <w:rsid w:val="00CC2B8E"/>
    <w:rsid w:val="00CC42DF"/>
    <w:rsid w:val="00CC4A03"/>
    <w:rsid w:val="00CC663B"/>
    <w:rsid w:val="00CD21A5"/>
    <w:rsid w:val="00CE250F"/>
    <w:rsid w:val="00CE442F"/>
    <w:rsid w:val="00CF0001"/>
    <w:rsid w:val="00CF1779"/>
    <w:rsid w:val="00CF5A45"/>
    <w:rsid w:val="00CF79E4"/>
    <w:rsid w:val="00D02940"/>
    <w:rsid w:val="00D0699E"/>
    <w:rsid w:val="00D10506"/>
    <w:rsid w:val="00D157BA"/>
    <w:rsid w:val="00D2011A"/>
    <w:rsid w:val="00D21136"/>
    <w:rsid w:val="00D22175"/>
    <w:rsid w:val="00D24906"/>
    <w:rsid w:val="00D32A0D"/>
    <w:rsid w:val="00D34908"/>
    <w:rsid w:val="00D50EB7"/>
    <w:rsid w:val="00D54AC9"/>
    <w:rsid w:val="00D6255D"/>
    <w:rsid w:val="00D67412"/>
    <w:rsid w:val="00D71347"/>
    <w:rsid w:val="00D86B53"/>
    <w:rsid w:val="00D912D0"/>
    <w:rsid w:val="00DA1446"/>
    <w:rsid w:val="00DB2B0A"/>
    <w:rsid w:val="00DC0397"/>
    <w:rsid w:val="00DC1961"/>
    <w:rsid w:val="00DD0AB3"/>
    <w:rsid w:val="00DD1A58"/>
    <w:rsid w:val="00DD3B58"/>
    <w:rsid w:val="00DD536C"/>
    <w:rsid w:val="00DE3EC5"/>
    <w:rsid w:val="00DF557E"/>
    <w:rsid w:val="00DF5F95"/>
    <w:rsid w:val="00E0262D"/>
    <w:rsid w:val="00E074DF"/>
    <w:rsid w:val="00E13818"/>
    <w:rsid w:val="00E403ED"/>
    <w:rsid w:val="00E53063"/>
    <w:rsid w:val="00E66ACC"/>
    <w:rsid w:val="00E66BDA"/>
    <w:rsid w:val="00E66E19"/>
    <w:rsid w:val="00E70455"/>
    <w:rsid w:val="00E73EA2"/>
    <w:rsid w:val="00E7629C"/>
    <w:rsid w:val="00E840FB"/>
    <w:rsid w:val="00E93D67"/>
    <w:rsid w:val="00E943ED"/>
    <w:rsid w:val="00EA1050"/>
    <w:rsid w:val="00EA22E5"/>
    <w:rsid w:val="00EB1654"/>
    <w:rsid w:val="00EB52B1"/>
    <w:rsid w:val="00EB6250"/>
    <w:rsid w:val="00EB7E79"/>
    <w:rsid w:val="00EC3EFB"/>
    <w:rsid w:val="00EC7007"/>
    <w:rsid w:val="00ED58D3"/>
    <w:rsid w:val="00EE16C7"/>
    <w:rsid w:val="00EE21FF"/>
    <w:rsid w:val="00EE5973"/>
    <w:rsid w:val="00EE6F3C"/>
    <w:rsid w:val="00EF39BD"/>
    <w:rsid w:val="00EF662C"/>
    <w:rsid w:val="00F008FF"/>
    <w:rsid w:val="00F0663D"/>
    <w:rsid w:val="00F21CA0"/>
    <w:rsid w:val="00F27A15"/>
    <w:rsid w:val="00F32D07"/>
    <w:rsid w:val="00F43E1F"/>
    <w:rsid w:val="00F534BD"/>
    <w:rsid w:val="00F54E6F"/>
    <w:rsid w:val="00F56EEC"/>
    <w:rsid w:val="00F57DD5"/>
    <w:rsid w:val="00F60DD8"/>
    <w:rsid w:val="00F640FC"/>
    <w:rsid w:val="00F864A5"/>
    <w:rsid w:val="00F9108E"/>
    <w:rsid w:val="00FA6FAF"/>
    <w:rsid w:val="00FB13C8"/>
    <w:rsid w:val="00FB1B69"/>
    <w:rsid w:val="00FB3827"/>
    <w:rsid w:val="00FC0277"/>
    <w:rsid w:val="00FD1E39"/>
    <w:rsid w:val="00FD29B9"/>
    <w:rsid w:val="00FE443C"/>
    <w:rsid w:val="00FE7401"/>
    <w:rsid w:val="00FF6F81"/>
    <w:rsid w:val="00FF786C"/>
    <w:rsid w:val="00FF7B3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AC8122"/>
  <w15:docId w15:val="{06B81743-81CA-4419-A5F4-F1990D6A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color w:val="000000"/>
      <w:sz w:val="18"/>
      <w:lang w:val="en-US" w:eastAsia="ja-JP"/>
    </w:rPr>
  </w:style>
  <w:style w:type="character" w:styleId="ae">
    <w:name w:val="annotation reference"/>
    <w:semiHidden/>
    <w:rPr>
      <w:sz w:val="18"/>
      <w:lang w:val="en-US" w:eastAsia="ja-JP"/>
    </w:rPr>
  </w:style>
  <w:style w:type="paragraph" w:styleId="af">
    <w:name w:val="annotation text"/>
    <w:basedOn w:val="a"/>
    <w:link w:val="af0"/>
    <w:semiHidden/>
  </w:style>
  <w:style w:type="character" w:customStyle="1" w:styleId="af0">
    <w:name w:val="コメント文字列 (文字)"/>
    <w:link w:val="af"/>
    <w:rPr>
      <w:rFonts w:ascii="ＭＳ 明朝" w:hAnsi="ＭＳ 明朝"/>
      <w:color w:val="000000"/>
      <w:sz w:val="21"/>
      <w:lang w:val="en-US" w:eastAsia="ja-JP"/>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color w:val="000000"/>
      <w:sz w:val="21"/>
      <w:lang w:val="en-US" w:eastAsia="ja-JP"/>
    </w:rPr>
  </w:style>
  <w:style w:type="character" w:styleId="af3">
    <w:name w:val="endnote reference"/>
    <w:semiHidden/>
    <w:rPr>
      <w:vertAlign w:val="superscript"/>
      <w:lang w:val="en-US" w:eastAsia="ja-JP"/>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566352"/>
    <w:rPr>
      <w:rFonts w:ascii="ＭＳ 明朝" w:hAnsi="ＭＳ 明朝"/>
      <w:color w:val="000000"/>
      <w:sz w:val="21"/>
    </w:rPr>
  </w:style>
  <w:style w:type="paragraph" w:styleId="af6">
    <w:name w:val="List Paragraph"/>
    <w:basedOn w:val="a"/>
    <w:uiPriority w:val="34"/>
    <w:qFormat/>
    <w:rsid w:val="00B0405F"/>
    <w:pPr>
      <w:ind w:leftChars="400" w:left="840"/>
    </w:pPr>
  </w:style>
  <w:style w:type="table" w:styleId="2">
    <w:name w:val="Light List"/>
    <w:basedOn w:val="a1"/>
    <w:uiPriority w:val="61"/>
    <w:rsid w:val="00626F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39641">
      <w:bodyDiv w:val="1"/>
      <w:marLeft w:val="0"/>
      <w:marRight w:val="0"/>
      <w:marTop w:val="0"/>
      <w:marBottom w:val="0"/>
      <w:divBdr>
        <w:top w:val="none" w:sz="0" w:space="0" w:color="auto"/>
        <w:left w:val="none" w:sz="0" w:space="0" w:color="auto"/>
        <w:bottom w:val="none" w:sz="0" w:space="0" w:color="auto"/>
        <w:right w:val="none" w:sz="0" w:space="0" w:color="auto"/>
      </w:divBdr>
    </w:div>
    <w:div w:id="145486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73BBA-05FE-4A81-9029-62DA23BE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1643</Words>
  <Characters>9368</Characters>
  <Application>Microsoft Office Word</Application>
  <DocSecurity>0</DocSecurity>
  <Lines>78</Lines>
  <Paragraphs>21</Paragraphs>
  <ScaleCrop>false</ScaleCrop>
  <HeadingPairs>
    <vt:vector size="2" baseType="variant">
      <vt:variant>
        <vt:lpstr>タイトル</vt:lpstr>
      </vt:variant>
      <vt:variant>
        <vt:i4>1</vt:i4>
      </vt:variant>
    </vt:vector>
  </HeadingPairs>
  <TitlesOfParts>
    <vt:vector size="1" baseType="lpstr">
      <vt:lpstr>(2)－２重要事項説明書（訪問介護・介護予防訪問介護）</vt:lpstr>
    </vt:vector>
  </TitlesOfParts>
  <Company>官澤法律事務所</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(2)－２重要事項説明書（訪問介護・介護予防訪問介護）</dc:title>
  <dc:creator>稲城市役所</dc:creator>
  <cp:lastModifiedBy>雅之 山内</cp:lastModifiedBy>
  <cp:revision>2</cp:revision>
  <cp:lastPrinted>2025-02-19T00:25:00Z</cp:lastPrinted>
  <dcterms:created xsi:type="dcterms:W3CDTF">2025-03-10T01:52:00Z</dcterms:created>
  <dcterms:modified xsi:type="dcterms:W3CDTF">2025-03-10T01:52:00Z</dcterms:modified>
</cp:coreProperties>
</file>